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9D" w:rsidRPr="00BB6375" w:rsidRDefault="007E2E08" w:rsidP="00AB58AE">
      <w:pPr>
        <w:jc w:val="center"/>
        <w:rPr>
          <w:rFonts w:ascii="Bookman Old Style" w:eastAsia="Times New Roman" w:hAnsi="Bookman Old Style" w:cs="Helvetica"/>
          <w:b/>
          <w:bCs/>
          <w:sz w:val="32"/>
          <w:szCs w:val="32"/>
        </w:rPr>
      </w:pPr>
      <w:r w:rsidRPr="00BB6375">
        <w:rPr>
          <w:rFonts w:ascii="Bookman Old Style" w:eastAsia="Times New Roman" w:hAnsi="Bookman Old Style" w:cs="Helvetica"/>
          <w:b/>
          <w:bCs/>
          <w:sz w:val="32"/>
          <w:szCs w:val="32"/>
        </w:rPr>
        <w:t>RENCANA KERJA</w:t>
      </w:r>
    </w:p>
    <w:p w:rsidR="00B67D9D" w:rsidRPr="00BB6375" w:rsidRDefault="00BB6375" w:rsidP="00BB6375">
      <w:pPr>
        <w:jc w:val="center"/>
        <w:rPr>
          <w:rFonts w:ascii="Bookman Old Style" w:eastAsia="Times New Roman" w:hAnsi="Bookman Old Style" w:cs="Helvetica"/>
          <w:b/>
          <w:bCs/>
          <w:sz w:val="32"/>
          <w:szCs w:val="32"/>
        </w:rPr>
      </w:pPr>
      <w:r w:rsidRPr="00BB6375">
        <w:rPr>
          <w:rFonts w:ascii="Bookman Old Style" w:eastAsia="Times New Roman" w:hAnsi="Bookman Old Style" w:cs="Helvetica"/>
          <w:b/>
          <w:bCs/>
          <w:sz w:val="32"/>
          <w:szCs w:val="32"/>
        </w:rPr>
        <w:t xml:space="preserve">KECAMATAN WUNGU </w:t>
      </w:r>
      <w:r w:rsidR="00B67D9D" w:rsidRPr="00BB6375">
        <w:rPr>
          <w:rFonts w:ascii="Bookman Old Style" w:eastAsia="Times New Roman" w:hAnsi="Bookman Old Style" w:cs="Helvetica"/>
          <w:b/>
          <w:bCs/>
          <w:sz w:val="32"/>
          <w:szCs w:val="32"/>
        </w:rPr>
        <w:t xml:space="preserve">KABUPATEN </w:t>
      </w:r>
      <w:r w:rsidR="0018615F" w:rsidRPr="00BB6375">
        <w:rPr>
          <w:rFonts w:ascii="Bookman Old Style" w:eastAsia="Times New Roman" w:hAnsi="Bookman Old Style" w:cs="Helvetica"/>
          <w:b/>
          <w:bCs/>
          <w:sz w:val="32"/>
          <w:szCs w:val="32"/>
        </w:rPr>
        <w:t>MADIUN</w:t>
      </w:r>
    </w:p>
    <w:p w:rsidR="00533BBD" w:rsidRPr="00BB6375" w:rsidRDefault="007C0468" w:rsidP="00AB58AE">
      <w:pPr>
        <w:jc w:val="center"/>
        <w:rPr>
          <w:rFonts w:ascii="Bookman Old Style" w:eastAsia="Times New Roman" w:hAnsi="Bookman Old Style" w:cs="Helvetica"/>
          <w:b/>
          <w:bCs/>
          <w:sz w:val="32"/>
          <w:szCs w:val="32"/>
        </w:rPr>
      </w:pPr>
      <w:r w:rsidRPr="00BB6375">
        <w:rPr>
          <w:rFonts w:ascii="Bookman Old Style" w:eastAsia="Times New Roman" w:hAnsi="Bookman Old Style" w:cs="Helvetica"/>
          <w:b/>
          <w:bCs/>
          <w:sz w:val="32"/>
          <w:szCs w:val="32"/>
        </w:rPr>
        <w:t>TAHUN 20</w:t>
      </w:r>
      <w:r w:rsidR="00BB6375" w:rsidRPr="00BB6375">
        <w:rPr>
          <w:rFonts w:ascii="Bookman Old Style" w:eastAsia="Times New Roman" w:hAnsi="Bookman Old Style" w:cs="Helvetica"/>
          <w:b/>
          <w:bCs/>
          <w:sz w:val="32"/>
          <w:szCs w:val="32"/>
        </w:rPr>
        <w:t>2</w:t>
      </w:r>
      <w:r w:rsidR="00D36132">
        <w:rPr>
          <w:rFonts w:ascii="Bookman Old Style" w:eastAsia="Times New Roman" w:hAnsi="Bookman Old Style" w:cs="Helvetica"/>
          <w:b/>
          <w:bCs/>
          <w:sz w:val="32"/>
          <w:szCs w:val="32"/>
        </w:rPr>
        <w:t>3</w:t>
      </w:r>
    </w:p>
    <w:p w:rsidR="00AB58AE" w:rsidRPr="00BC0381" w:rsidRDefault="00AB58AE" w:rsidP="00AB58AE">
      <w:pPr>
        <w:jc w:val="center"/>
        <w:rPr>
          <w:rFonts w:ascii="Bookman Old Style" w:eastAsia="Times New Roman" w:hAnsi="Bookman Old Style" w:cs="Helvetica"/>
          <w:b/>
          <w:bCs/>
          <w:sz w:val="24"/>
          <w:szCs w:val="24"/>
        </w:rPr>
      </w:pPr>
    </w:p>
    <w:p w:rsidR="00AB58AE" w:rsidRPr="00BC0381" w:rsidRDefault="00AB58AE" w:rsidP="00AB58AE">
      <w:pPr>
        <w:jc w:val="center"/>
        <w:rPr>
          <w:rFonts w:ascii="Bookman Old Style" w:eastAsia="Times New Roman" w:hAnsi="Bookman Old Style" w:cs="Helvetica"/>
          <w:b/>
          <w:bCs/>
          <w:sz w:val="24"/>
          <w:szCs w:val="24"/>
        </w:rPr>
      </w:pPr>
    </w:p>
    <w:p w:rsidR="00AB58AE" w:rsidRPr="00BC0381" w:rsidRDefault="00AB58AE" w:rsidP="00AB58AE">
      <w:pPr>
        <w:jc w:val="center"/>
        <w:rPr>
          <w:rFonts w:ascii="Bookman Old Style" w:eastAsia="Times New Roman" w:hAnsi="Bookman Old Style" w:cs="Helvetica"/>
          <w:b/>
          <w:bCs/>
          <w:sz w:val="24"/>
          <w:szCs w:val="24"/>
        </w:rPr>
      </w:pPr>
    </w:p>
    <w:p w:rsidR="00533BBD" w:rsidRPr="00BC0381" w:rsidRDefault="0018615F" w:rsidP="00AB58AE">
      <w:pPr>
        <w:jc w:val="center"/>
        <w:rPr>
          <w:rFonts w:ascii="Bookman Old Style" w:eastAsia="Times New Roman" w:hAnsi="Bookman Old Style" w:cs="Helvetica"/>
          <w:b/>
          <w:bCs/>
          <w:sz w:val="24"/>
          <w:szCs w:val="24"/>
        </w:rPr>
      </w:pPr>
      <w:r>
        <w:rPr>
          <w:noProof/>
          <w:lang w:val="id-ID" w:eastAsia="id-ID"/>
        </w:rPr>
        <w:drawing>
          <wp:inline distT="0" distB="0" distL="0" distR="0">
            <wp:extent cx="3473646" cy="39814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5791" cy="4006833"/>
                    </a:xfrm>
                    <a:prstGeom prst="rect">
                      <a:avLst/>
                    </a:prstGeom>
                    <a:noFill/>
                    <a:ln>
                      <a:noFill/>
                    </a:ln>
                  </pic:spPr>
                </pic:pic>
              </a:graphicData>
            </a:graphic>
          </wp:inline>
        </w:drawing>
      </w:r>
    </w:p>
    <w:p w:rsidR="00533BBD" w:rsidRPr="00BC0381" w:rsidRDefault="00533BBD" w:rsidP="0018615F">
      <w:pPr>
        <w:rPr>
          <w:rFonts w:ascii="Bookman Old Style" w:eastAsia="Times New Roman" w:hAnsi="Bookman Old Style" w:cs="Helvetica"/>
          <w:b/>
          <w:bCs/>
          <w:sz w:val="24"/>
          <w:szCs w:val="24"/>
        </w:rPr>
      </w:pPr>
    </w:p>
    <w:p w:rsidR="00AB58AE" w:rsidRDefault="00AB58AE" w:rsidP="00AB58AE">
      <w:pPr>
        <w:jc w:val="center"/>
        <w:rPr>
          <w:rFonts w:ascii="Bookman Old Style" w:eastAsia="Times New Roman" w:hAnsi="Bookman Old Style" w:cs="Helvetica"/>
          <w:b/>
          <w:bCs/>
          <w:sz w:val="24"/>
          <w:szCs w:val="24"/>
        </w:rPr>
      </w:pPr>
    </w:p>
    <w:p w:rsidR="00213B56" w:rsidRPr="00BC0381" w:rsidRDefault="00213B56" w:rsidP="00AB58AE">
      <w:pPr>
        <w:jc w:val="center"/>
        <w:rPr>
          <w:rFonts w:ascii="Bookman Old Style" w:eastAsia="Times New Roman" w:hAnsi="Bookman Old Style" w:cs="Helvetica"/>
          <w:b/>
          <w:bCs/>
          <w:sz w:val="24"/>
          <w:szCs w:val="24"/>
        </w:rPr>
      </w:pPr>
    </w:p>
    <w:p w:rsidR="00AB58AE" w:rsidRPr="00BC0381" w:rsidRDefault="00AB58AE" w:rsidP="00AB58AE">
      <w:pPr>
        <w:jc w:val="center"/>
        <w:rPr>
          <w:rFonts w:ascii="Bookman Old Style" w:eastAsia="Times New Roman" w:hAnsi="Bookman Old Style" w:cs="Helvetica"/>
          <w:b/>
          <w:bCs/>
          <w:sz w:val="24"/>
          <w:szCs w:val="24"/>
        </w:rPr>
      </w:pPr>
    </w:p>
    <w:p w:rsidR="00533BBD" w:rsidRPr="00BC0381" w:rsidRDefault="00BB6375" w:rsidP="00AB58AE">
      <w:pPr>
        <w:jc w:val="center"/>
        <w:rPr>
          <w:rFonts w:ascii="Bookman Old Style" w:eastAsia="Times New Roman" w:hAnsi="Bookman Old Style" w:cs="Helvetica"/>
          <w:b/>
          <w:bCs/>
          <w:sz w:val="24"/>
          <w:szCs w:val="24"/>
        </w:rPr>
      </w:pPr>
      <w:r>
        <w:rPr>
          <w:rFonts w:ascii="Bookman Old Style" w:eastAsia="Times New Roman" w:hAnsi="Bookman Old Style" w:cs="Helvetica"/>
          <w:b/>
          <w:bCs/>
          <w:sz w:val="24"/>
          <w:szCs w:val="24"/>
        </w:rPr>
        <w:t>KECAMATAN WUNGU KABUPATEN MADIUN</w:t>
      </w:r>
    </w:p>
    <w:p w:rsidR="00AB58AE" w:rsidRPr="00BC0381" w:rsidRDefault="007C0468" w:rsidP="0018615F">
      <w:pPr>
        <w:jc w:val="center"/>
        <w:rPr>
          <w:rFonts w:ascii="Bookman Old Style" w:eastAsia="Times New Roman" w:hAnsi="Bookman Old Style" w:cs="Helvetica"/>
          <w:b/>
          <w:bCs/>
          <w:sz w:val="24"/>
          <w:szCs w:val="24"/>
        </w:rPr>
        <w:sectPr w:rsidR="00AB58AE" w:rsidRPr="00BC0381" w:rsidSect="00AB58AE">
          <w:headerReference w:type="default" r:id="rId9"/>
          <w:footerReference w:type="default" r:id="rId10"/>
          <w:type w:val="continuous"/>
          <w:pgSz w:w="11906" w:h="16838" w:code="9"/>
          <w:pgMar w:top="1699" w:right="1699" w:bottom="1699" w:left="2275" w:header="720" w:footer="720" w:gutter="0"/>
          <w:cols w:space="720"/>
          <w:titlePg/>
          <w:docGrid w:linePitch="360"/>
        </w:sectPr>
      </w:pPr>
      <w:r w:rsidRPr="00BC0381">
        <w:rPr>
          <w:rFonts w:ascii="Bookman Old Style" w:eastAsia="Times New Roman" w:hAnsi="Bookman Old Style" w:cs="Helvetica"/>
          <w:b/>
          <w:bCs/>
          <w:sz w:val="24"/>
          <w:szCs w:val="24"/>
        </w:rPr>
        <w:t>TAHUN 20</w:t>
      </w:r>
      <w:r w:rsidR="00BB6375">
        <w:rPr>
          <w:rFonts w:ascii="Bookman Old Style" w:eastAsia="Times New Roman" w:hAnsi="Bookman Old Style" w:cs="Helvetica"/>
          <w:b/>
          <w:bCs/>
          <w:sz w:val="24"/>
          <w:szCs w:val="24"/>
        </w:rPr>
        <w:t>2</w:t>
      </w:r>
      <w:r w:rsidR="00D36132">
        <w:rPr>
          <w:rFonts w:ascii="Bookman Old Style" w:eastAsia="Times New Roman" w:hAnsi="Bookman Old Style" w:cs="Helvetica"/>
          <w:b/>
          <w:bCs/>
          <w:sz w:val="24"/>
          <w:szCs w:val="24"/>
        </w:rPr>
        <w:t>3</w:t>
      </w:r>
    </w:p>
    <w:p w:rsidR="00DD040D" w:rsidRPr="00BC0381" w:rsidRDefault="00DD040D" w:rsidP="009D180C">
      <w:pPr>
        <w:pStyle w:val="Heading1"/>
        <w:spacing w:before="600"/>
        <w:jc w:val="center"/>
        <w:rPr>
          <w:rFonts w:ascii="Bookman Old Style" w:eastAsia="Times New Roman" w:hAnsi="Bookman Old Style"/>
          <w:color w:val="auto"/>
          <w:sz w:val="24"/>
          <w:szCs w:val="24"/>
        </w:rPr>
      </w:pPr>
      <w:bookmarkStart w:id="0" w:name="_Toc77103692"/>
      <w:r w:rsidRPr="00BC0381">
        <w:rPr>
          <w:rFonts w:ascii="Bookman Old Style" w:eastAsia="Times New Roman" w:hAnsi="Bookman Old Style"/>
          <w:color w:val="auto"/>
          <w:sz w:val="24"/>
          <w:szCs w:val="24"/>
        </w:rPr>
        <w:lastRenderedPageBreak/>
        <w:t>KATA PENGANTAR</w:t>
      </w:r>
      <w:bookmarkEnd w:id="0"/>
    </w:p>
    <w:p w:rsidR="009D180C" w:rsidRPr="00BC0381" w:rsidRDefault="009D180C" w:rsidP="009D180C">
      <w:pPr>
        <w:rPr>
          <w:rFonts w:ascii="Bookman Old Style" w:hAnsi="Bookman Old Style"/>
        </w:rPr>
      </w:pPr>
    </w:p>
    <w:p w:rsidR="007C0468" w:rsidRPr="00BC0381" w:rsidRDefault="007C0468" w:rsidP="009D180C">
      <w:pPr>
        <w:spacing w:after="0" w:line="360" w:lineRule="auto"/>
        <w:ind w:firstLine="720"/>
        <w:jc w:val="both"/>
        <w:rPr>
          <w:rFonts w:ascii="Bookman Old Style" w:hAnsi="Bookman Old Style" w:cs="Arial"/>
          <w:sz w:val="24"/>
          <w:szCs w:val="24"/>
        </w:rPr>
      </w:pPr>
      <w:r w:rsidRPr="00BC0381">
        <w:rPr>
          <w:rFonts w:ascii="Bookman Old Style" w:hAnsi="Bookman Old Style" w:cs="Arial"/>
          <w:sz w:val="24"/>
          <w:szCs w:val="24"/>
          <w:lang w:val="id-ID"/>
        </w:rPr>
        <w:t xml:space="preserve">Puji syukur kami panjatkan kehadirat Allah SWT atas </w:t>
      </w:r>
      <w:r w:rsidR="00AB58AE" w:rsidRPr="00BC0381">
        <w:rPr>
          <w:rFonts w:ascii="Bookman Old Style" w:hAnsi="Bookman Old Style" w:cs="Arial"/>
          <w:sz w:val="24"/>
          <w:szCs w:val="24"/>
        </w:rPr>
        <w:t>rahmat</w:t>
      </w:r>
      <w:r w:rsidRPr="00BC0381">
        <w:rPr>
          <w:rFonts w:ascii="Bookman Old Style" w:hAnsi="Bookman Old Style" w:cs="Arial"/>
          <w:sz w:val="24"/>
          <w:szCs w:val="24"/>
          <w:lang w:val="id-ID"/>
        </w:rPr>
        <w:t xml:space="preserve"> dan karunia</w:t>
      </w:r>
      <w:r w:rsidR="00AB58AE" w:rsidRPr="00BC0381">
        <w:rPr>
          <w:rFonts w:ascii="Bookman Old Style" w:hAnsi="Bookman Old Style" w:cs="Arial"/>
          <w:sz w:val="24"/>
          <w:szCs w:val="24"/>
        </w:rPr>
        <w:t>-</w:t>
      </w:r>
      <w:r w:rsidRPr="00BC0381">
        <w:rPr>
          <w:rFonts w:ascii="Bookman Old Style" w:hAnsi="Bookman Old Style" w:cs="Arial"/>
          <w:sz w:val="24"/>
          <w:szCs w:val="24"/>
          <w:lang w:val="id-ID"/>
        </w:rPr>
        <w:t xml:space="preserve">Nya sehingga </w:t>
      </w:r>
      <w:r w:rsidRPr="00BC0381">
        <w:rPr>
          <w:rFonts w:ascii="Bookman Old Style" w:hAnsi="Bookman Old Style" w:cs="Arial"/>
          <w:b/>
          <w:bCs/>
          <w:iCs/>
          <w:sz w:val="24"/>
          <w:szCs w:val="24"/>
          <w:lang w:val="id-ID"/>
        </w:rPr>
        <w:t xml:space="preserve">Rencana Kerja </w:t>
      </w:r>
      <w:r w:rsidR="00BB6375">
        <w:rPr>
          <w:rFonts w:ascii="Bookman Old Style" w:hAnsi="Bookman Old Style" w:cs="Arial"/>
          <w:b/>
          <w:bCs/>
          <w:iCs/>
          <w:sz w:val="24"/>
          <w:szCs w:val="24"/>
        </w:rPr>
        <w:t>Kecamatan Wungu</w:t>
      </w:r>
      <w:r w:rsidRPr="00BC0381">
        <w:rPr>
          <w:rFonts w:ascii="Bookman Old Style" w:hAnsi="Bookman Old Style" w:cs="Arial"/>
          <w:b/>
          <w:bCs/>
          <w:iCs/>
          <w:sz w:val="24"/>
          <w:szCs w:val="24"/>
          <w:lang w:val="id-ID"/>
        </w:rPr>
        <w:t xml:space="preserve"> Kabupaten </w:t>
      </w:r>
      <w:r w:rsidR="0018615F">
        <w:rPr>
          <w:rFonts w:ascii="Bookman Old Style" w:hAnsi="Bookman Old Style" w:cs="Arial"/>
          <w:b/>
          <w:bCs/>
          <w:iCs/>
          <w:sz w:val="24"/>
          <w:szCs w:val="24"/>
        </w:rPr>
        <w:t>Madiun</w:t>
      </w:r>
      <w:r w:rsidRPr="00BC0381">
        <w:rPr>
          <w:rFonts w:ascii="Bookman Old Style" w:hAnsi="Bookman Old Style" w:cs="Arial"/>
          <w:b/>
          <w:bCs/>
          <w:iCs/>
          <w:sz w:val="24"/>
          <w:szCs w:val="24"/>
          <w:lang w:val="id-ID"/>
        </w:rPr>
        <w:t xml:space="preserve"> Tahun Anggaran 20</w:t>
      </w:r>
      <w:r w:rsidR="00BB6375">
        <w:rPr>
          <w:rFonts w:ascii="Bookman Old Style" w:hAnsi="Bookman Old Style" w:cs="Arial"/>
          <w:b/>
          <w:bCs/>
          <w:iCs/>
          <w:sz w:val="24"/>
          <w:szCs w:val="24"/>
        </w:rPr>
        <w:t>2</w:t>
      </w:r>
      <w:r w:rsidR="00D36132">
        <w:rPr>
          <w:rFonts w:ascii="Bookman Old Style" w:hAnsi="Bookman Old Style" w:cs="Arial"/>
          <w:b/>
          <w:bCs/>
          <w:iCs/>
          <w:sz w:val="24"/>
          <w:szCs w:val="24"/>
        </w:rPr>
        <w:t>3</w:t>
      </w:r>
      <w:r w:rsidRPr="00BC0381">
        <w:rPr>
          <w:rFonts w:ascii="Bookman Old Style" w:hAnsi="Bookman Old Style" w:cs="Arial"/>
          <w:iCs/>
          <w:sz w:val="24"/>
          <w:szCs w:val="24"/>
          <w:lang w:val="id-ID"/>
        </w:rPr>
        <w:t xml:space="preserve"> </w:t>
      </w:r>
      <w:r w:rsidRPr="00BC0381">
        <w:rPr>
          <w:rFonts w:ascii="Bookman Old Style" w:hAnsi="Bookman Old Style" w:cs="Arial"/>
          <w:sz w:val="24"/>
          <w:szCs w:val="24"/>
          <w:lang w:val="id-ID"/>
        </w:rPr>
        <w:t>telah dapat diselesaikan penyusunannya.</w:t>
      </w:r>
      <w:r w:rsidRPr="00BC0381">
        <w:rPr>
          <w:rFonts w:ascii="Bookman Old Style" w:hAnsi="Bookman Old Style" w:cs="Arial"/>
          <w:sz w:val="24"/>
          <w:szCs w:val="24"/>
        </w:rPr>
        <w:t xml:space="preserve"> Rencana Kerja (R</w:t>
      </w:r>
      <w:r w:rsidR="00AB58AE" w:rsidRPr="00BC0381">
        <w:rPr>
          <w:rFonts w:ascii="Bookman Old Style" w:hAnsi="Bookman Old Style" w:cs="Arial"/>
          <w:sz w:val="24"/>
          <w:szCs w:val="24"/>
        </w:rPr>
        <w:t>enja</w:t>
      </w:r>
      <w:r w:rsidRPr="00BC0381">
        <w:rPr>
          <w:rFonts w:ascii="Bookman Old Style" w:hAnsi="Bookman Old Style" w:cs="Arial"/>
          <w:sz w:val="24"/>
          <w:szCs w:val="24"/>
        </w:rPr>
        <w:t xml:space="preserve">) </w:t>
      </w:r>
      <w:r w:rsidR="00BB6375">
        <w:rPr>
          <w:rFonts w:ascii="Bookman Old Style" w:hAnsi="Bookman Old Style" w:cs="Arial"/>
          <w:sz w:val="24"/>
          <w:szCs w:val="24"/>
        </w:rPr>
        <w:t>Kecamatan Wungu</w:t>
      </w:r>
      <w:r w:rsidRPr="00BC0381">
        <w:rPr>
          <w:rFonts w:ascii="Bookman Old Style" w:hAnsi="Bookman Old Style" w:cs="Arial"/>
          <w:sz w:val="24"/>
          <w:szCs w:val="24"/>
        </w:rPr>
        <w:t xml:space="preserve"> Kabupaten </w:t>
      </w:r>
      <w:r w:rsidR="0018615F">
        <w:rPr>
          <w:rFonts w:ascii="Bookman Old Style" w:hAnsi="Bookman Old Style" w:cs="Arial"/>
          <w:sz w:val="24"/>
          <w:szCs w:val="24"/>
        </w:rPr>
        <w:t>Madiun</w:t>
      </w:r>
      <w:r w:rsidRPr="00BC0381">
        <w:rPr>
          <w:rFonts w:ascii="Bookman Old Style" w:hAnsi="Bookman Old Style" w:cs="Arial"/>
          <w:sz w:val="24"/>
          <w:szCs w:val="24"/>
        </w:rPr>
        <w:t xml:space="preserve"> Tahun 20</w:t>
      </w:r>
      <w:r w:rsidR="00BB6375">
        <w:rPr>
          <w:rFonts w:ascii="Bookman Old Style" w:hAnsi="Bookman Old Style" w:cs="Arial"/>
          <w:sz w:val="24"/>
          <w:szCs w:val="24"/>
        </w:rPr>
        <w:t>2</w:t>
      </w:r>
      <w:r w:rsidR="00D36132">
        <w:rPr>
          <w:rFonts w:ascii="Bookman Old Style" w:hAnsi="Bookman Old Style" w:cs="Arial"/>
          <w:sz w:val="24"/>
          <w:szCs w:val="24"/>
        </w:rPr>
        <w:t>3</w:t>
      </w:r>
      <w:r w:rsidRPr="00BC0381">
        <w:rPr>
          <w:rFonts w:ascii="Bookman Old Style" w:hAnsi="Bookman Old Style" w:cs="Arial"/>
          <w:sz w:val="24"/>
          <w:szCs w:val="24"/>
        </w:rPr>
        <w:t xml:space="preserve">, mempunyai arti strategis karena didalamnya memuat uraian program dan kegiatan, </w:t>
      </w:r>
      <w:r w:rsidR="00AB58AE" w:rsidRPr="00BC0381">
        <w:rPr>
          <w:rFonts w:ascii="Bookman Old Style" w:hAnsi="Bookman Old Style" w:cs="Arial"/>
          <w:sz w:val="24"/>
          <w:szCs w:val="24"/>
        </w:rPr>
        <w:t>yang dirumuskan berdasarkan evaluasi</w:t>
      </w:r>
      <w:r w:rsidRPr="00BC0381">
        <w:rPr>
          <w:rFonts w:ascii="Bookman Old Style" w:hAnsi="Bookman Old Style" w:cs="Arial"/>
          <w:sz w:val="24"/>
          <w:szCs w:val="24"/>
        </w:rPr>
        <w:t xml:space="preserve"> pelaksanaan program dan kegiatan </w:t>
      </w:r>
      <w:r w:rsidR="00AB58AE" w:rsidRPr="00BC0381">
        <w:rPr>
          <w:rFonts w:ascii="Bookman Old Style" w:hAnsi="Bookman Old Style" w:cs="Arial"/>
          <w:sz w:val="24"/>
          <w:szCs w:val="24"/>
        </w:rPr>
        <w:t>pada tahun-tahun sebelumnya. P</w:t>
      </w:r>
      <w:r w:rsidRPr="00BC0381">
        <w:rPr>
          <w:rFonts w:ascii="Bookman Old Style" w:hAnsi="Bookman Old Style" w:cs="Arial"/>
          <w:sz w:val="24"/>
          <w:szCs w:val="24"/>
        </w:rPr>
        <w:t xml:space="preserve">eningkatan kinerja dalam mencapai tujuan dan sasaran yang telah ditetapkan dalam perencanaan strategis </w:t>
      </w:r>
      <w:r w:rsidR="00AB58AE" w:rsidRPr="00BC0381">
        <w:rPr>
          <w:rFonts w:ascii="Bookman Old Style" w:hAnsi="Bookman Old Style" w:cs="Arial"/>
          <w:sz w:val="24"/>
          <w:szCs w:val="24"/>
        </w:rPr>
        <w:t>diharapkan dapat</w:t>
      </w:r>
      <w:r w:rsidRPr="00BC0381">
        <w:rPr>
          <w:rFonts w:ascii="Bookman Old Style" w:hAnsi="Bookman Old Style" w:cs="Arial"/>
          <w:sz w:val="24"/>
          <w:szCs w:val="24"/>
        </w:rPr>
        <w:t xml:space="preserve"> berjalan sesuai dengan rencana kerja yang telah ditetapkan</w:t>
      </w:r>
      <w:r w:rsidR="00AB58AE" w:rsidRPr="00BC0381">
        <w:rPr>
          <w:rFonts w:ascii="Bookman Old Style" w:hAnsi="Bookman Old Style" w:cs="Arial"/>
          <w:sz w:val="24"/>
          <w:szCs w:val="24"/>
        </w:rPr>
        <w:t>.</w:t>
      </w:r>
    </w:p>
    <w:p w:rsidR="002212B9" w:rsidRPr="00660FC3" w:rsidRDefault="00E2679E" w:rsidP="009D180C">
      <w:pPr>
        <w:spacing w:after="0" w:line="360" w:lineRule="auto"/>
        <w:ind w:firstLine="720"/>
        <w:jc w:val="both"/>
        <w:rPr>
          <w:rFonts w:ascii="Bookman Old Style" w:eastAsia="Times New Roman" w:hAnsi="Bookman Old Style" w:cs="Helvetica"/>
          <w:bCs/>
          <w:sz w:val="24"/>
          <w:szCs w:val="24"/>
        </w:rPr>
      </w:pPr>
      <w:r w:rsidRPr="00660FC3">
        <w:rPr>
          <w:rStyle w:val="hgkelc"/>
          <w:rFonts w:ascii="Bookman Old Style" w:hAnsi="Bookman Old Style"/>
          <w:bCs/>
          <w:sz w:val="24"/>
          <w:szCs w:val="24"/>
        </w:rPr>
        <w:t>Rencana Kerja</w:t>
      </w:r>
      <w:r w:rsidRPr="00660FC3">
        <w:rPr>
          <w:rStyle w:val="hgkelc"/>
          <w:rFonts w:ascii="Bookman Old Style" w:hAnsi="Bookman Old Style"/>
          <w:sz w:val="24"/>
          <w:szCs w:val="24"/>
        </w:rPr>
        <w:t xml:space="preserve"> </w:t>
      </w:r>
      <w:r w:rsidR="002D2ACC" w:rsidRPr="00660FC3">
        <w:rPr>
          <w:rStyle w:val="hgkelc"/>
          <w:rFonts w:ascii="Bookman Old Style" w:hAnsi="Bookman Old Style"/>
          <w:sz w:val="24"/>
          <w:szCs w:val="24"/>
        </w:rPr>
        <w:t xml:space="preserve">(Renja) </w:t>
      </w:r>
      <w:r w:rsidR="00BB6375" w:rsidRPr="00660FC3">
        <w:rPr>
          <w:rFonts w:ascii="Bookman Old Style" w:eastAsia="Times New Roman" w:hAnsi="Bookman Old Style" w:cs="Helvetica"/>
          <w:bCs/>
          <w:sz w:val="24"/>
          <w:szCs w:val="24"/>
        </w:rPr>
        <w:t>Kecamatan Wungu</w:t>
      </w:r>
      <w:r w:rsidRPr="00660FC3">
        <w:rPr>
          <w:rStyle w:val="hgkelc"/>
          <w:rFonts w:ascii="Bookman Old Style" w:hAnsi="Bookman Old Style"/>
          <w:sz w:val="24"/>
          <w:szCs w:val="24"/>
        </w:rPr>
        <w:t xml:space="preserve"> merupakan penjabaran dari Rencana Strategis </w:t>
      </w:r>
      <w:r w:rsidR="00BB6375" w:rsidRPr="00660FC3">
        <w:rPr>
          <w:rFonts w:ascii="Bookman Old Style" w:eastAsia="Times New Roman" w:hAnsi="Bookman Old Style" w:cs="Helvetica"/>
          <w:bCs/>
          <w:sz w:val="24"/>
          <w:szCs w:val="24"/>
        </w:rPr>
        <w:t>Kecamatan Wungu</w:t>
      </w:r>
      <w:r w:rsidRPr="00660FC3">
        <w:rPr>
          <w:rFonts w:ascii="Bookman Old Style" w:eastAsia="Times New Roman" w:hAnsi="Bookman Old Style" w:cs="Helvetica"/>
          <w:bCs/>
          <w:sz w:val="24"/>
          <w:szCs w:val="24"/>
        </w:rPr>
        <w:t xml:space="preserve"> </w:t>
      </w:r>
      <w:r w:rsidRPr="00660FC3">
        <w:rPr>
          <w:rStyle w:val="hgkelc"/>
          <w:rFonts w:ascii="Bookman Old Style" w:hAnsi="Bookman Old Style"/>
          <w:sz w:val="24"/>
          <w:szCs w:val="24"/>
        </w:rPr>
        <w:t xml:space="preserve">yang mengacu pada </w:t>
      </w:r>
      <w:r w:rsidRPr="00660FC3">
        <w:rPr>
          <w:rStyle w:val="hgkelc"/>
          <w:rFonts w:ascii="Bookman Old Style" w:hAnsi="Bookman Old Style"/>
          <w:bCs/>
          <w:sz w:val="24"/>
          <w:szCs w:val="24"/>
        </w:rPr>
        <w:t>Rencana Kerja</w:t>
      </w:r>
      <w:r w:rsidRPr="00660FC3">
        <w:rPr>
          <w:rStyle w:val="hgkelc"/>
          <w:rFonts w:ascii="Bookman Old Style" w:hAnsi="Bookman Old Style"/>
          <w:sz w:val="24"/>
          <w:szCs w:val="24"/>
        </w:rPr>
        <w:t xml:space="preserve"> Pemerintah Daerah (RKPD) dan </w:t>
      </w:r>
      <w:r w:rsidR="00AB58AE" w:rsidRPr="00660FC3">
        <w:rPr>
          <w:rStyle w:val="hgkelc"/>
          <w:rFonts w:ascii="Bookman Old Style" w:hAnsi="Bookman Old Style"/>
          <w:sz w:val="24"/>
          <w:szCs w:val="24"/>
        </w:rPr>
        <w:t>Re</w:t>
      </w:r>
      <w:r w:rsidRPr="00660FC3">
        <w:rPr>
          <w:rStyle w:val="hgkelc"/>
          <w:rFonts w:ascii="Bookman Old Style" w:hAnsi="Bookman Old Style"/>
          <w:sz w:val="24"/>
          <w:szCs w:val="24"/>
        </w:rPr>
        <w:t>ncana Pembangunan Jangka Menengah Daerah (RPJMD)</w:t>
      </w:r>
      <w:r w:rsidR="00780EFB" w:rsidRPr="00660FC3">
        <w:rPr>
          <w:rStyle w:val="hgkelc"/>
          <w:rFonts w:ascii="Bookman Old Style" w:hAnsi="Bookman Old Style"/>
          <w:sz w:val="24"/>
          <w:szCs w:val="24"/>
        </w:rPr>
        <w:t xml:space="preserve"> dan Rencana Strategis </w:t>
      </w:r>
      <w:r w:rsidR="00BB6375" w:rsidRPr="00660FC3">
        <w:rPr>
          <w:rFonts w:ascii="Bookman Old Style" w:eastAsia="Times New Roman" w:hAnsi="Bookman Old Style" w:cs="Helvetica"/>
          <w:bCs/>
          <w:sz w:val="24"/>
          <w:szCs w:val="24"/>
        </w:rPr>
        <w:t>Kecamatan Wungu</w:t>
      </w:r>
      <w:r w:rsidRPr="00660FC3">
        <w:rPr>
          <w:rStyle w:val="hgkelc"/>
          <w:rFonts w:ascii="Bookman Old Style" w:hAnsi="Bookman Old Style"/>
          <w:sz w:val="24"/>
          <w:szCs w:val="24"/>
        </w:rPr>
        <w:t>.</w:t>
      </w:r>
      <w:r w:rsidR="008B0263" w:rsidRPr="00660FC3">
        <w:rPr>
          <w:rFonts w:ascii="Bookman Old Style" w:eastAsia="Times New Roman" w:hAnsi="Bookman Old Style" w:cs="Helvetica"/>
          <w:bCs/>
          <w:sz w:val="24"/>
          <w:szCs w:val="24"/>
        </w:rPr>
        <w:t xml:space="preserve"> </w:t>
      </w:r>
      <w:r w:rsidR="002212B9" w:rsidRPr="00660FC3">
        <w:rPr>
          <w:rFonts w:ascii="Bookman Old Style" w:eastAsia="Times New Roman" w:hAnsi="Bookman Old Style" w:cs="Helvetica"/>
          <w:bCs/>
          <w:sz w:val="24"/>
          <w:szCs w:val="24"/>
        </w:rPr>
        <w:t xml:space="preserve">Penyusunan Rencana Kerja merupakan faktor mendasar sebagai upaya mengarahkan tujuan serta sasaran perencanaan pembangunan daerah yang berkesinambungan </w:t>
      </w:r>
      <w:r w:rsidR="00780EFB" w:rsidRPr="00660FC3">
        <w:rPr>
          <w:rFonts w:ascii="Bookman Old Style" w:eastAsia="Times New Roman" w:hAnsi="Bookman Old Style" w:cs="Helvetica"/>
          <w:bCs/>
          <w:sz w:val="24"/>
          <w:szCs w:val="24"/>
        </w:rPr>
        <w:t xml:space="preserve">dan dapat dipertanggungjawabkan dimana </w:t>
      </w:r>
      <w:r w:rsidR="002212B9" w:rsidRPr="00660FC3">
        <w:rPr>
          <w:rFonts w:ascii="Bookman Old Style" w:eastAsia="Times New Roman" w:hAnsi="Bookman Old Style" w:cs="Helvetica"/>
          <w:bCs/>
          <w:sz w:val="24"/>
          <w:szCs w:val="24"/>
        </w:rPr>
        <w:t>semua kebijakan,</w:t>
      </w:r>
      <w:r w:rsidR="00780EFB" w:rsidRPr="00660FC3">
        <w:rPr>
          <w:rFonts w:ascii="Bookman Old Style" w:eastAsia="Times New Roman" w:hAnsi="Bookman Old Style" w:cs="Helvetica"/>
          <w:bCs/>
          <w:sz w:val="24"/>
          <w:szCs w:val="24"/>
        </w:rPr>
        <w:t xml:space="preserve"> </w:t>
      </w:r>
      <w:r w:rsidR="002212B9" w:rsidRPr="00660FC3">
        <w:rPr>
          <w:rFonts w:ascii="Bookman Old Style" w:eastAsia="Times New Roman" w:hAnsi="Bookman Old Style" w:cs="Helvetica"/>
          <w:bCs/>
          <w:sz w:val="24"/>
          <w:szCs w:val="24"/>
        </w:rPr>
        <w:t>program, sasaran dan kegiatan yang dilaksanakan sesuai dengan Rencana Kerja Tahunan</w:t>
      </w:r>
      <w:r w:rsidR="002D2ACC" w:rsidRPr="00660FC3">
        <w:rPr>
          <w:rFonts w:ascii="Bookman Old Style" w:eastAsia="Times New Roman" w:hAnsi="Bookman Old Style" w:cs="Helvetica"/>
          <w:bCs/>
          <w:sz w:val="24"/>
          <w:szCs w:val="24"/>
        </w:rPr>
        <w:t xml:space="preserve"> (RKT)</w:t>
      </w:r>
      <w:r w:rsidR="002212B9" w:rsidRPr="00660FC3">
        <w:rPr>
          <w:rFonts w:ascii="Bookman Old Style" w:eastAsia="Times New Roman" w:hAnsi="Bookman Old Style" w:cs="Helvetica"/>
          <w:bCs/>
          <w:sz w:val="24"/>
          <w:szCs w:val="24"/>
        </w:rPr>
        <w:t xml:space="preserve">. </w:t>
      </w:r>
    </w:p>
    <w:p w:rsidR="009D180C" w:rsidRPr="00660FC3" w:rsidRDefault="00786B6B" w:rsidP="009D180C">
      <w:pPr>
        <w:spacing w:after="0" w:line="360" w:lineRule="auto"/>
        <w:ind w:firstLine="720"/>
        <w:jc w:val="both"/>
        <w:rPr>
          <w:rFonts w:ascii="Bookman Old Style" w:hAnsi="Bookman Old Style" w:cs="Arial"/>
          <w:sz w:val="24"/>
          <w:szCs w:val="24"/>
        </w:rPr>
      </w:pPr>
      <w:r w:rsidRPr="00660FC3">
        <w:rPr>
          <w:rFonts w:ascii="Bookman Old Style" w:hAnsi="Bookman Old Style" w:cs="Arial"/>
          <w:sz w:val="24"/>
          <w:szCs w:val="24"/>
        </w:rPr>
        <w:t xml:space="preserve">Penyusunan </w:t>
      </w:r>
      <w:r w:rsidR="00B67D9D" w:rsidRPr="00660FC3">
        <w:rPr>
          <w:rFonts w:ascii="Bookman Old Style" w:hAnsi="Bookman Old Style" w:cs="Arial"/>
          <w:sz w:val="24"/>
          <w:szCs w:val="24"/>
        </w:rPr>
        <w:t>Renja</w:t>
      </w:r>
      <w:r w:rsidRPr="00660FC3">
        <w:rPr>
          <w:rFonts w:ascii="Bookman Old Style" w:hAnsi="Bookman Old Style" w:cs="Arial"/>
          <w:sz w:val="24"/>
          <w:szCs w:val="24"/>
        </w:rPr>
        <w:t xml:space="preserve"> Tahun </w:t>
      </w:r>
      <w:r w:rsidR="007C0468" w:rsidRPr="00660FC3">
        <w:rPr>
          <w:rFonts w:ascii="Bookman Old Style" w:hAnsi="Bookman Old Style" w:cs="Arial"/>
          <w:sz w:val="24"/>
          <w:szCs w:val="24"/>
        </w:rPr>
        <w:t>20</w:t>
      </w:r>
      <w:r w:rsidR="00660FC3" w:rsidRPr="00660FC3">
        <w:rPr>
          <w:rFonts w:ascii="Bookman Old Style" w:hAnsi="Bookman Old Style" w:cs="Arial"/>
          <w:sz w:val="24"/>
          <w:szCs w:val="24"/>
        </w:rPr>
        <w:t>2</w:t>
      </w:r>
      <w:r w:rsidR="00D36132">
        <w:rPr>
          <w:rFonts w:ascii="Bookman Old Style" w:hAnsi="Bookman Old Style" w:cs="Arial"/>
          <w:sz w:val="24"/>
          <w:szCs w:val="24"/>
        </w:rPr>
        <w:t>3</w:t>
      </w:r>
      <w:r w:rsidRPr="00660FC3">
        <w:rPr>
          <w:rFonts w:ascii="Bookman Old Style" w:hAnsi="Bookman Old Style" w:cs="Arial"/>
          <w:sz w:val="24"/>
          <w:szCs w:val="24"/>
        </w:rPr>
        <w:t xml:space="preserve"> merupakan kewajiban </w:t>
      </w:r>
      <w:r w:rsidR="002D2ACC" w:rsidRPr="00660FC3">
        <w:rPr>
          <w:rFonts w:ascii="Bookman Old Style" w:hAnsi="Bookman Old Style" w:cs="Arial"/>
          <w:sz w:val="24"/>
          <w:szCs w:val="24"/>
        </w:rPr>
        <w:t xml:space="preserve">bagi setiap </w:t>
      </w:r>
      <w:r w:rsidR="009D180C" w:rsidRPr="00660FC3">
        <w:rPr>
          <w:rFonts w:ascii="Bookman Old Style" w:hAnsi="Bookman Old Style" w:cs="Arial"/>
          <w:sz w:val="24"/>
          <w:szCs w:val="24"/>
        </w:rPr>
        <w:t>Perangkat Daerah</w:t>
      </w:r>
      <w:r w:rsidRPr="00660FC3">
        <w:rPr>
          <w:rFonts w:ascii="Bookman Old Style" w:hAnsi="Bookman Old Style" w:cs="Arial"/>
          <w:sz w:val="24"/>
          <w:szCs w:val="24"/>
        </w:rPr>
        <w:t xml:space="preserve">. </w:t>
      </w:r>
      <w:r w:rsidR="00B67D9D" w:rsidRPr="00660FC3">
        <w:rPr>
          <w:rFonts w:ascii="Bookman Old Style" w:hAnsi="Bookman Old Style" w:cs="Arial"/>
          <w:sz w:val="24"/>
          <w:szCs w:val="24"/>
        </w:rPr>
        <w:t>Renja</w:t>
      </w:r>
      <w:r w:rsidRPr="00660FC3">
        <w:rPr>
          <w:rFonts w:ascii="Bookman Old Style" w:hAnsi="Bookman Old Style" w:cs="Arial"/>
          <w:sz w:val="24"/>
          <w:szCs w:val="24"/>
        </w:rPr>
        <w:t xml:space="preserve"> </w:t>
      </w:r>
      <w:r w:rsidR="00BB6375" w:rsidRPr="00660FC3">
        <w:rPr>
          <w:rFonts w:ascii="Bookman Old Style" w:eastAsia="Times New Roman" w:hAnsi="Bookman Old Style" w:cs="Helvetica"/>
          <w:bCs/>
          <w:sz w:val="24"/>
          <w:szCs w:val="24"/>
        </w:rPr>
        <w:t>Kecamatan Wungu</w:t>
      </w:r>
      <w:r w:rsidRPr="00660FC3">
        <w:rPr>
          <w:rFonts w:ascii="Bookman Old Style" w:hAnsi="Bookman Old Style" w:cs="Arial"/>
          <w:sz w:val="24"/>
          <w:szCs w:val="24"/>
        </w:rPr>
        <w:t xml:space="preserve"> disamping berfungsi sebagai pedoman kerja dan dokumen, juga diharapkan menyatukan visi, misi, persepsi, </w:t>
      </w:r>
      <w:r w:rsidR="009D180C" w:rsidRPr="00660FC3">
        <w:rPr>
          <w:rFonts w:ascii="Bookman Old Style" w:hAnsi="Bookman Old Style" w:cs="Arial"/>
          <w:sz w:val="24"/>
          <w:szCs w:val="24"/>
        </w:rPr>
        <w:t xml:space="preserve">dan </w:t>
      </w:r>
      <w:r w:rsidRPr="00660FC3">
        <w:rPr>
          <w:rFonts w:ascii="Bookman Old Style" w:hAnsi="Bookman Old Style" w:cs="Arial"/>
          <w:sz w:val="24"/>
          <w:szCs w:val="24"/>
        </w:rPr>
        <w:t xml:space="preserve">strategi seluruh aparat </w:t>
      </w:r>
      <w:r w:rsidR="00BB6375" w:rsidRPr="00660FC3">
        <w:rPr>
          <w:rFonts w:ascii="Bookman Old Style" w:eastAsia="Times New Roman" w:hAnsi="Bookman Old Style" w:cs="Helvetica"/>
          <w:bCs/>
          <w:sz w:val="24"/>
          <w:szCs w:val="24"/>
        </w:rPr>
        <w:t>Kecamatan Wungu</w:t>
      </w:r>
      <w:r w:rsidR="0018615F" w:rsidRPr="00660FC3">
        <w:rPr>
          <w:rFonts w:ascii="Bookman Old Style" w:hAnsi="Bookman Old Style" w:cs="Arial"/>
          <w:sz w:val="24"/>
          <w:szCs w:val="24"/>
        </w:rPr>
        <w:t xml:space="preserve"> Kabupaten Madiun </w:t>
      </w:r>
      <w:r w:rsidRPr="00660FC3">
        <w:rPr>
          <w:rFonts w:ascii="Bookman Old Style" w:hAnsi="Bookman Old Style" w:cs="Arial"/>
          <w:sz w:val="24"/>
          <w:szCs w:val="24"/>
        </w:rPr>
        <w:t>dalam membina, melayani dan memfasilitasi pembangunan dan pemberdayaan menuju</w:t>
      </w:r>
      <w:r w:rsidRPr="00BC0381">
        <w:rPr>
          <w:rFonts w:ascii="Bookman Old Style" w:hAnsi="Bookman Old Style" w:cs="Arial"/>
          <w:sz w:val="24"/>
          <w:szCs w:val="24"/>
        </w:rPr>
        <w:t xml:space="preserve"> masyarakat yang mandiri, serta untuk dapat bisa memacu kinerja pada tahun yang akan datang, terutama peningkatan kualitas </w:t>
      </w:r>
      <w:r w:rsidRPr="00660FC3">
        <w:rPr>
          <w:rFonts w:ascii="Bookman Old Style" w:hAnsi="Bookman Old Style" w:cs="Arial"/>
          <w:sz w:val="24"/>
          <w:szCs w:val="24"/>
        </w:rPr>
        <w:lastRenderedPageBreak/>
        <w:t xml:space="preserve">sumber daya manusia pada </w:t>
      </w:r>
      <w:r w:rsidR="00BB6375" w:rsidRPr="00660FC3">
        <w:rPr>
          <w:rFonts w:ascii="Bookman Old Style" w:eastAsia="Times New Roman" w:hAnsi="Bookman Old Style" w:cs="Helvetica"/>
          <w:bCs/>
          <w:sz w:val="24"/>
          <w:szCs w:val="24"/>
        </w:rPr>
        <w:t>Kecamatan Wungu</w:t>
      </w:r>
      <w:r w:rsidRPr="00660FC3">
        <w:rPr>
          <w:rFonts w:ascii="Bookman Old Style" w:hAnsi="Bookman Old Style" w:cs="Arial"/>
          <w:sz w:val="24"/>
          <w:szCs w:val="24"/>
        </w:rPr>
        <w:t xml:space="preserve">. </w:t>
      </w:r>
      <w:r w:rsidR="00B67D9D" w:rsidRPr="00660FC3">
        <w:rPr>
          <w:rFonts w:ascii="Bookman Old Style" w:hAnsi="Bookman Old Style" w:cs="Arial"/>
          <w:sz w:val="24"/>
          <w:szCs w:val="24"/>
        </w:rPr>
        <w:t>Renja</w:t>
      </w:r>
      <w:r w:rsidRPr="00660FC3">
        <w:rPr>
          <w:rFonts w:ascii="Bookman Old Style" w:hAnsi="Bookman Old Style" w:cs="Arial"/>
          <w:sz w:val="24"/>
          <w:szCs w:val="24"/>
        </w:rPr>
        <w:t xml:space="preserve"> </w:t>
      </w:r>
      <w:r w:rsidR="00BB6375" w:rsidRPr="00660FC3">
        <w:rPr>
          <w:rFonts w:ascii="Bookman Old Style" w:eastAsia="Times New Roman" w:hAnsi="Bookman Old Style" w:cs="Helvetica"/>
          <w:bCs/>
          <w:sz w:val="24"/>
          <w:szCs w:val="24"/>
        </w:rPr>
        <w:t>Kecamatan Wungu</w:t>
      </w:r>
      <w:r w:rsidR="0018615F" w:rsidRPr="00660FC3">
        <w:rPr>
          <w:rFonts w:ascii="Bookman Old Style" w:hAnsi="Bookman Old Style" w:cs="Arial"/>
          <w:sz w:val="24"/>
          <w:szCs w:val="24"/>
        </w:rPr>
        <w:t xml:space="preserve"> Kabupaten Madiun </w:t>
      </w:r>
      <w:r w:rsidRPr="00660FC3">
        <w:rPr>
          <w:rFonts w:ascii="Bookman Old Style" w:hAnsi="Bookman Old Style" w:cs="Arial"/>
          <w:sz w:val="24"/>
          <w:szCs w:val="24"/>
        </w:rPr>
        <w:t xml:space="preserve">Tahun </w:t>
      </w:r>
      <w:r w:rsidR="00B67D9D" w:rsidRPr="00660FC3">
        <w:rPr>
          <w:rFonts w:ascii="Bookman Old Style" w:hAnsi="Bookman Old Style" w:cs="Arial"/>
          <w:sz w:val="24"/>
          <w:szCs w:val="24"/>
        </w:rPr>
        <w:t>20</w:t>
      </w:r>
      <w:r w:rsidR="00660FC3" w:rsidRPr="00660FC3">
        <w:rPr>
          <w:rFonts w:ascii="Bookman Old Style" w:hAnsi="Bookman Old Style" w:cs="Arial"/>
          <w:sz w:val="24"/>
          <w:szCs w:val="24"/>
        </w:rPr>
        <w:t>2</w:t>
      </w:r>
      <w:r w:rsidR="00D36132">
        <w:rPr>
          <w:rFonts w:ascii="Bookman Old Style" w:hAnsi="Bookman Old Style" w:cs="Arial"/>
          <w:sz w:val="24"/>
          <w:szCs w:val="24"/>
        </w:rPr>
        <w:t>3</w:t>
      </w:r>
      <w:r w:rsidR="00B67D9D" w:rsidRPr="00660FC3">
        <w:rPr>
          <w:rFonts w:ascii="Bookman Old Style" w:hAnsi="Bookman Old Style" w:cs="Arial"/>
          <w:sz w:val="24"/>
          <w:szCs w:val="24"/>
        </w:rPr>
        <w:t xml:space="preserve"> </w:t>
      </w:r>
      <w:r w:rsidRPr="00660FC3">
        <w:rPr>
          <w:rFonts w:ascii="Bookman Old Style" w:hAnsi="Bookman Old Style" w:cs="Arial"/>
          <w:sz w:val="24"/>
          <w:szCs w:val="24"/>
        </w:rPr>
        <w:t>m</w:t>
      </w:r>
      <w:r w:rsidR="009D180C" w:rsidRPr="00660FC3">
        <w:rPr>
          <w:rFonts w:ascii="Bookman Old Style" w:hAnsi="Bookman Old Style" w:cs="Arial"/>
          <w:sz w:val="24"/>
          <w:szCs w:val="24"/>
        </w:rPr>
        <w:t>emuat penjabaran</w:t>
      </w:r>
      <w:r w:rsidRPr="00660FC3">
        <w:rPr>
          <w:rFonts w:ascii="Bookman Old Style" w:hAnsi="Bookman Old Style" w:cs="Arial"/>
          <w:sz w:val="24"/>
          <w:szCs w:val="24"/>
        </w:rPr>
        <w:t xml:space="preserve"> program dan kegiatan prioritas yang akan dilaksanakan oleh </w:t>
      </w:r>
      <w:r w:rsidR="00BB6375" w:rsidRPr="00660FC3">
        <w:rPr>
          <w:rFonts w:ascii="Bookman Old Style" w:eastAsia="Times New Roman" w:hAnsi="Bookman Old Style" w:cs="Helvetica"/>
          <w:bCs/>
          <w:sz w:val="24"/>
          <w:szCs w:val="24"/>
        </w:rPr>
        <w:t>Kecamatan Wungu</w:t>
      </w:r>
      <w:r w:rsidRPr="00660FC3">
        <w:rPr>
          <w:rFonts w:ascii="Bookman Old Style" w:hAnsi="Bookman Old Style" w:cs="Arial"/>
          <w:sz w:val="24"/>
          <w:szCs w:val="24"/>
        </w:rPr>
        <w:t xml:space="preserve"> untuk mencapai tujua</w:t>
      </w:r>
      <w:r w:rsidR="00B67D9D" w:rsidRPr="00660FC3">
        <w:rPr>
          <w:rFonts w:ascii="Bookman Old Style" w:hAnsi="Bookman Old Style" w:cs="Arial"/>
          <w:sz w:val="24"/>
          <w:szCs w:val="24"/>
        </w:rPr>
        <w:t>n da</w:t>
      </w:r>
      <w:r w:rsidR="007C0468" w:rsidRPr="00660FC3">
        <w:rPr>
          <w:rFonts w:ascii="Bookman Old Style" w:hAnsi="Bookman Old Style" w:cs="Arial"/>
          <w:sz w:val="24"/>
          <w:szCs w:val="24"/>
        </w:rPr>
        <w:t xml:space="preserve">n sasaran pembangunan </w:t>
      </w:r>
      <w:r w:rsidR="009D180C" w:rsidRPr="00660FC3">
        <w:rPr>
          <w:rFonts w:ascii="Bookman Old Style" w:hAnsi="Bookman Old Style" w:cs="Arial"/>
          <w:sz w:val="24"/>
          <w:szCs w:val="24"/>
        </w:rPr>
        <w:t>pada tahun tersebut</w:t>
      </w:r>
      <w:r w:rsidRPr="00660FC3">
        <w:rPr>
          <w:rFonts w:ascii="Bookman Old Style" w:hAnsi="Bookman Old Style" w:cs="Arial"/>
          <w:sz w:val="24"/>
          <w:szCs w:val="24"/>
        </w:rPr>
        <w:t xml:space="preserve">. </w:t>
      </w:r>
    </w:p>
    <w:p w:rsidR="00DD040D" w:rsidRPr="00660FC3" w:rsidRDefault="00780EFB" w:rsidP="009D180C">
      <w:pPr>
        <w:spacing w:after="0" w:line="360" w:lineRule="auto"/>
        <w:ind w:firstLine="720"/>
        <w:jc w:val="both"/>
        <w:rPr>
          <w:rFonts w:ascii="Bookman Old Style" w:hAnsi="Bookman Old Style" w:cs="Arial"/>
          <w:sz w:val="24"/>
          <w:szCs w:val="24"/>
        </w:rPr>
      </w:pPr>
      <w:r w:rsidRPr="00660FC3">
        <w:rPr>
          <w:rFonts w:ascii="Bookman Old Style" w:hAnsi="Bookman Old Style" w:cs="Arial"/>
          <w:sz w:val="24"/>
          <w:szCs w:val="24"/>
        </w:rPr>
        <w:t>Berhasil dan tidaknya</w:t>
      </w:r>
      <w:r w:rsidR="00786B6B" w:rsidRPr="00660FC3">
        <w:rPr>
          <w:rFonts w:ascii="Bookman Old Style" w:hAnsi="Bookman Old Style" w:cs="Arial"/>
          <w:sz w:val="24"/>
          <w:szCs w:val="24"/>
        </w:rPr>
        <w:t xml:space="preserve"> </w:t>
      </w:r>
      <w:r w:rsidR="009D180C" w:rsidRPr="00660FC3">
        <w:rPr>
          <w:rFonts w:ascii="Bookman Old Style" w:hAnsi="Bookman Old Style" w:cs="Arial"/>
          <w:sz w:val="24"/>
          <w:szCs w:val="24"/>
        </w:rPr>
        <w:t xml:space="preserve">target yang telah ditentukan dalam </w:t>
      </w:r>
      <w:r w:rsidR="002D2ACC" w:rsidRPr="00660FC3">
        <w:rPr>
          <w:rFonts w:ascii="Bookman Old Style" w:hAnsi="Bookman Old Style" w:cs="Arial"/>
          <w:sz w:val="24"/>
          <w:szCs w:val="24"/>
        </w:rPr>
        <w:t>Renja</w:t>
      </w:r>
      <w:r w:rsidR="00786B6B" w:rsidRPr="00660FC3">
        <w:rPr>
          <w:rFonts w:ascii="Bookman Old Style" w:hAnsi="Bookman Old Style" w:cs="Arial"/>
          <w:sz w:val="24"/>
          <w:szCs w:val="24"/>
        </w:rPr>
        <w:t xml:space="preserve"> </w:t>
      </w:r>
      <w:r w:rsidR="00BB6375" w:rsidRPr="00660FC3">
        <w:rPr>
          <w:rFonts w:ascii="Bookman Old Style" w:eastAsia="Times New Roman" w:hAnsi="Bookman Old Style" w:cs="Helvetica"/>
          <w:bCs/>
          <w:sz w:val="24"/>
          <w:szCs w:val="24"/>
        </w:rPr>
        <w:t>Kecamatan Wungu</w:t>
      </w:r>
      <w:r w:rsidR="00786B6B" w:rsidRPr="00660FC3">
        <w:rPr>
          <w:rFonts w:ascii="Bookman Old Style" w:hAnsi="Bookman Old Style" w:cs="Arial"/>
          <w:sz w:val="24"/>
          <w:szCs w:val="24"/>
        </w:rPr>
        <w:t xml:space="preserve"> tidak </w:t>
      </w:r>
      <w:r w:rsidR="009D180C" w:rsidRPr="00660FC3">
        <w:rPr>
          <w:rFonts w:ascii="Bookman Old Style" w:hAnsi="Bookman Old Style" w:cs="Arial"/>
          <w:sz w:val="24"/>
          <w:szCs w:val="24"/>
        </w:rPr>
        <w:t>ter</w:t>
      </w:r>
      <w:r w:rsidR="00786B6B" w:rsidRPr="00660FC3">
        <w:rPr>
          <w:rFonts w:ascii="Bookman Old Style" w:hAnsi="Bookman Old Style" w:cs="Arial"/>
          <w:sz w:val="24"/>
          <w:szCs w:val="24"/>
        </w:rPr>
        <w:t>lepas dari integritas moral dan kerjasama dari semua pihak, termasuk peran serta masyarakat.</w:t>
      </w:r>
      <w:r w:rsidR="0014638E" w:rsidRPr="00660FC3">
        <w:rPr>
          <w:rFonts w:ascii="Bookman Old Style" w:hAnsi="Bookman Old Style" w:cs="Arial"/>
          <w:sz w:val="24"/>
          <w:szCs w:val="24"/>
        </w:rPr>
        <w:t xml:space="preserve"> </w:t>
      </w:r>
      <w:r w:rsidR="00B67D9D" w:rsidRPr="00660FC3">
        <w:rPr>
          <w:rFonts w:ascii="Bookman Old Style" w:hAnsi="Bookman Old Style" w:cs="Arial"/>
          <w:sz w:val="24"/>
          <w:szCs w:val="24"/>
        </w:rPr>
        <w:t>Renja</w:t>
      </w:r>
      <w:r w:rsidR="009D180C" w:rsidRPr="00660FC3">
        <w:rPr>
          <w:rFonts w:ascii="Bookman Old Style" w:hAnsi="Bookman Old Style" w:cs="Arial"/>
          <w:sz w:val="24"/>
          <w:szCs w:val="24"/>
        </w:rPr>
        <w:t xml:space="preserve"> yang telah tersusun</w:t>
      </w:r>
      <w:r w:rsidR="0014638E" w:rsidRPr="00660FC3">
        <w:rPr>
          <w:rFonts w:ascii="Bookman Old Style" w:hAnsi="Bookman Old Style" w:cs="Arial"/>
          <w:sz w:val="24"/>
          <w:szCs w:val="24"/>
        </w:rPr>
        <w:t xml:space="preserve"> ini diharapkan dapat menjadi pedoman dalam pelaksanaan program </w:t>
      </w:r>
      <w:r w:rsidR="009D180C" w:rsidRPr="00660FC3">
        <w:rPr>
          <w:rFonts w:ascii="Bookman Old Style" w:hAnsi="Bookman Old Style" w:cs="Arial"/>
          <w:sz w:val="24"/>
          <w:szCs w:val="24"/>
        </w:rPr>
        <w:t xml:space="preserve">dan </w:t>
      </w:r>
      <w:r w:rsidR="0014638E" w:rsidRPr="00660FC3">
        <w:rPr>
          <w:rFonts w:ascii="Bookman Old Style" w:hAnsi="Bookman Old Style" w:cs="Arial"/>
          <w:sz w:val="24"/>
          <w:szCs w:val="24"/>
        </w:rPr>
        <w:t xml:space="preserve">kegiatan </w:t>
      </w:r>
      <w:r w:rsidR="007C0468" w:rsidRPr="00660FC3">
        <w:rPr>
          <w:rFonts w:ascii="Bookman Old Style" w:hAnsi="Bookman Old Style" w:cs="Arial"/>
          <w:sz w:val="24"/>
          <w:szCs w:val="24"/>
        </w:rPr>
        <w:t>pada Tahun 20</w:t>
      </w:r>
      <w:r w:rsidR="00660FC3" w:rsidRPr="00660FC3">
        <w:rPr>
          <w:rFonts w:ascii="Bookman Old Style" w:hAnsi="Bookman Old Style" w:cs="Arial"/>
          <w:sz w:val="24"/>
          <w:szCs w:val="24"/>
        </w:rPr>
        <w:t>2</w:t>
      </w:r>
      <w:r w:rsidR="00D36132">
        <w:rPr>
          <w:rFonts w:ascii="Bookman Old Style" w:hAnsi="Bookman Old Style" w:cs="Arial"/>
          <w:sz w:val="24"/>
          <w:szCs w:val="24"/>
        </w:rPr>
        <w:t>3</w:t>
      </w:r>
      <w:r w:rsidR="009D180C" w:rsidRPr="00660FC3">
        <w:rPr>
          <w:rFonts w:ascii="Bookman Old Style" w:hAnsi="Bookman Old Style" w:cs="Arial"/>
          <w:sz w:val="24"/>
          <w:szCs w:val="24"/>
        </w:rPr>
        <w:t xml:space="preserve"> untuk mencapai kinerja yang diharapkan</w:t>
      </w:r>
      <w:r w:rsidR="002D2ACC" w:rsidRPr="00660FC3">
        <w:rPr>
          <w:rFonts w:ascii="Bookman Old Style" w:hAnsi="Bookman Old Style" w:cs="Arial"/>
          <w:sz w:val="24"/>
          <w:szCs w:val="24"/>
        </w:rPr>
        <w:t xml:space="preserve">. </w:t>
      </w:r>
      <w:r w:rsidR="009D180C" w:rsidRPr="00660FC3">
        <w:rPr>
          <w:rFonts w:ascii="Bookman Old Style" w:hAnsi="Bookman Old Style" w:cs="Arial"/>
          <w:sz w:val="24"/>
          <w:szCs w:val="24"/>
        </w:rPr>
        <w:t>Selain itu juga</w:t>
      </w:r>
      <w:r w:rsidR="0014638E" w:rsidRPr="00660FC3">
        <w:rPr>
          <w:rFonts w:ascii="Bookman Old Style" w:hAnsi="Bookman Old Style" w:cs="Arial"/>
          <w:sz w:val="24"/>
          <w:szCs w:val="24"/>
        </w:rPr>
        <w:t xml:space="preserve"> dapat berguna bagi peningkatan kinerja </w:t>
      </w:r>
      <w:r w:rsidR="00BB6375" w:rsidRPr="00660FC3">
        <w:rPr>
          <w:rFonts w:ascii="Bookman Old Style" w:eastAsia="Times New Roman" w:hAnsi="Bookman Old Style" w:cs="Helvetica"/>
          <w:bCs/>
          <w:sz w:val="24"/>
          <w:szCs w:val="24"/>
        </w:rPr>
        <w:t>Kecamatan Wungu</w:t>
      </w:r>
      <w:r w:rsidR="0014638E" w:rsidRPr="00660FC3">
        <w:rPr>
          <w:rFonts w:ascii="Bookman Old Style" w:eastAsia="Times New Roman" w:hAnsi="Bookman Old Style" w:cs="Helvetica"/>
          <w:bCs/>
          <w:sz w:val="24"/>
          <w:szCs w:val="24"/>
        </w:rPr>
        <w:t xml:space="preserve"> </w:t>
      </w:r>
      <w:r w:rsidR="0014638E" w:rsidRPr="00660FC3">
        <w:rPr>
          <w:rFonts w:ascii="Bookman Old Style" w:hAnsi="Bookman Old Style" w:cs="Arial"/>
          <w:sz w:val="24"/>
          <w:szCs w:val="24"/>
        </w:rPr>
        <w:t xml:space="preserve">Kabupaten </w:t>
      </w:r>
      <w:r w:rsidR="0018615F" w:rsidRPr="00660FC3">
        <w:rPr>
          <w:rFonts w:ascii="Bookman Old Style" w:hAnsi="Bookman Old Style" w:cs="Arial"/>
          <w:sz w:val="24"/>
          <w:szCs w:val="24"/>
        </w:rPr>
        <w:t>Madiun</w:t>
      </w:r>
      <w:r w:rsidR="002D2ACC" w:rsidRPr="00660FC3">
        <w:rPr>
          <w:rFonts w:ascii="Bookman Old Style" w:hAnsi="Bookman Old Style" w:cs="Arial"/>
          <w:sz w:val="24"/>
          <w:szCs w:val="24"/>
        </w:rPr>
        <w:t xml:space="preserve">. </w:t>
      </w:r>
    </w:p>
    <w:tbl>
      <w:tblPr>
        <w:tblStyle w:val="TableGrid"/>
        <w:tblW w:w="4320" w:type="dxa"/>
        <w:tblInd w:w="4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tblGrid>
      <w:tr w:rsidR="00AA0194" w:rsidRPr="00BC0381" w:rsidTr="00213B56">
        <w:trPr>
          <w:trHeight w:val="1977"/>
        </w:trPr>
        <w:tc>
          <w:tcPr>
            <w:tcW w:w="4320" w:type="dxa"/>
          </w:tcPr>
          <w:p w:rsidR="00660FC3" w:rsidRDefault="006F7168" w:rsidP="00213B56">
            <w:pPr>
              <w:spacing w:before="150" w:after="150" w:line="360" w:lineRule="auto"/>
              <w:jc w:val="center"/>
              <w:outlineLvl w:val="3"/>
              <w:rPr>
                <w:rFonts w:ascii="Bookman Old Style" w:eastAsia="Times New Roman" w:hAnsi="Bookman Old Style" w:cs="Helvetica"/>
                <w:bCs/>
                <w:sz w:val="24"/>
                <w:szCs w:val="24"/>
              </w:rPr>
            </w:pPr>
            <w:r>
              <w:rPr>
                <w:noProof/>
                <w:lang w:val="id-ID" w:eastAsia="id-ID"/>
              </w:rPr>
              <w:drawing>
                <wp:anchor distT="0" distB="0" distL="114300" distR="114300" simplePos="0" relativeHeight="251669504" behindDoc="0" locked="0" layoutInCell="1" allowOverlap="1">
                  <wp:simplePos x="0" y="0"/>
                  <wp:positionH relativeFrom="column">
                    <wp:posOffset>-1264285</wp:posOffset>
                  </wp:positionH>
                  <wp:positionV relativeFrom="paragraph">
                    <wp:posOffset>425603</wp:posOffset>
                  </wp:positionV>
                  <wp:extent cx="3783653" cy="17907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3653" cy="1790700"/>
                          </a:xfrm>
                          <a:prstGeom prst="rect">
                            <a:avLst/>
                          </a:prstGeom>
                          <a:noFill/>
                          <a:ln>
                            <a:noFill/>
                          </a:ln>
                        </pic:spPr>
                      </pic:pic>
                    </a:graphicData>
                  </a:graphic>
                </wp:anchor>
              </w:drawing>
            </w:r>
          </w:p>
          <w:p w:rsidR="00660FC3" w:rsidRPr="00660FC3" w:rsidRDefault="00660FC3" w:rsidP="00660FC3">
            <w:pPr>
              <w:spacing w:before="150" w:after="150"/>
              <w:jc w:val="center"/>
              <w:outlineLvl w:val="3"/>
              <w:rPr>
                <w:rFonts w:ascii="Bookman Old Style" w:eastAsia="Times New Roman" w:hAnsi="Bookman Old Style" w:cs="Helvetica"/>
                <w:bCs/>
                <w:sz w:val="24"/>
                <w:szCs w:val="24"/>
              </w:rPr>
            </w:pPr>
            <w:r w:rsidRPr="00660FC3">
              <w:rPr>
                <w:rFonts w:ascii="Bookman Old Style" w:eastAsia="Times New Roman" w:hAnsi="Bookman Old Style" w:cs="Helvetica"/>
                <w:bCs/>
                <w:sz w:val="24"/>
                <w:szCs w:val="24"/>
              </w:rPr>
              <w:t>CAMAT   WUNGU</w:t>
            </w:r>
          </w:p>
          <w:p w:rsidR="00660FC3" w:rsidRPr="00660FC3" w:rsidRDefault="00660FC3" w:rsidP="00660FC3">
            <w:pPr>
              <w:spacing w:before="150" w:after="150"/>
              <w:jc w:val="center"/>
              <w:outlineLvl w:val="3"/>
              <w:rPr>
                <w:rFonts w:ascii="Bookman Old Style" w:eastAsia="Times New Roman" w:hAnsi="Bookman Old Style" w:cs="Helvetica"/>
                <w:bCs/>
                <w:sz w:val="24"/>
                <w:szCs w:val="24"/>
              </w:rPr>
            </w:pPr>
          </w:p>
          <w:p w:rsidR="00660FC3" w:rsidRPr="00660FC3" w:rsidRDefault="00660FC3" w:rsidP="00660FC3">
            <w:pPr>
              <w:spacing w:before="150" w:after="150"/>
              <w:jc w:val="center"/>
              <w:outlineLvl w:val="3"/>
              <w:rPr>
                <w:rFonts w:ascii="Bookman Old Style" w:eastAsia="Times New Roman" w:hAnsi="Bookman Old Style" w:cs="Helvetica"/>
                <w:bCs/>
                <w:sz w:val="24"/>
                <w:szCs w:val="24"/>
              </w:rPr>
            </w:pPr>
          </w:p>
          <w:p w:rsidR="00660FC3" w:rsidRPr="00660FC3" w:rsidRDefault="00D36132" w:rsidP="00660FC3">
            <w:pPr>
              <w:spacing w:before="150" w:after="150"/>
              <w:jc w:val="center"/>
              <w:outlineLvl w:val="3"/>
              <w:rPr>
                <w:rFonts w:ascii="Bookman Old Style" w:eastAsia="Times New Roman" w:hAnsi="Bookman Old Style" w:cs="Helvetica"/>
                <w:b/>
                <w:bCs/>
                <w:sz w:val="24"/>
                <w:szCs w:val="24"/>
                <w:u w:val="single"/>
              </w:rPr>
            </w:pPr>
            <w:r>
              <w:rPr>
                <w:rFonts w:ascii="Bookman Old Style" w:eastAsia="Times New Roman" w:hAnsi="Bookman Old Style" w:cs="Helvetica"/>
                <w:b/>
                <w:bCs/>
                <w:sz w:val="24"/>
                <w:szCs w:val="24"/>
                <w:u w:val="single"/>
              </w:rPr>
              <w:t>Drs. EKO SUWARTONO</w:t>
            </w:r>
          </w:p>
          <w:p w:rsidR="00660FC3" w:rsidRPr="00660FC3" w:rsidRDefault="00660FC3" w:rsidP="00660FC3">
            <w:pPr>
              <w:spacing w:before="150" w:after="150"/>
              <w:jc w:val="center"/>
              <w:outlineLvl w:val="3"/>
              <w:rPr>
                <w:rFonts w:ascii="Bookman Old Style" w:eastAsia="Times New Roman" w:hAnsi="Bookman Old Style" w:cs="Helvetica"/>
                <w:bCs/>
                <w:sz w:val="24"/>
                <w:szCs w:val="24"/>
              </w:rPr>
            </w:pPr>
            <w:r w:rsidRPr="00660FC3">
              <w:rPr>
                <w:rFonts w:ascii="Bookman Old Style" w:eastAsia="Times New Roman" w:hAnsi="Bookman Old Style" w:cs="Helvetica"/>
                <w:bCs/>
                <w:sz w:val="24"/>
                <w:szCs w:val="24"/>
              </w:rPr>
              <w:t xml:space="preserve">Pembia </w:t>
            </w:r>
          </w:p>
          <w:p w:rsidR="00660FC3" w:rsidRPr="00BC0381" w:rsidRDefault="00660FC3" w:rsidP="00660FC3">
            <w:pPr>
              <w:spacing w:before="150" w:after="150"/>
              <w:jc w:val="center"/>
              <w:outlineLvl w:val="3"/>
              <w:rPr>
                <w:rFonts w:ascii="Bookman Old Style" w:eastAsia="Times New Roman" w:hAnsi="Bookman Old Style" w:cs="Helvetica"/>
                <w:bCs/>
                <w:sz w:val="24"/>
                <w:szCs w:val="24"/>
              </w:rPr>
            </w:pPr>
            <w:r w:rsidRPr="00660FC3">
              <w:rPr>
                <w:rFonts w:ascii="Bookman Old Style" w:eastAsia="Times New Roman" w:hAnsi="Bookman Old Style" w:cs="Helvetica"/>
                <w:bCs/>
                <w:sz w:val="24"/>
                <w:szCs w:val="24"/>
              </w:rPr>
              <w:t xml:space="preserve">NIP. </w:t>
            </w:r>
            <w:r w:rsidR="00D36132">
              <w:rPr>
                <w:rFonts w:ascii="Bookman Old Style" w:eastAsia="Times New Roman" w:hAnsi="Bookman Old Style" w:cs="Helvetica"/>
                <w:bCs/>
                <w:sz w:val="24"/>
                <w:szCs w:val="24"/>
              </w:rPr>
              <w:t>19660901 198701 1 001</w:t>
            </w:r>
            <w:r w:rsidR="00B25BEA" w:rsidRPr="00660FC3">
              <w:rPr>
                <w:rFonts w:ascii="Bookman Old Style" w:eastAsia="Times New Roman" w:hAnsi="Bookman Old Style" w:cs="Helvetica"/>
                <w:bCs/>
                <w:sz w:val="24"/>
                <w:szCs w:val="24"/>
              </w:rPr>
              <w:t xml:space="preserve"> </w:t>
            </w:r>
          </w:p>
          <w:p w:rsidR="00B25BEA" w:rsidRPr="00BC0381" w:rsidRDefault="00B25BEA" w:rsidP="00213B56">
            <w:pPr>
              <w:ind w:left="201"/>
              <w:outlineLvl w:val="3"/>
              <w:rPr>
                <w:rFonts w:ascii="Bookman Old Style" w:eastAsia="Times New Roman" w:hAnsi="Bookman Old Style" w:cs="Helvetica"/>
                <w:bCs/>
                <w:sz w:val="24"/>
                <w:szCs w:val="24"/>
              </w:rPr>
            </w:pPr>
          </w:p>
        </w:tc>
      </w:tr>
    </w:tbl>
    <w:p w:rsidR="00AA0194" w:rsidRPr="00BC0381" w:rsidRDefault="00AA0194" w:rsidP="00213B56">
      <w:pPr>
        <w:rPr>
          <w:rFonts w:ascii="Bookman Old Style" w:eastAsia="Times New Roman" w:hAnsi="Bookman Old Style" w:cs="Helvetica"/>
          <w:bCs/>
          <w:sz w:val="24"/>
          <w:szCs w:val="24"/>
        </w:rPr>
      </w:pPr>
    </w:p>
    <w:p w:rsidR="008B0263" w:rsidRPr="00BC0381" w:rsidRDefault="008B0263" w:rsidP="00572FCD">
      <w:pPr>
        <w:spacing w:before="150" w:after="150" w:line="360" w:lineRule="auto"/>
        <w:jc w:val="center"/>
        <w:outlineLvl w:val="3"/>
        <w:rPr>
          <w:rFonts w:ascii="Bookman Old Style" w:eastAsia="Times New Roman" w:hAnsi="Bookman Old Style" w:cs="Helvetica"/>
          <w:bCs/>
          <w:sz w:val="24"/>
          <w:szCs w:val="24"/>
        </w:rPr>
      </w:pPr>
      <w:r w:rsidRPr="00BC0381">
        <w:rPr>
          <w:rFonts w:ascii="Bookman Old Style" w:eastAsia="Times New Roman" w:hAnsi="Bookman Old Style" w:cs="Helvetica"/>
          <w:bCs/>
          <w:sz w:val="24"/>
          <w:szCs w:val="24"/>
        </w:rPr>
        <w:br w:type="page"/>
      </w:r>
    </w:p>
    <w:p w:rsidR="00572FCD" w:rsidRPr="00BC0381" w:rsidRDefault="009674F0" w:rsidP="00572FCD">
      <w:pPr>
        <w:pStyle w:val="Heading1"/>
        <w:jc w:val="center"/>
        <w:rPr>
          <w:rFonts w:ascii="Bookman Old Style" w:eastAsia="Times New Roman" w:hAnsi="Bookman Old Style"/>
          <w:color w:val="auto"/>
          <w:sz w:val="24"/>
          <w:szCs w:val="24"/>
        </w:rPr>
      </w:pPr>
      <w:bookmarkStart w:id="1" w:name="_Toc77103693"/>
      <w:r w:rsidRPr="00BC0381">
        <w:rPr>
          <w:rFonts w:ascii="Bookman Old Style" w:eastAsia="Times New Roman" w:hAnsi="Bookman Old Style"/>
          <w:color w:val="auto"/>
          <w:sz w:val="24"/>
          <w:szCs w:val="24"/>
        </w:rPr>
        <w:lastRenderedPageBreak/>
        <w:t>DAFTAR ISI</w:t>
      </w:r>
      <w:bookmarkEnd w:id="1"/>
    </w:p>
    <w:sdt>
      <w:sdtPr>
        <w:rPr>
          <w:rFonts w:ascii="Bookman Old Style" w:eastAsiaTheme="minorHAnsi" w:hAnsi="Bookman Old Style" w:cstheme="minorBidi"/>
          <w:b w:val="0"/>
          <w:bCs w:val="0"/>
          <w:color w:val="auto"/>
          <w:sz w:val="24"/>
          <w:szCs w:val="24"/>
          <w:lang w:eastAsia="en-US"/>
        </w:rPr>
        <w:id w:val="-1021472860"/>
        <w:docPartObj>
          <w:docPartGallery w:val="Table of Contents"/>
          <w:docPartUnique/>
        </w:docPartObj>
      </w:sdtPr>
      <w:sdtEndPr>
        <w:rPr>
          <w:noProof/>
          <w:sz w:val="20"/>
          <w:szCs w:val="20"/>
        </w:rPr>
      </w:sdtEndPr>
      <w:sdtContent>
        <w:p w:rsidR="00DE607E" w:rsidRPr="00BC0381" w:rsidRDefault="00DE607E">
          <w:pPr>
            <w:pStyle w:val="TOCHeading"/>
            <w:rPr>
              <w:rFonts w:ascii="Bookman Old Style" w:hAnsi="Bookman Old Style"/>
              <w:sz w:val="24"/>
              <w:szCs w:val="24"/>
            </w:rPr>
          </w:pPr>
        </w:p>
        <w:p w:rsidR="00AC1464" w:rsidRPr="00E65471" w:rsidRDefault="008434C7">
          <w:pPr>
            <w:pStyle w:val="TOC1"/>
            <w:rPr>
              <w:rFonts w:asciiTheme="minorHAnsi" w:eastAsiaTheme="minorEastAsia" w:hAnsiTheme="minorHAnsi"/>
              <w:b w:val="0"/>
              <w:bCs w:val="0"/>
              <w:sz w:val="20"/>
              <w:szCs w:val="20"/>
            </w:rPr>
          </w:pPr>
          <w:r w:rsidRPr="008434C7">
            <w:rPr>
              <w:noProof w:val="0"/>
              <w:sz w:val="20"/>
              <w:szCs w:val="20"/>
            </w:rPr>
            <w:fldChar w:fldCharType="begin"/>
          </w:r>
          <w:r w:rsidR="00DE607E" w:rsidRPr="00E65471">
            <w:rPr>
              <w:sz w:val="20"/>
              <w:szCs w:val="20"/>
            </w:rPr>
            <w:instrText xml:space="preserve"> TOC \o "1-3" \h \z \u </w:instrText>
          </w:r>
          <w:r w:rsidRPr="008434C7">
            <w:rPr>
              <w:noProof w:val="0"/>
              <w:sz w:val="20"/>
              <w:szCs w:val="20"/>
            </w:rPr>
            <w:fldChar w:fldCharType="separate"/>
          </w:r>
          <w:hyperlink w:anchor="_Toc77103692" w:history="1">
            <w:r w:rsidR="00AC1464" w:rsidRPr="00E65471">
              <w:rPr>
                <w:rStyle w:val="Hyperlink"/>
                <w:sz w:val="20"/>
                <w:szCs w:val="20"/>
              </w:rPr>
              <w:t>KATA PENGANTAR</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_Toc77103692 \h </w:instrText>
            </w:r>
            <w:r w:rsidRPr="00E65471">
              <w:rPr>
                <w:webHidden/>
                <w:sz w:val="20"/>
                <w:szCs w:val="20"/>
              </w:rPr>
            </w:r>
            <w:r w:rsidRPr="00E65471">
              <w:rPr>
                <w:webHidden/>
                <w:sz w:val="20"/>
                <w:szCs w:val="20"/>
              </w:rPr>
              <w:fldChar w:fldCharType="separate"/>
            </w:r>
            <w:r w:rsidR="00A50462">
              <w:rPr>
                <w:webHidden/>
                <w:sz w:val="20"/>
                <w:szCs w:val="20"/>
              </w:rPr>
              <w:t>i</w:t>
            </w:r>
            <w:r w:rsidRPr="00E65471">
              <w:rPr>
                <w:webHidden/>
                <w:sz w:val="20"/>
                <w:szCs w:val="20"/>
              </w:rPr>
              <w:fldChar w:fldCharType="end"/>
            </w:r>
          </w:hyperlink>
        </w:p>
        <w:p w:rsidR="00AC1464" w:rsidRPr="00E65471" w:rsidRDefault="008434C7">
          <w:pPr>
            <w:pStyle w:val="TOC1"/>
            <w:rPr>
              <w:rFonts w:asciiTheme="minorHAnsi" w:eastAsiaTheme="minorEastAsia" w:hAnsiTheme="minorHAnsi"/>
              <w:b w:val="0"/>
              <w:bCs w:val="0"/>
              <w:sz w:val="20"/>
              <w:szCs w:val="20"/>
            </w:rPr>
          </w:pPr>
          <w:hyperlink w:anchor="_Toc77103693" w:history="1">
            <w:r w:rsidR="00AC1464" w:rsidRPr="00E65471">
              <w:rPr>
                <w:rStyle w:val="Hyperlink"/>
                <w:sz w:val="20"/>
                <w:szCs w:val="20"/>
              </w:rPr>
              <w:t>DAFTAR ISI</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_Toc77103693 \h </w:instrText>
            </w:r>
            <w:r w:rsidRPr="00E65471">
              <w:rPr>
                <w:webHidden/>
                <w:sz w:val="20"/>
                <w:szCs w:val="20"/>
              </w:rPr>
            </w:r>
            <w:r w:rsidRPr="00E65471">
              <w:rPr>
                <w:webHidden/>
                <w:sz w:val="20"/>
                <w:szCs w:val="20"/>
              </w:rPr>
              <w:fldChar w:fldCharType="separate"/>
            </w:r>
            <w:r w:rsidR="00A50462">
              <w:rPr>
                <w:webHidden/>
                <w:sz w:val="20"/>
                <w:szCs w:val="20"/>
              </w:rPr>
              <w:t>iii</w:t>
            </w:r>
            <w:r w:rsidRPr="00E65471">
              <w:rPr>
                <w:webHidden/>
                <w:sz w:val="20"/>
                <w:szCs w:val="20"/>
              </w:rPr>
              <w:fldChar w:fldCharType="end"/>
            </w:r>
          </w:hyperlink>
        </w:p>
        <w:p w:rsidR="00AC1464" w:rsidRPr="00E65471" w:rsidRDefault="008434C7">
          <w:pPr>
            <w:pStyle w:val="TOC1"/>
            <w:rPr>
              <w:rFonts w:asciiTheme="minorHAnsi" w:eastAsiaTheme="minorEastAsia" w:hAnsiTheme="minorHAnsi"/>
              <w:b w:val="0"/>
              <w:bCs w:val="0"/>
              <w:sz w:val="20"/>
              <w:szCs w:val="20"/>
            </w:rPr>
          </w:pPr>
          <w:hyperlink w:anchor="_Toc77103694" w:history="1">
            <w:r w:rsidR="00AC1464" w:rsidRPr="00E65471">
              <w:rPr>
                <w:rStyle w:val="Hyperlink"/>
                <w:sz w:val="20"/>
                <w:szCs w:val="20"/>
              </w:rPr>
              <w:t>BAB I PENDAHULUAN</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_Toc77103694 \h </w:instrText>
            </w:r>
            <w:r w:rsidRPr="00E65471">
              <w:rPr>
                <w:webHidden/>
                <w:sz w:val="20"/>
                <w:szCs w:val="20"/>
              </w:rPr>
            </w:r>
            <w:r w:rsidRPr="00E65471">
              <w:rPr>
                <w:webHidden/>
                <w:sz w:val="20"/>
                <w:szCs w:val="20"/>
              </w:rPr>
              <w:fldChar w:fldCharType="separate"/>
            </w:r>
            <w:r w:rsidR="00A50462">
              <w:rPr>
                <w:webHidden/>
                <w:sz w:val="20"/>
                <w:szCs w:val="20"/>
              </w:rPr>
              <w:t>1</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695" w:history="1">
            <w:r w:rsidR="00AC1464" w:rsidRPr="00E65471">
              <w:rPr>
                <w:rStyle w:val="Hyperlink"/>
                <w:rFonts w:eastAsia="Times New Roman"/>
                <w:sz w:val="20"/>
                <w:szCs w:val="20"/>
              </w:rPr>
              <w:t>1.1</w:t>
            </w:r>
            <w:r w:rsidR="00AC1464" w:rsidRPr="00E65471">
              <w:rPr>
                <w:rFonts w:asciiTheme="minorHAnsi" w:eastAsiaTheme="minorEastAsia" w:hAnsiTheme="minorHAnsi" w:cstheme="minorBidi"/>
                <w:sz w:val="20"/>
                <w:szCs w:val="20"/>
              </w:rPr>
              <w:tab/>
            </w:r>
            <w:r w:rsidR="00AC1464" w:rsidRPr="00E65471">
              <w:rPr>
                <w:rStyle w:val="Hyperlink"/>
                <w:rFonts w:eastAsia="Times New Roman"/>
                <w:sz w:val="20"/>
                <w:szCs w:val="20"/>
              </w:rPr>
              <w:t>Latar Belakang</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_Toc77103695 \h </w:instrText>
            </w:r>
            <w:r w:rsidRPr="00E65471">
              <w:rPr>
                <w:webHidden/>
                <w:sz w:val="20"/>
                <w:szCs w:val="20"/>
              </w:rPr>
            </w:r>
            <w:r w:rsidRPr="00E65471">
              <w:rPr>
                <w:webHidden/>
                <w:sz w:val="20"/>
                <w:szCs w:val="20"/>
              </w:rPr>
              <w:fldChar w:fldCharType="separate"/>
            </w:r>
            <w:r w:rsidR="00A50462">
              <w:rPr>
                <w:webHidden/>
                <w:sz w:val="20"/>
                <w:szCs w:val="20"/>
              </w:rPr>
              <w:t>1</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696" w:history="1">
            <w:r w:rsidR="00AC1464" w:rsidRPr="00E65471">
              <w:rPr>
                <w:rStyle w:val="Hyperlink"/>
                <w:rFonts w:eastAsia="Times New Roman"/>
                <w:sz w:val="20"/>
                <w:szCs w:val="20"/>
              </w:rPr>
              <w:t>1.2 Landasan Hukum</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_Toc77103696 \h </w:instrText>
            </w:r>
            <w:r w:rsidRPr="00E65471">
              <w:rPr>
                <w:webHidden/>
                <w:sz w:val="20"/>
                <w:szCs w:val="20"/>
              </w:rPr>
            </w:r>
            <w:r w:rsidRPr="00E65471">
              <w:rPr>
                <w:webHidden/>
                <w:sz w:val="20"/>
                <w:szCs w:val="20"/>
              </w:rPr>
              <w:fldChar w:fldCharType="separate"/>
            </w:r>
            <w:r w:rsidR="00A50462">
              <w:rPr>
                <w:webHidden/>
                <w:sz w:val="20"/>
                <w:szCs w:val="20"/>
              </w:rPr>
              <w:t>3</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697" w:history="1">
            <w:r w:rsidR="00AC1464" w:rsidRPr="00E65471">
              <w:rPr>
                <w:rStyle w:val="Hyperlink"/>
                <w:rFonts w:eastAsia="Times New Roman"/>
                <w:sz w:val="20"/>
                <w:szCs w:val="20"/>
              </w:rPr>
              <w:t>1.3 Maksud dan Tujuan</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_Toc77103697 \h </w:instrText>
            </w:r>
            <w:r w:rsidRPr="00E65471">
              <w:rPr>
                <w:webHidden/>
                <w:sz w:val="20"/>
                <w:szCs w:val="20"/>
              </w:rPr>
            </w:r>
            <w:r w:rsidRPr="00E65471">
              <w:rPr>
                <w:webHidden/>
                <w:sz w:val="20"/>
                <w:szCs w:val="20"/>
              </w:rPr>
              <w:fldChar w:fldCharType="separate"/>
            </w:r>
            <w:r w:rsidR="00A50462">
              <w:rPr>
                <w:webHidden/>
                <w:sz w:val="20"/>
                <w:szCs w:val="20"/>
              </w:rPr>
              <w:t>7</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698" w:history="1">
            <w:r w:rsidR="00AC1464" w:rsidRPr="00E65471">
              <w:rPr>
                <w:rStyle w:val="Hyperlink"/>
                <w:rFonts w:eastAsia="Times New Roman"/>
                <w:sz w:val="20"/>
                <w:szCs w:val="20"/>
              </w:rPr>
              <w:t>1.4 Sistematika Penulisan</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_Toc77103698 \h </w:instrText>
            </w:r>
            <w:r w:rsidRPr="00E65471">
              <w:rPr>
                <w:webHidden/>
                <w:sz w:val="20"/>
                <w:szCs w:val="20"/>
              </w:rPr>
            </w:r>
            <w:r w:rsidRPr="00E65471">
              <w:rPr>
                <w:webHidden/>
                <w:sz w:val="20"/>
                <w:szCs w:val="20"/>
              </w:rPr>
              <w:fldChar w:fldCharType="separate"/>
            </w:r>
            <w:r w:rsidR="00A50462">
              <w:rPr>
                <w:webHidden/>
                <w:sz w:val="20"/>
                <w:szCs w:val="20"/>
              </w:rPr>
              <w:t>8</w:t>
            </w:r>
            <w:r w:rsidRPr="00E65471">
              <w:rPr>
                <w:webHidden/>
                <w:sz w:val="20"/>
                <w:szCs w:val="20"/>
              </w:rPr>
              <w:fldChar w:fldCharType="end"/>
            </w:r>
          </w:hyperlink>
        </w:p>
        <w:p w:rsidR="00AC1464" w:rsidRPr="00E65471" w:rsidRDefault="008434C7">
          <w:pPr>
            <w:pStyle w:val="TOC1"/>
            <w:rPr>
              <w:rFonts w:asciiTheme="minorHAnsi" w:eastAsiaTheme="minorEastAsia" w:hAnsiTheme="minorHAnsi"/>
              <w:b w:val="0"/>
              <w:bCs w:val="0"/>
              <w:sz w:val="20"/>
              <w:szCs w:val="20"/>
            </w:rPr>
          </w:pPr>
          <w:hyperlink w:anchor="_Toc77103699" w:history="1">
            <w:r w:rsidR="00AC1464" w:rsidRPr="00E65471">
              <w:rPr>
                <w:rStyle w:val="Hyperlink"/>
                <w:sz w:val="20"/>
                <w:szCs w:val="20"/>
              </w:rPr>
              <w:t>BAB II HASIL EVALUASI RENJA PERANGKAT DAERAH TAHUN LALU</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_Toc77103699 \h </w:instrText>
            </w:r>
            <w:r w:rsidRPr="00E65471">
              <w:rPr>
                <w:webHidden/>
                <w:sz w:val="20"/>
                <w:szCs w:val="20"/>
              </w:rPr>
            </w:r>
            <w:r w:rsidRPr="00E65471">
              <w:rPr>
                <w:webHidden/>
                <w:sz w:val="20"/>
                <w:szCs w:val="20"/>
              </w:rPr>
              <w:fldChar w:fldCharType="separate"/>
            </w:r>
            <w:r w:rsidR="00A50462">
              <w:rPr>
                <w:webHidden/>
                <w:sz w:val="20"/>
                <w:szCs w:val="20"/>
              </w:rPr>
              <w:t>10</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700" w:history="1">
            <w:r w:rsidR="00AC1464" w:rsidRPr="00E65471">
              <w:rPr>
                <w:rStyle w:val="Hyperlink"/>
                <w:sz w:val="20"/>
                <w:szCs w:val="20"/>
              </w:rPr>
              <w:t>2.1</w:t>
            </w:r>
            <w:r w:rsidR="00AC1464" w:rsidRPr="00E65471">
              <w:rPr>
                <w:rFonts w:asciiTheme="minorHAnsi" w:eastAsiaTheme="minorEastAsia" w:hAnsiTheme="minorHAnsi" w:cstheme="minorBidi"/>
                <w:sz w:val="20"/>
                <w:szCs w:val="20"/>
              </w:rPr>
              <w:tab/>
            </w:r>
            <w:r w:rsidR="00AC1464" w:rsidRPr="00E65471">
              <w:rPr>
                <w:rStyle w:val="Hyperlink"/>
                <w:sz w:val="20"/>
                <w:szCs w:val="20"/>
              </w:rPr>
              <w:t xml:space="preserve">Evaluasi Pelaksanaan Renja </w:t>
            </w:r>
            <w:r w:rsidR="00BB6375" w:rsidRPr="00E65471">
              <w:rPr>
                <w:rStyle w:val="Hyperlink"/>
                <w:rFonts w:eastAsia="Times New Roman"/>
                <w:sz w:val="20"/>
                <w:szCs w:val="20"/>
              </w:rPr>
              <w:t>Kecamatan Wungu</w:t>
            </w:r>
            <w:r w:rsidR="00AC1464" w:rsidRPr="00E65471">
              <w:rPr>
                <w:rStyle w:val="Hyperlink"/>
                <w:rFonts w:eastAsia="Times New Roman"/>
                <w:sz w:val="20"/>
                <w:szCs w:val="20"/>
              </w:rPr>
              <w:t xml:space="preserve"> Kabupaten </w:t>
            </w:r>
            <w:r w:rsidR="0018615F" w:rsidRPr="00E65471">
              <w:rPr>
                <w:rStyle w:val="Hyperlink"/>
                <w:rFonts w:eastAsia="Times New Roman"/>
                <w:sz w:val="20"/>
                <w:szCs w:val="20"/>
              </w:rPr>
              <w:t>Madiun</w:t>
            </w:r>
            <w:r w:rsidR="00AC1464" w:rsidRPr="00E65471">
              <w:rPr>
                <w:rStyle w:val="Hyperlink"/>
                <w:sz w:val="20"/>
                <w:szCs w:val="20"/>
              </w:rPr>
              <w:t xml:space="preserve"> Tahun Lalu dan Capaian Renstra </w:t>
            </w:r>
            <w:r w:rsidR="00BB6375" w:rsidRPr="00E65471">
              <w:rPr>
                <w:rStyle w:val="Hyperlink"/>
                <w:rFonts w:eastAsia="Times New Roman"/>
                <w:sz w:val="20"/>
                <w:szCs w:val="20"/>
              </w:rPr>
              <w:t>Kecamatan Wungu</w:t>
            </w:r>
            <w:r w:rsidR="00AC1464" w:rsidRPr="00E65471">
              <w:rPr>
                <w:rStyle w:val="Hyperlink"/>
                <w:sz w:val="20"/>
                <w:szCs w:val="20"/>
              </w:rPr>
              <w:t xml:space="preserve"> Kabupaten </w:t>
            </w:r>
            <w:r w:rsidR="0018615F" w:rsidRPr="00E65471">
              <w:rPr>
                <w:rStyle w:val="Hyperlink"/>
                <w:sz w:val="20"/>
                <w:szCs w:val="20"/>
              </w:rPr>
              <w:t>Madiun</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_Toc77103700 \h </w:instrText>
            </w:r>
            <w:r w:rsidRPr="00E65471">
              <w:rPr>
                <w:webHidden/>
                <w:sz w:val="20"/>
                <w:szCs w:val="20"/>
              </w:rPr>
            </w:r>
            <w:r w:rsidRPr="00E65471">
              <w:rPr>
                <w:webHidden/>
                <w:sz w:val="20"/>
                <w:szCs w:val="20"/>
              </w:rPr>
              <w:fldChar w:fldCharType="separate"/>
            </w:r>
            <w:r w:rsidR="00A50462">
              <w:rPr>
                <w:webHidden/>
                <w:sz w:val="20"/>
                <w:szCs w:val="20"/>
              </w:rPr>
              <w:t>10</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701" w:history="1">
            <w:r w:rsidR="00AC1464" w:rsidRPr="00E65471">
              <w:rPr>
                <w:rStyle w:val="Hyperlink"/>
                <w:rFonts w:eastAsiaTheme="majorEastAsia" w:cstheme="majorBidi"/>
                <w:sz w:val="20"/>
                <w:szCs w:val="20"/>
              </w:rPr>
              <w:t>2.2</w:t>
            </w:r>
            <w:r w:rsidR="00AC1464" w:rsidRPr="00E65471">
              <w:rPr>
                <w:rFonts w:asciiTheme="minorHAnsi" w:eastAsiaTheme="minorEastAsia" w:hAnsiTheme="minorHAnsi" w:cstheme="minorBidi"/>
                <w:sz w:val="20"/>
                <w:szCs w:val="20"/>
              </w:rPr>
              <w:tab/>
            </w:r>
            <w:r w:rsidR="00AC1464" w:rsidRPr="00E65471">
              <w:rPr>
                <w:rStyle w:val="Hyperlink"/>
                <w:sz w:val="20"/>
                <w:szCs w:val="20"/>
              </w:rPr>
              <w:t xml:space="preserve">Analisis Kinerja Pelayanan </w:t>
            </w:r>
            <w:r w:rsidR="00BB6375" w:rsidRPr="00E65471">
              <w:rPr>
                <w:rStyle w:val="Hyperlink"/>
                <w:rFonts w:eastAsia="Times New Roman"/>
                <w:sz w:val="20"/>
                <w:szCs w:val="20"/>
              </w:rPr>
              <w:t>Kecamatan Wungu</w:t>
            </w:r>
            <w:r w:rsidR="00AC1464" w:rsidRPr="00E65471">
              <w:rPr>
                <w:rStyle w:val="Hyperlink"/>
                <w:rFonts w:eastAsia="Times New Roman"/>
                <w:sz w:val="20"/>
                <w:szCs w:val="20"/>
              </w:rPr>
              <w:t xml:space="preserve"> Kabupaten </w:t>
            </w:r>
            <w:r w:rsidR="0018615F" w:rsidRPr="00E65471">
              <w:rPr>
                <w:rStyle w:val="Hyperlink"/>
                <w:rFonts w:eastAsia="Times New Roman"/>
                <w:sz w:val="20"/>
                <w:szCs w:val="20"/>
              </w:rPr>
              <w:t>Madiun</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_Toc77103701 \h </w:instrText>
            </w:r>
            <w:r w:rsidRPr="00E65471">
              <w:rPr>
                <w:webHidden/>
                <w:sz w:val="20"/>
                <w:szCs w:val="20"/>
              </w:rPr>
            </w:r>
            <w:r w:rsidRPr="00E65471">
              <w:rPr>
                <w:webHidden/>
                <w:sz w:val="20"/>
                <w:szCs w:val="20"/>
              </w:rPr>
              <w:fldChar w:fldCharType="separate"/>
            </w:r>
            <w:r w:rsidR="00A50462">
              <w:rPr>
                <w:webHidden/>
                <w:sz w:val="20"/>
                <w:szCs w:val="20"/>
              </w:rPr>
              <w:t>19</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702" w:history="1">
            <w:r w:rsidR="00AC1464" w:rsidRPr="00E65471">
              <w:rPr>
                <w:rStyle w:val="Hyperlink"/>
                <w:rFonts w:eastAsia="Times New Roman"/>
                <w:sz w:val="20"/>
                <w:szCs w:val="20"/>
              </w:rPr>
              <w:t>2.3</w:t>
            </w:r>
            <w:r w:rsidR="00AC1464" w:rsidRPr="00E65471">
              <w:rPr>
                <w:rFonts w:asciiTheme="minorHAnsi" w:eastAsiaTheme="minorEastAsia" w:hAnsiTheme="minorHAnsi" w:cstheme="minorBidi"/>
                <w:sz w:val="20"/>
                <w:szCs w:val="20"/>
              </w:rPr>
              <w:tab/>
            </w:r>
            <w:r w:rsidR="00AC1464" w:rsidRPr="00E65471">
              <w:rPr>
                <w:rStyle w:val="Hyperlink"/>
                <w:rFonts w:eastAsia="Times New Roman"/>
                <w:sz w:val="20"/>
                <w:szCs w:val="20"/>
              </w:rPr>
              <w:t>Isu Penting Penyelenggaraan Tugas dan Fungsi Perangkat Daerah</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_Toc77103702 \h </w:instrText>
            </w:r>
            <w:r w:rsidRPr="00E65471">
              <w:rPr>
                <w:webHidden/>
                <w:sz w:val="20"/>
                <w:szCs w:val="20"/>
              </w:rPr>
            </w:r>
            <w:r w:rsidRPr="00E65471">
              <w:rPr>
                <w:webHidden/>
                <w:sz w:val="20"/>
                <w:szCs w:val="20"/>
              </w:rPr>
              <w:fldChar w:fldCharType="separate"/>
            </w:r>
            <w:r w:rsidR="00A50462">
              <w:rPr>
                <w:webHidden/>
                <w:sz w:val="20"/>
                <w:szCs w:val="20"/>
              </w:rPr>
              <w:t>23</w:t>
            </w:r>
            <w:r w:rsidRPr="00E65471">
              <w:rPr>
                <w:webHidden/>
                <w:sz w:val="20"/>
                <w:szCs w:val="20"/>
              </w:rPr>
              <w:fldChar w:fldCharType="end"/>
            </w:r>
          </w:hyperlink>
        </w:p>
        <w:p w:rsidR="00AC1464" w:rsidRPr="00E65471" w:rsidRDefault="008434C7">
          <w:pPr>
            <w:pStyle w:val="TOC3"/>
            <w:rPr>
              <w:rFonts w:eastAsiaTheme="minorEastAsia"/>
              <w:noProof/>
              <w:sz w:val="20"/>
              <w:szCs w:val="20"/>
            </w:rPr>
          </w:pPr>
          <w:hyperlink w:anchor="_Toc77103703" w:history="1">
            <w:r w:rsidR="00AC1464" w:rsidRPr="00E65471">
              <w:rPr>
                <w:rStyle w:val="Hyperlink"/>
                <w:rFonts w:ascii="Bookman Old Style" w:eastAsia="Times New Roman" w:hAnsi="Bookman Old Style" w:cs="Arial"/>
                <w:noProof/>
                <w:sz w:val="20"/>
                <w:szCs w:val="20"/>
              </w:rPr>
              <w:t xml:space="preserve">2.3.1 Pelayanan </w:t>
            </w:r>
            <w:r w:rsidR="00BB6375" w:rsidRPr="00E65471">
              <w:rPr>
                <w:rStyle w:val="Hyperlink"/>
                <w:rFonts w:ascii="Bookman Old Style" w:eastAsia="Times New Roman" w:hAnsi="Bookman Old Style"/>
                <w:noProof/>
                <w:sz w:val="20"/>
                <w:szCs w:val="20"/>
              </w:rPr>
              <w:t>Kecamatan Wungu</w:t>
            </w:r>
            <w:r w:rsidR="00AC1464" w:rsidRPr="00E65471">
              <w:rPr>
                <w:noProof/>
                <w:webHidden/>
                <w:sz w:val="20"/>
                <w:szCs w:val="20"/>
              </w:rPr>
              <w:tab/>
            </w:r>
            <w:r w:rsidRPr="00E65471">
              <w:rPr>
                <w:noProof/>
                <w:webHidden/>
                <w:sz w:val="20"/>
                <w:szCs w:val="20"/>
              </w:rPr>
              <w:fldChar w:fldCharType="begin"/>
            </w:r>
            <w:r w:rsidR="00AC1464" w:rsidRPr="00E65471">
              <w:rPr>
                <w:noProof/>
                <w:webHidden/>
                <w:sz w:val="20"/>
                <w:szCs w:val="20"/>
              </w:rPr>
              <w:instrText xml:space="preserve"> PAGEREF _Toc77103703 \h </w:instrText>
            </w:r>
            <w:r w:rsidRPr="00E65471">
              <w:rPr>
                <w:noProof/>
                <w:webHidden/>
                <w:sz w:val="20"/>
                <w:szCs w:val="20"/>
              </w:rPr>
            </w:r>
            <w:r w:rsidRPr="00E65471">
              <w:rPr>
                <w:noProof/>
                <w:webHidden/>
                <w:sz w:val="20"/>
                <w:szCs w:val="20"/>
              </w:rPr>
              <w:fldChar w:fldCharType="separate"/>
            </w:r>
            <w:r w:rsidR="00A50462">
              <w:rPr>
                <w:noProof/>
                <w:webHidden/>
                <w:sz w:val="20"/>
                <w:szCs w:val="20"/>
              </w:rPr>
              <w:t>24</w:t>
            </w:r>
            <w:r w:rsidRPr="00E65471">
              <w:rPr>
                <w:noProof/>
                <w:webHidden/>
                <w:sz w:val="20"/>
                <w:szCs w:val="20"/>
              </w:rPr>
              <w:fldChar w:fldCharType="end"/>
            </w:r>
          </w:hyperlink>
        </w:p>
        <w:p w:rsidR="00AC1464" w:rsidRPr="00E65471" w:rsidRDefault="008434C7">
          <w:pPr>
            <w:pStyle w:val="TOC3"/>
            <w:tabs>
              <w:tab w:val="left" w:pos="1540"/>
            </w:tabs>
            <w:rPr>
              <w:rFonts w:eastAsiaTheme="minorEastAsia"/>
              <w:noProof/>
              <w:sz w:val="20"/>
              <w:szCs w:val="20"/>
            </w:rPr>
          </w:pPr>
          <w:hyperlink w:anchor="_Toc77103704" w:history="1">
            <w:r w:rsidR="00AC1464" w:rsidRPr="00E65471">
              <w:rPr>
                <w:rStyle w:val="Hyperlink"/>
                <w:rFonts w:ascii="Bookman Old Style" w:hAnsi="Bookman Old Style"/>
                <w:noProof/>
                <w:sz w:val="20"/>
                <w:szCs w:val="20"/>
              </w:rPr>
              <w:t>2.3.2</w:t>
            </w:r>
            <w:r w:rsidR="00AC1464" w:rsidRPr="00E65471">
              <w:rPr>
                <w:rFonts w:eastAsiaTheme="minorEastAsia"/>
                <w:noProof/>
                <w:sz w:val="20"/>
                <w:szCs w:val="20"/>
              </w:rPr>
              <w:tab/>
            </w:r>
            <w:r w:rsidR="00AC1464" w:rsidRPr="00E65471">
              <w:rPr>
                <w:rStyle w:val="Hyperlink"/>
                <w:rFonts w:ascii="Bookman Old Style" w:hAnsi="Bookman Old Style"/>
                <w:noProof/>
                <w:sz w:val="20"/>
                <w:szCs w:val="20"/>
              </w:rPr>
              <w:t xml:space="preserve">Permasalahan dan Hambatan yang Dihadapi Dalam Menyelenggarakan Tugas dan Fungsi Perangkat </w:t>
            </w:r>
            <w:r w:rsidR="00BB6375" w:rsidRPr="00E65471">
              <w:rPr>
                <w:rStyle w:val="Hyperlink"/>
                <w:rFonts w:ascii="Bookman Old Style" w:hAnsi="Bookman Old Style"/>
                <w:noProof/>
                <w:sz w:val="20"/>
                <w:szCs w:val="20"/>
              </w:rPr>
              <w:t>Kecamatan Wungu</w:t>
            </w:r>
            <w:r w:rsidR="00AC1464" w:rsidRPr="00E65471">
              <w:rPr>
                <w:noProof/>
                <w:webHidden/>
                <w:sz w:val="20"/>
                <w:szCs w:val="20"/>
              </w:rPr>
              <w:tab/>
            </w:r>
            <w:r w:rsidRPr="00E65471">
              <w:rPr>
                <w:noProof/>
                <w:webHidden/>
                <w:sz w:val="20"/>
                <w:szCs w:val="20"/>
              </w:rPr>
              <w:fldChar w:fldCharType="begin"/>
            </w:r>
            <w:r w:rsidR="00AC1464" w:rsidRPr="00E65471">
              <w:rPr>
                <w:noProof/>
                <w:webHidden/>
                <w:sz w:val="20"/>
                <w:szCs w:val="20"/>
              </w:rPr>
              <w:instrText xml:space="preserve"> PAGEREF _Toc77103704 \h </w:instrText>
            </w:r>
            <w:r w:rsidRPr="00E65471">
              <w:rPr>
                <w:noProof/>
                <w:webHidden/>
                <w:sz w:val="20"/>
                <w:szCs w:val="20"/>
              </w:rPr>
            </w:r>
            <w:r w:rsidRPr="00E65471">
              <w:rPr>
                <w:noProof/>
                <w:webHidden/>
                <w:sz w:val="20"/>
                <w:szCs w:val="20"/>
              </w:rPr>
              <w:fldChar w:fldCharType="separate"/>
            </w:r>
            <w:r w:rsidR="00A50462">
              <w:rPr>
                <w:noProof/>
                <w:webHidden/>
                <w:sz w:val="20"/>
                <w:szCs w:val="20"/>
              </w:rPr>
              <w:t>36</w:t>
            </w:r>
            <w:r w:rsidRPr="00E65471">
              <w:rPr>
                <w:noProof/>
                <w:webHidden/>
                <w:sz w:val="20"/>
                <w:szCs w:val="20"/>
              </w:rPr>
              <w:fldChar w:fldCharType="end"/>
            </w:r>
          </w:hyperlink>
        </w:p>
        <w:p w:rsidR="00AC1464" w:rsidRPr="00E65471" w:rsidRDefault="008434C7">
          <w:pPr>
            <w:pStyle w:val="TOC3"/>
            <w:tabs>
              <w:tab w:val="left" w:pos="1540"/>
            </w:tabs>
            <w:rPr>
              <w:rFonts w:eastAsiaTheme="minorEastAsia"/>
              <w:noProof/>
              <w:sz w:val="20"/>
              <w:szCs w:val="20"/>
            </w:rPr>
          </w:pPr>
          <w:hyperlink w:anchor="_Toc77103705" w:history="1">
            <w:r w:rsidR="00AC1464" w:rsidRPr="00E65471">
              <w:rPr>
                <w:rStyle w:val="Hyperlink"/>
                <w:rFonts w:ascii="Bookman Old Style" w:hAnsi="Bookman Old Style"/>
                <w:noProof/>
                <w:sz w:val="20"/>
                <w:szCs w:val="20"/>
              </w:rPr>
              <w:t>2.3.3</w:t>
            </w:r>
            <w:r w:rsidR="00AC1464" w:rsidRPr="00E65471">
              <w:rPr>
                <w:rFonts w:eastAsiaTheme="minorEastAsia"/>
                <w:noProof/>
                <w:sz w:val="20"/>
                <w:szCs w:val="20"/>
              </w:rPr>
              <w:tab/>
            </w:r>
            <w:r w:rsidR="00AC1464" w:rsidRPr="00E65471">
              <w:rPr>
                <w:rStyle w:val="Hyperlink"/>
                <w:rFonts w:ascii="Bookman Old Style" w:hAnsi="Bookman Old Style"/>
                <w:noProof/>
                <w:sz w:val="20"/>
                <w:szCs w:val="20"/>
              </w:rPr>
              <w:t>Dampaknya terhadap Pencapaian Visi dan Misi Kepala Daerah, terhadap Capaian Program Nasional</w:t>
            </w:r>
            <w:r w:rsidR="00AC1464" w:rsidRPr="00E65471">
              <w:rPr>
                <w:noProof/>
                <w:webHidden/>
                <w:sz w:val="20"/>
                <w:szCs w:val="20"/>
              </w:rPr>
              <w:tab/>
            </w:r>
            <w:r w:rsidRPr="00E65471">
              <w:rPr>
                <w:noProof/>
                <w:webHidden/>
                <w:sz w:val="20"/>
                <w:szCs w:val="20"/>
              </w:rPr>
              <w:fldChar w:fldCharType="begin"/>
            </w:r>
            <w:r w:rsidR="00AC1464" w:rsidRPr="00E65471">
              <w:rPr>
                <w:noProof/>
                <w:webHidden/>
                <w:sz w:val="20"/>
                <w:szCs w:val="20"/>
              </w:rPr>
              <w:instrText xml:space="preserve"> PAGEREF _Toc77103705 \h </w:instrText>
            </w:r>
            <w:r w:rsidRPr="00E65471">
              <w:rPr>
                <w:noProof/>
                <w:webHidden/>
                <w:sz w:val="20"/>
                <w:szCs w:val="20"/>
              </w:rPr>
            </w:r>
            <w:r w:rsidRPr="00E65471">
              <w:rPr>
                <w:noProof/>
                <w:webHidden/>
                <w:sz w:val="20"/>
                <w:szCs w:val="20"/>
              </w:rPr>
              <w:fldChar w:fldCharType="separate"/>
            </w:r>
            <w:r w:rsidR="00A50462">
              <w:rPr>
                <w:noProof/>
                <w:webHidden/>
                <w:sz w:val="20"/>
                <w:szCs w:val="20"/>
              </w:rPr>
              <w:t>36</w:t>
            </w:r>
            <w:r w:rsidRPr="00E65471">
              <w:rPr>
                <w:noProof/>
                <w:webHidden/>
                <w:sz w:val="20"/>
                <w:szCs w:val="20"/>
              </w:rPr>
              <w:fldChar w:fldCharType="end"/>
            </w:r>
          </w:hyperlink>
        </w:p>
        <w:p w:rsidR="00AC1464" w:rsidRPr="00E65471" w:rsidRDefault="008434C7">
          <w:pPr>
            <w:pStyle w:val="TOC3"/>
            <w:tabs>
              <w:tab w:val="left" w:pos="1540"/>
            </w:tabs>
            <w:rPr>
              <w:rFonts w:eastAsiaTheme="minorEastAsia"/>
              <w:noProof/>
              <w:sz w:val="20"/>
              <w:szCs w:val="20"/>
            </w:rPr>
          </w:pPr>
          <w:hyperlink w:anchor="_Toc77103706" w:history="1">
            <w:r w:rsidR="00AC1464" w:rsidRPr="00E65471">
              <w:rPr>
                <w:rStyle w:val="Hyperlink"/>
                <w:rFonts w:ascii="Bookman Old Style" w:eastAsia="Times New Roman" w:hAnsi="Bookman Old Style"/>
                <w:noProof/>
                <w:sz w:val="20"/>
                <w:szCs w:val="20"/>
              </w:rPr>
              <w:t>2.3.4</w:t>
            </w:r>
            <w:r w:rsidR="00AC1464" w:rsidRPr="00E65471">
              <w:rPr>
                <w:rFonts w:eastAsiaTheme="minorEastAsia"/>
                <w:noProof/>
                <w:sz w:val="20"/>
                <w:szCs w:val="20"/>
              </w:rPr>
              <w:tab/>
            </w:r>
            <w:r w:rsidR="00AC1464" w:rsidRPr="00E65471">
              <w:rPr>
                <w:rStyle w:val="Hyperlink"/>
                <w:rFonts w:ascii="Bookman Old Style" w:eastAsia="Times New Roman" w:hAnsi="Bookman Old Style"/>
                <w:noProof/>
                <w:sz w:val="20"/>
                <w:szCs w:val="20"/>
              </w:rPr>
              <w:t>T</w:t>
            </w:r>
            <w:r w:rsidR="00AC1464" w:rsidRPr="00E65471">
              <w:rPr>
                <w:rStyle w:val="Hyperlink"/>
                <w:rFonts w:ascii="Bookman Old Style" w:hAnsi="Bookman Old Style"/>
                <w:noProof/>
                <w:sz w:val="20"/>
                <w:szCs w:val="20"/>
              </w:rPr>
              <w:t>antangan dan Peluang dalam Meningkatkan Pelayanan</w:t>
            </w:r>
            <w:r w:rsidR="00AC1464" w:rsidRPr="00E65471">
              <w:rPr>
                <w:noProof/>
                <w:webHidden/>
                <w:sz w:val="20"/>
                <w:szCs w:val="20"/>
              </w:rPr>
              <w:tab/>
            </w:r>
            <w:r w:rsidRPr="00E65471">
              <w:rPr>
                <w:noProof/>
                <w:webHidden/>
                <w:sz w:val="20"/>
                <w:szCs w:val="20"/>
              </w:rPr>
              <w:fldChar w:fldCharType="begin"/>
            </w:r>
            <w:r w:rsidR="00AC1464" w:rsidRPr="00E65471">
              <w:rPr>
                <w:noProof/>
                <w:webHidden/>
                <w:sz w:val="20"/>
                <w:szCs w:val="20"/>
              </w:rPr>
              <w:instrText xml:space="preserve"> PAGEREF _Toc77103706 \h </w:instrText>
            </w:r>
            <w:r w:rsidRPr="00E65471">
              <w:rPr>
                <w:noProof/>
                <w:webHidden/>
                <w:sz w:val="20"/>
                <w:szCs w:val="20"/>
              </w:rPr>
            </w:r>
            <w:r w:rsidRPr="00E65471">
              <w:rPr>
                <w:noProof/>
                <w:webHidden/>
                <w:sz w:val="20"/>
                <w:szCs w:val="20"/>
              </w:rPr>
              <w:fldChar w:fldCharType="separate"/>
            </w:r>
            <w:r w:rsidR="00A50462">
              <w:rPr>
                <w:noProof/>
                <w:webHidden/>
                <w:sz w:val="20"/>
                <w:szCs w:val="20"/>
              </w:rPr>
              <w:t>37</w:t>
            </w:r>
            <w:r w:rsidRPr="00E65471">
              <w:rPr>
                <w:noProof/>
                <w:webHidden/>
                <w:sz w:val="20"/>
                <w:szCs w:val="20"/>
              </w:rPr>
              <w:fldChar w:fldCharType="end"/>
            </w:r>
          </w:hyperlink>
        </w:p>
        <w:p w:rsidR="00AC1464" w:rsidRPr="00E65471" w:rsidRDefault="008434C7">
          <w:pPr>
            <w:pStyle w:val="TOC3"/>
            <w:tabs>
              <w:tab w:val="left" w:pos="1540"/>
            </w:tabs>
            <w:rPr>
              <w:rFonts w:eastAsiaTheme="minorEastAsia"/>
              <w:noProof/>
              <w:sz w:val="20"/>
              <w:szCs w:val="20"/>
            </w:rPr>
          </w:pPr>
          <w:hyperlink w:anchor="_Toc77103707" w:history="1">
            <w:r w:rsidR="00AC1464" w:rsidRPr="00E65471">
              <w:rPr>
                <w:rStyle w:val="Hyperlink"/>
                <w:rFonts w:ascii="Bookman Old Style" w:hAnsi="Bookman Old Style"/>
                <w:noProof/>
                <w:sz w:val="20"/>
                <w:szCs w:val="20"/>
              </w:rPr>
              <w:t>2.3.5</w:t>
            </w:r>
            <w:r w:rsidR="00AC1464" w:rsidRPr="00E65471">
              <w:rPr>
                <w:rFonts w:eastAsiaTheme="minorEastAsia"/>
                <w:noProof/>
                <w:sz w:val="20"/>
                <w:szCs w:val="20"/>
              </w:rPr>
              <w:tab/>
            </w:r>
            <w:r w:rsidR="00AC1464" w:rsidRPr="00E65471">
              <w:rPr>
                <w:rStyle w:val="Hyperlink"/>
                <w:rFonts w:ascii="Bookman Old Style" w:hAnsi="Bookman Old Style"/>
                <w:noProof/>
                <w:sz w:val="20"/>
                <w:szCs w:val="20"/>
              </w:rPr>
              <w:t>Rekomendasi Strategis dalam Perumusan Program dan Kegiatan Proiritas Tahun 20XX</w:t>
            </w:r>
            <w:r w:rsidR="00AC1464" w:rsidRPr="00E65471">
              <w:rPr>
                <w:noProof/>
                <w:webHidden/>
                <w:sz w:val="20"/>
                <w:szCs w:val="20"/>
              </w:rPr>
              <w:tab/>
            </w:r>
            <w:r w:rsidRPr="00E65471">
              <w:rPr>
                <w:noProof/>
                <w:webHidden/>
                <w:sz w:val="20"/>
                <w:szCs w:val="20"/>
              </w:rPr>
              <w:fldChar w:fldCharType="begin"/>
            </w:r>
            <w:r w:rsidR="00AC1464" w:rsidRPr="00E65471">
              <w:rPr>
                <w:noProof/>
                <w:webHidden/>
                <w:sz w:val="20"/>
                <w:szCs w:val="20"/>
              </w:rPr>
              <w:instrText xml:space="preserve"> PAGEREF _Toc77103707 \h </w:instrText>
            </w:r>
            <w:r w:rsidRPr="00E65471">
              <w:rPr>
                <w:noProof/>
                <w:webHidden/>
                <w:sz w:val="20"/>
                <w:szCs w:val="20"/>
              </w:rPr>
            </w:r>
            <w:r w:rsidRPr="00E65471">
              <w:rPr>
                <w:noProof/>
                <w:webHidden/>
                <w:sz w:val="20"/>
                <w:szCs w:val="20"/>
              </w:rPr>
              <w:fldChar w:fldCharType="separate"/>
            </w:r>
            <w:r w:rsidR="00A50462">
              <w:rPr>
                <w:noProof/>
                <w:webHidden/>
                <w:sz w:val="20"/>
                <w:szCs w:val="20"/>
              </w:rPr>
              <w:t>38</w:t>
            </w:r>
            <w:r w:rsidRPr="00E65471">
              <w:rPr>
                <w:noProof/>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708" w:history="1">
            <w:r w:rsidR="00AC1464" w:rsidRPr="00E65471">
              <w:rPr>
                <w:rStyle w:val="Hyperlink"/>
                <w:rFonts w:eastAsia="Times New Roman"/>
                <w:sz w:val="20"/>
                <w:szCs w:val="20"/>
              </w:rPr>
              <w:t>2.4</w:t>
            </w:r>
            <w:r w:rsidR="00AC1464" w:rsidRPr="00E65471">
              <w:rPr>
                <w:rFonts w:asciiTheme="minorHAnsi" w:eastAsiaTheme="minorEastAsia" w:hAnsiTheme="minorHAnsi" w:cstheme="minorBidi"/>
                <w:sz w:val="20"/>
                <w:szCs w:val="20"/>
              </w:rPr>
              <w:tab/>
            </w:r>
            <w:r w:rsidR="00AC1464" w:rsidRPr="00E65471">
              <w:rPr>
                <w:rStyle w:val="Hyperlink"/>
                <w:rFonts w:eastAsia="Times New Roman"/>
                <w:sz w:val="20"/>
                <w:szCs w:val="20"/>
              </w:rPr>
              <w:t>Review terhadap Rancangan Awal RKPD</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_Toc77103708 \h </w:instrText>
            </w:r>
            <w:r w:rsidRPr="00E65471">
              <w:rPr>
                <w:webHidden/>
                <w:sz w:val="20"/>
                <w:szCs w:val="20"/>
              </w:rPr>
            </w:r>
            <w:r w:rsidRPr="00E65471">
              <w:rPr>
                <w:webHidden/>
                <w:sz w:val="20"/>
                <w:szCs w:val="20"/>
              </w:rPr>
              <w:fldChar w:fldCharType="separate"/>
            </w:r>
            <w:r w:rsidR="00A50462">
              <w:rPr>
                <w:webHidden/>
                <w:sz w:val="20"/>
                <w:szCs w:val="20"/>
              </w:rPr>
              <w:t>39</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709" w:history="1">
            <w:r w:rsidR="00AC1464" w:rsidRPr="00E65471">
              <w:rPr>
                <w:rStyle w:val="Hyperlink"/>
                <w:rFonts w:eastAsia="Times New Roman"/>
                <w:sz w:val="20"/>
                <w:szCs w:val="20"/>
              </w:rPr>
              <w:t>2.5</w:t>
            </w:r>
            <w:r w:rsidR="00AC1464" w:rsidRPr="00E65471">
              <w:rPr>
                <w:rFonts w:asciiTheme="minorHAnsi" w:eastAsiaTheme="minorEastAsia" w:hAnsiTheme="minorHAnsi" w:cstheme="minorBidi"/>
                <w:sz w:val="20"/>
                <w:szCs w:val="20"/>
              </w:rPr>
              <w:tab/>
            </w:r>
            <w:r w:rsidR="00AC1464" w:rsidRPr="00E65471">
              <w:rPr>
                <w:rStyle w:val="Hyperlink"/>
                <w:rFonts w:eastAsia="Times New Roman"/>
                <w:sz w:val="20"/>
                <w:szCs w:val="20"/>
              </w:rPr>
              <w:t>Penelaahan  Usulan Program dan Kegiatan Masyarakat</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_Toc77103709 \h </w:instrText>
            </w:r>
            <w:r w:rsidRPr="00E65471">
              <w:rPr>
                <w:webHidden/>
                <w:sz w:val="20"/>
                <w:szCs w:val="20"/>
              </w:rPr>
            </w:r>
            <w:r w:rsidRPr="00E65471">
              <w:rPr>
                <w:webHidden/>
                <w:sz w:val="20"/>
                <w:szCs w:val="20"/>
              </w:rPr>
              <w:fldChar w:fldCharType="separate"/>
            </w:r>
            <w:r w:rsidR="00A50462">
              <w:rPr>
                <w:webHidden/>
                <w:sz w:val="20"/>
                <w:szCs w:val="20"/>
              </w:rPr>
              <w:t>44</w:t>
            </w:r>
            <w:r w:rsidRPr="00E65471">
              <w:rPr>
                <w:webHidden/>
                <w:sz w:val="20"/>
                <w:szCs w:val="20"/>
              </w:rPr>
              <w:fldChar w:fldCharType="end"/>
            </w:r>
          </w:hyperlink>
        </w:p>
        <w:p w:rsidR="00AC1464" w:rsidRPr="00E65471" w:rsidRDefault="008434C7">
          <w:pPr>
            <w:pStyle w:val="TOC1"/>
            <w:rPr>
              <w:rFonts w:asciiTheme="minorHAnsi" w:eastAsiaTheme="minorEastAsia" w:hAnsiTheme="minorHAnsi"/>
              <w:b w:val="0"/>
              <w:bCs w:val="0"/>
              <w:sz w:val="20"/>
              <w:szCs w:val="20"/>
            </w:rPr>
          </w:pPr>
          <w:hyperlink w:anchor="_Toc77103710" w:history="1">
            <w:r w:rsidR="00AC1464" w:rsidRPr="00E65471">
              <w:rPr>
                <w:rStyle w:val="Hyperlink"/>
                <w:sz w:val="20"/>
                <w:szCs w:val="20"/>
              </w:rPr>
              <w:t>BAB III TUJUAN DAN SASARAN PERANGKAT DAERAH</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_Toc77103710 \h </w:instrText>
            </w:r>
            <w:r w:rsidRPr="00E65471">
              <w:rPr>
                <w:webHidden/>
                <w:sz w:val="20"/>
                <w:szCs w:val="20"/>
              </w:rPr>
            </w:r>
            <w:r w:rsidRPr="00E65471">
              <w:rPr>
                <w:webHidden/>
                <w:sz w:val="20"/>
                <w:szCs w:val="20"/>
              </w:rPr>
              <w:fldChar w:fldCharType="separate"/>
            </w:r>
            <w:r w:rsidR="00A50462">
              <w:rPr>
                <w:webHidden/>
                <w:sz w:val="20"/>
                <w:szCs w:val="20"/>
              </w:rPr>
              <w:t>46</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711" w:history="1">
            <w:r w:rsidR="00AC1464" w:rsidRPr="00E65471">
              <w:rPr>
                <w:rStyle w:val="Hyperlink"/>
                <w:rFonts w:eastAsia="Times New Roman"/>
                <w:sz w:val="20"/>
                <w:szCs w:val="20"/>
              </w:rPr>
              <w:t>3.1</w:t>
            </w:r>
            <w:r w:rsidR="00AC1464" w:rsidRPr="00E65471">
              <w:rPr>
                <w:rFonts w:asciiTheme="minorHAnsi" w:eastAsiaTheme="minorEastAsia" w:hAnsiTheme="minorHAnsi" w:cstheme="minorBidi"/>
                <w:sz w:val="20"/>
                <w:szCs w:val="20"/>
              </w:rPr>
              <w:tab/>
            </w:r>
            <w:r w:rsidR="00AC1464" w:rsidRPr="00E65471">
              <w:rPr>
                <w:rStyle w:val="Hyperlink"/>
                <w:rFonts w:eastAsia="Times New Roman"/>
                <w:sz w:val="20"/>
                <w:szCs w:val="20"/>
              </w:rPr>
              <w:t>Telaahan terhadap Kebijakan Nasional</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_Toc77103711 \h </w:instrText>
            </w:r>
            <w:r w:rsidRPr="00E65471">
              <w:rPr>
                <w:webHidden/>
                <w:sz w:val="20"/>
                <w:szCs w:val="20"/>
              </w:rPr>
            </w:r>
            <w:r w:rsidRPr="00E65471">
              <w:rPr>
                <w:webHidden/>
                <w:sz w:val="20"/>
                <w:szCs w:val="20"/>
              </w:rPr>
              <w:fldChar w:fldCharType="separate"/>
            </w:r>
            <w:r w:rsidR="00A50462">
              <w:rPr>
                <w:webHidden/>
                <w:sz w:val="20"/>
                <w:szCs w:val="20"/>
              </w:rPr>
              <w:t>46</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712" w:history="1">
            <w:r w:rsidR="00AC1464" w:rsidRPr="00E65471">
              <w:rPr>
                <w:rStyle w:val="Hyperlink"/>
                <w:sz w:val="20"/>
                <w:szCs w:val="20"/>
              </w:rPr>
              <w:t>3.2</w:t>
            </w:r>
            <w:r w:rsidR="00AC1464" w:rsidRPr="00E65471">
              <w:rPr>
                <w:rFonts w:asciiTheme="minorHAnsi" w:eastAsiaTheme="minorEastAsia" w:hAnsiTheme="minorHAnsi" w:cstheme="minorBidi"/>
                <w:sz w:val="20"/>
                <w:szCs w:val="20"/>
              </w:rPr>
              <w:tab/>
            </w:r>
            <w:r w:rsidR="00AC1464" w:rsidRPr="00E65471">
              <w:rPr>
                <w:rStyle w:val="Hyperlink"/>
                <w:rFonts w:eastAsia="Times New Roman"/>
                <w:sz w:val="20"/>
                <w:szCs w:val="20"/>
              </w:rPr>
              <w:t xml:space="preserve">Tujuan dan sasaran Renja </w:t>
            </w:r>
            <w:r w:rsidR="00BB6375" w:rsidRPr="00E65471">
              <w:rPr>
                <w:rStyle w:val="Hyperlink"/>
                <w:rFonts w:eastAsia="Times New Roman"/>
                <w:sz w:val="20"/>
                <w:szCs w:val="20"/>
              </w:rPr>
              <w:t>Kecamatan Wungu</w:t>
            </w:r>
            <w:r w:rsidR="00AC1464" w:rsidRPr="00E65471">
              <w:rPr>
                <w:rStyle w:val="Hyperlink"/>
                <w:rFonts w:eastAsia="Times New Roman"/>
                <w:sz w:val="20"/>
                <w:szCs w:val="20"/>
              </w:rPr>
              <w:t xml:space="preserve"> Kabupaten </w:t>
            </w:r>
            <w:r w:rsidR="0018615F" w:rsidRPr="00E65471">
              <w:rPr>
                <w:rStyle w:val="Hyperlink"/>
                <w:rFonts w:eastAsia="Times New Roman"/>
                <w:sz w:val="20"/>
                <w:szCs w:val="20"/>
              </w:rPr>
              <w:t>Madiun</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_Toc77103712 \h </w:instrText>
            </w:r>
            <w:r w:rsidRPr="00E65471">
              <w:rPr>
                <w:webHidden/>
                <w:sz w:val="20"/>
                <w:szCs w:val="20"/>
              </w:rPr>
            </w:r>
            <w:r w:rsidRPr="00E65471">
              <w:rPr>
                <w:webHidden/>
                <w:sz w:val="20"/>
                <w:szCs w:val="20"/>
              </w:rPr>
              <w:fldChar w:fldCharType="separate"/>
            </w:r>
            <w:r w:rsidR="00A50462">
              <w:rPr>
                <w:webHidden/>
                <w:sz w:val="20"/>
                <w:szCs w:val="20"/>
              </w:rPr>
              <w:t>48</w:t>
            </w:r>
            <w:r w:rsidRPr="00E65471">
              <w:rPr>
                <w:webHidden/>
                <w:sz w:val="20"/>
                <w:szCs w:val="20"/>
              </w:rPr>
              <w:fldChar w:fldCharType="end"/>
            </w:r>
          </w:hyperlink>
        </w:p>
        <w:p w:rsidR="00AC1464" w:rsidRPr="00E65471" w:rsidRDefault="008434C7" w:rsidP="00AC1464">
          <w:pPr>
            <w:pStyle w:val="TOC2"/>
            <w:rPr>
              <w:rFonts w:asciiTheme="minorHAnsi" w:eastAsiaTheme="minorEastAsia" w:hAnsiTheme="minorHAnsi" w:cstheme="minorBidi"/>
              <w:sz w:val="20"/>
              <w:szCs w:val="20"/>
            </w:rPr>
          </w:pPr>
          <w:hyperlink w:anchor="_Toc77103713" w:history="1">
            <w:r w:rsidR="00AC1464" w:rsidRPr="00E65471">
              <w:rPr>
                <w:rStyle w:val="Hyperlink"/>
                <w:rFonts w:eastAsia="Times New Roman"/>
                <w:sz w:val="20"/>
                <w:szCs w:val="20"/>
              </w:rPr>
              <w:t>3.3</w:t>
            </w:r>
            <w:r w:rsidR="00AC1464" w:rsidRPr="00E65471">
              <w:rPr>
                <w:rFonts w:asciiTheme="minorHAnsi" w:eastAsiaTheme="minorEastAsia" w:hAnsiTheme="minorHAnsi" w:cstheme="minorBidi"/>
                <w:sz w:val="20"/>
                <w:szCs w:val="20"/>
              </w:rPr>
              <w:tab/>
            </w:r>
            <w:r w:rsidR="00AC1464" w:rsidRPr="00E65471">
              <w:rPr>
                <w:rStyle w:val="Hyperlink"/>
                <w:rFonts w:eastAsia="Times New Roman"/>
                <w:sz w:val="20"/>
                <w:szCs w:val="20"/>
              </w:rPr>
              <w:t>Program dan Kegiatan</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_Toc77103713 \h </w:instrText>
            </w:r>
            <w:r w:rsidRPr="00E65471">
              <w:rPr>
                <w:webHidden/>
                <w:sz w:val="20"/>
                <w:szCs w:val="20"/>
              </w:rPr>
            </w:r>
            <w:r w:rsidRPr="00E65471">
              <w:rPr>
                <w:webHidden/>
                <w:sz w:val="20"/>
                <w:szCs w:val="20"/>
              </w:rPr>
              <w:fldChar w:fldCharType="separate"/>
            </w:r>
            <w:r w:rsidR="00A50462">
              <w:rPr>
                <w:webHidden/>
                <w:sz w:val="20"/>
                <w:szCs w:val="20"/>
              </w:rPr>
              <w:t>49</w:t>
            </w:r>
            <w:r w:rsidRPr="00E65471">
              <w:rPr>
                <w:webHidden/>
                <w:sz w:val="20"/>
                <w:szCs w:val="20"/>
              </w:rPr>
              <w:fldChar w:fldCharType="end"/>
            </w:r>
          </w:hyperlink>
        </w:p>
        <w:p w:rsidR="00AC1464" w:rsidRPr="00E65471" w:rsidRDefault="008434C7">
          <w:pPr>
            <w:pStyle w:val="TOC1"/>
            <w:rPr>
              <w:rFonts w:asciiTheme="minorHAnsi" w:eastAsiaTheme="minorEastAsia" w:hAnsiTheme="minorHAnsi"/>
              <w:b w:val="0"/>
              <w:bCs w:val="0"/>
              <w:sz w:val="20"/>
              <w:szCs w:val="20"/>
            </w:rPr>
          </w:pPr>
          <w:hyperlink w:anchor="_Toc77103714" w:history="1">
            <w:r w:rsidR="00AC1464" w:rsidRPr="00E65471">
              <w:rPr>
                <w:rStyle w:val="Hyperlink"/>
                <w:sz w:val="20"/>
                <w:szCs w:val="20"/>
              </w:rPr>
              <w:t>BAB IV RENCANA KERJA DAN PENDANAAN PERANGKAT DAERAH</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_Toc77103714 \h </w:instrText>
            </w:r>
            <w:r w:rsidRPr="00E65471">
              <w:rPr>
                <w:webHidden/>
                <w:sz w:val="20"/>
                <w:szCs w:val="20"/>
              </w:rPr>
            </w:r>
            <w:r w:rsidRPr="00E65471">
              <w:rPr>
                <w:webHidden/>
                <w:sz w:val="20"/>
                <w:szCs w:val="20"/>
              </w:rPr>
              <w:fldChar w:fldCharType="separate"/>
            </w:r>
            <w:r w:rsidR="00A50462">
              <w:rPr>
                <w:webHidden/>
                <w:sz w:val="20"/>
                <w:szCs w:val="20"/>
              </w:rPr>
              <w:t>60</w:t>
            </w:r>
            <w:r w:rsidRPr="00E65471">
              <w:rPr>
                <w:webHidden/>
                <w:sz w:val="20"/>
                <w:szCs w:val="20"/>
              </w:rPr>
              <w:fldChar w:fldCharType="end"/>
            </w:r>
          </w:hyperlink>
        </w:p>
        <w:p w:rsidR="00AC1464" w:rsidRPr="00E65471" w:rsidRDefault="008434C7">
          <w:pPr>
            <w:pStyle w:val="TOC1"/>
            <w:rPr>
              <w:rFonts w:asciiTheme="minorHAnsi" w:eastAsiaTheme="minorEastAsia" w:hAnsiTheme="minorHAnsi"/>
              <w:b w:val="0"/>
              <w:bCs w:val="0"/>
              <w:sz w:val="20"/>
              <w:szCs w:val="20"/>
            </w:rPr>
          </w:pPr>
          <w:hyperlink w:anchor="_Toc77103715" w:history="1">
            <w:r w:rsidR="00AC1464" w:rsidRPr="00E65471">
              <w:rPr>
                <w:rStyle w:val="Hyperlink"/>
                <w:sz w:val="20"/>
                <w:szCs w:val="20"/>
              </w:rPr>
              <w:t>BAB V PENUTUP</w:t>
            </w:r>
            <w:r w:rsidR="00AC1464" w:rsidRPr="00E65471">
              <w:rPr>
                <w:webHidden/>
                <w:sz w:val="20"/>
                <w:szCs w:val="20"/>
              </w:rPr>
              <w:tab/>
            </w:r>
            <w:r w:rsidRPr="00E65471">
              <w:rPr>
                <w:webHidden/>
                <w:sz w:val="20"/>
                <w:szCs w:val="20"/>
              </w:rPr>
              <w:fldChar w:fldCharType="begin"/>
            </w:r>
            <w:r w:rsidR="00AC1464" w:rsidRPr="00E65471">
              <w:rPr>
                <w:webHidden/>
                <w:sz w:val="20"/>
                <w:szCs w:val="20"/>
              </w:rPr>
              <w:instrText xml:space="preserve"> PAGEREF _Toc77103715 \h </w:instrText>
            </w:r>
            <w:r w:rsidRPr="00E65471">
              <w:rPr>
                <w:webHidden/>
                <w:sz w:val="20"/>
                <w:szCs w:val="20"/>
              </w:rPr>
            </w:r>
            <w:r w:rsidRPr="00E65471">
              <w:rPr>
                <w:webHidden/>
                <w:sz w:val="20"/>
                <w:szCs w:val="20"/>
              </w:rPr>
              <w:fldChar w:fldCharType="separate"/>
            </w:r>
            <w:r w:rsidR="00A50462">
              <w:rPr>
                <w:webHidden/>
                <w:sz w:val="20"/>
                <w:szCs w:val="20"/>
              </w:rPr>
              <w:t>75</w:t>
            </w:r>
            <w:r w:rsidRPr="00E65471">
              <w:rPr>
                <w:webHidden/>
                <w:sz w:val="20"/>
                <w:szCs w:val="20"/>
              </w:rPr>
              <w:fldChar w:fldCharType="end"/>
            </w:r>
          </w:hyperlink>
        </w:p>
        <w:p w:rsidR="00DE607E" w:rsidRPr="00E65471" w:rsidRDefault="008434C7">
          <w:pPr>
            <w:rPr>
              <w:rFonts w:ascii="Bookman Old Style" w:hAnsi="Bookman Old Style"/>
              <w:sz w:val="20"/>
              <w:szCs w:val="20"/>
            </w:rPr>
          </w:pPr>
          <w:r w:rsidRPr="00E65471">
            <w:rPr>
              <w:rFonts w:ascii="Bookman Old Style" w:hAnsi="Bookman Old Style"/>
              <w:b/>
              <w:bCs/>
              <w:noProof/>
              <w:sz w:val="20"/>
              <w:szCs w:val="20"/>
            </w:rPr>
            <w:fldChar w:fldCharType="end"/>
          </w:r>
        </w:p>
      </w:sdtContent>
    </w:sdt>
    <w:p w:rsidR="00E75F62" w:rsidRPr="00BC0381" w:rsidRDefault="00E75F62" w:rsidP="00E75F62">
      <w:pPr>
        <w:spacing w:line="360" w:lineRule="auto"/>
        <w:jc w:val="center"/>
        <w:rPr>
          <w:rFonts w:ascii="Bookman Old Style" w:hAnsi="Bookman Old Style"/>
          <w:sz w:val="24"/>
          <w:szCs w:val="24"/>
        </w:rPr>
      </w:pPr>
      <w:r w:rsidRPr="00BC0381">
        <w:rPr>
          <w:rFonts w:ascii="Bookman Old Style" w:hAnsi="Bookman Old Style"/>
          <w:sz w:val="24"/>
          <w:szCs w:val="24"/>
        </w:rPr>
        <w:br w:type="page"/>
      </w:r>
    </w:p>
    <w:p w:rsidR="00AC1464" w:rsidRPr="00BC0381" w:rsidRDefault="00E75F62" w:rsidP="00AC1464">
      <w:pPr>
        <w:spacing w:line="360" w:lineRule="auto"/>
        <w:jc w:val="center"/>
        <w:rPr>
          <w:rFonts w:ascii="Bookman Old Style" w:hAnsi="Bookman Old Style"/>
          <w:b/>
          <w:bCs/>
          <w:sz w:val="24"/>
          <w:szCs w:val="24"/>
        </w:rPr>
      </w:pPr>
      <w:r w:rsidRPr="00BC0381">
        <w:rPr>
          <w:rFonts w:ascii="Bookman Old Style" w:hAnsi="Bookman Old Style"/>
          <w:b/>
          <w:bCs/>
          <w:sz w:val="24"/>
          <w:szCs w:val="24"/>
        </w:rPr>
        <w:lastRenderedPageBreak/>
        <w:t>DAFTAR TABEL</w:t>
      </w:r>
    </w:p>
    <w:p w:rsidR="00AC1464" w:rsidRPr="00660FC3" w:rsidRDefault="008434C7" w:rsidP="0018615F">
      <w:pPr>
        <w:pStyle w:val="TableofFigures"/>
        <w:tabs>
          <w:tab w:val="right" w:leader="dot" w:pos="7922"/>
        </w:tabs>
        <w:spacing w:line="360" w:lineRule="auto"/>
        <w:rPr>
          <w:rFonts w:eastAsiaTheme="minorEastAsia"/>
          <w:noProof/>
        </w:rPr>
      </w:pPr>
      <w:r>
        <w:rPr>
          <w:rFonts w:ascii="Bookman Old Style" w:hAnsi="Bookman Old Style"/>
          <w:sz w:val="24"/>
          <w:szCs w:val="24"/>
        </w:rPr>
        <w:fldChar w:fldCharType="begin"/>
      </w:r>
      <w:r w:rsidR="00AC1464">
        <w:rPr>
          <w:rFonts w:ascii="Bookman Old Style" w:hAnsi="Bookman Old Style"/>
          <w:sz w:val="24"/>
          <w:szCs w:val="24"/>
        </w:rPr>
        <w:instrText xml:space="preserve"> TOC \h \z \c "Tabel 2." </w:instrText>
      </w:r>
      <w:r>
        <w:rPr>
          <w:rFonts w:ascii="Bookman Old Style" w:hAnsi="Bookman Old Style"/>
          <w:sz w:val="24"/>
          <w:szCs w:val="24"/>
        </w:rPr>
        <w:fldChar w:fldCharType="separate"/>
      </w:r>
      <w:hyperlink w:anchor="_Toc77103458" w:history="1">
        <w:r w:rsidR="00AC1464" w:rsidRPr="00660FC3">
          <w:rPr>
            <w:rStyle w:val="Hyperlink"/>
            <w:rFonts w:ascii="Bookman Old Style" w:hAnsi="Bookman Old Style"/>
            <w:noProof/>
          </w:rPr>
          <w:t xml:space="preserve">Tabel 2. 1  Faktor Penyebab Tidak Tercapai, Tercapai dan Capaian Melibihi Target Kinerja Program/Kegiatan </w:t>
        </w:r>
        <w:r w:rsidR="00BB6375" w:rsidRPr="00660FC3">
          <w:rPr>
            <w:rStyle w:val="Hyperlink"/>
            <w:rFonts w:ascii="Bookman Old Style" w:hAnsi="Bookman Old Style"/>
            <w:noProof/>
          </w:rPr>
          <w:t>Kecamatan Wungu</w:t>
        </w:r>
        <w:r w:rsidR="00AC1464" w:rsidRPr="00660FC3">
          <w:rPr>
            <w:noProof/>
            <w:webHidden/>
          </w:rPr>
          <w:tab/>
        </w:r>
        <w:r w:rsidRPr="00660FC3">
          <w:rPr>
            <w:noProof/>
            <w:webHidden/>
          </w:rPr>
          <w:fldChar w:fldCharType="begin"/>
        </w:r>
        <w:r w:rsidR="00AC1464" w:rsidRPr="00660FC3">
          <w:rPr>
            <w:noProof/>
            <w:webHidden/>
          </w:rPr>
          <w:instrText xml:space="preserve"> PAGEREF _Toc77103458 \h </w:instrText>
        </w:r>
        <w:r w:rsidRPr="00660FC3">
          <w:rPr>
            <w:noProof/>
            <w:webHidden/>
          </w:rPr>
        </w:r>
        <w:r w:rsidRPr="00660FC3">
          <w:rPr>
            <w:noProof/>
            <w:webHidden/>
          </w:rPr>
          <w:fldChar w:fldCharType="separate"/>
        </w:r>
        <w:r w:rsidR="00A50462">
          <w:rPr>
            <w:noProof/>
            <w:webHidden/>
          </w:rPr>
          <w:t>12</w:t>
        </w:r>
        <w:r w:rsidRPr="00660FC3">
          <w:rPr>
            <w:noProof/>
            <w:webHidden/>
          </w:rPr>
          <w:fldChar w:fldCharType="end"/>
        </w:r>
      </w:hyperlink>
    </w:p>
    <w:p w:rsidR="00AC1464" w:rsidRDefault="008434C7" w:rsidP="0018615F">
      <w:pPr>
        <w:pStyle w:val="TableofFigures"/>
        <w:tabs>
          <w:tab w:val="right" w:leader="dot" w:pos="7922"/>
        </w:tabs>
        <w:spacing w:line="360" w:lineRule="auto"/>
        <w:rPr>
          <w:rFonts w:eastAsiaTheme="minorEastAsia"/>
          <w:noProof/>
        </w:rPr>
      </w:pPr>
      <w:hyperlink w:anchor="_Toc77103459" w:history="1">
        <w:r w:rsidR="00AC1464" w:rsidRPr="00660FC3">
          <w:rPr>
            <w:rStyle w:val="Hyperlink"/>
            <w:rFonts w:ascii="Bookman Old Style" w:hAnsi="Bookman Old Style"/>
            <w:noProof/>
          </w:rPr>
          <w:t xml:space="preserve">Tabel 2. 2 Rekapitulasi Evaluasi Hasil Pelaksanaan Renja </w:t>
        </w:r>
        <w:r w:rsidR="00BB6375" w:rsidRPr="00660FC3">
          <w:rPr>
            <w:rStyle w:val="Hyperlink"/>
            <w:rFonts w:ascii="Bookman Old Style" w:hAnsi="Bookman Old Style"/>
            <w:noProof/>
          </w:rPr>
          <w:t>Kecamatan Wungu</w:t>
        </w:r>
        <w:r w:rsidR="00AC1464" w:rsidRPr="00660FC3">
          <w:rPr>
            <w:rStyle w:val="Hyperlink"/>
            <w:rFonts w:ascii="Bookman Old Style" w:hAnsi="Bookman Old Style"/>
            <w:noProof/>
          </w:rPr>
          <w:t xml:space="preserve">   dan  Pencapaian Renstra Perangkat Daerah s/d …..  (tahun berjalan)  Kabupaten </w:t>
        </w:r>
        <w:r w:rsidR="0018615F" w:rsidRPr="00660FC3">
          <w:rPr>
            <w:rStyle w:val="Hyperlink"/>
            <w:rFonts w:ascii="Bookman Old Style" w:hAnsi="Bookman Old Style"/>
            <w:noProof/>
          </w:rPr>
          <w:t>Madiun</w:t>
        </w:r>
        <w:r w:rsidR="00AC1464" w:rsidRPr="00660FC3">
          <w:rPr>
            <w:noProof/>
            <w:webHidden/>
          </w:rPr>
          <w:tab/>
        </w:r>
        <w:r w:rsidRPr="00660FC3">
          <w:rPr>
            <w:noProof/>
            <w:webHidden/>
          </w:rPr>
          <w:fldChar w:fldCharType="begin"/>
        </w:r>
        <w:r w:rsidR="00AC1464" w:rsidRPr="00660FC3">
          <w:rPr>
            <w:noProof/>
            <w:webHidden/>
          </w:rPr>
          <w:instrText xml:space="preserve"> PAGEREF _Toc77103459 \h </w:instrText>
        </w:r>
        <w:r w:rsidRPr="00660FC3">
          <w:rPr>
            <w:noProof/>
            <w:webHidden/>
          </w:rPr>
        </w:r>
        <w:r w:rsidRPr="00660FC3">
          <w:rPr>
            <w:noProof/>
            <w:webHidden/>
          </w:rPr>
          <w:fldChar w:fldCharType="separate"/>
        </w:r>
        <w:r w:rsidR="00A50462">
          <w:rPr>
            <w:noProof/>
            <w:webHidden/>
          </w:rPr>
          <w:t>14</w:t>
        </w:r>
        <w:r w:rsidRPr="00660FC3">
          <w:rPr>
            <w:noProof/>
            <w:webHidden/>
          </w:rPr>
          <w:fldChar w:fldCharType="end"/>
        </w:r>
      </w:hyperlink>
    </w:p>
    <w:p w:rsidR="00AC1464" w:rsidRDefault="008434C7" w:rsidP="0018615F">
      <w:pPr>
        <w:pStyle w:val="TableofFigures"/>
        <w:tabs>
          <w:tab w:val="right" w:leader="dot" w:pos="7922"/>
        </w:tabs>
        <w:spacing w:line="360" w:lineRule="auto"/>
        <w:rPr>
          <w:rFonts w:eastAsiaTheme="minorEastAsia"/>
          <w:noProof/>
        </w:rPr>
      </w:pPr>
      <w:hyperlink w:anchor="_Toc77103460" w:history="1">
        <w:r w:rsidR="00AC1464" w:rsidRPr="00761AB6">
          <w:rPr>
            <w:rStyle w:val="Hyperlink"/>
            <w:rFonts w:ascii="Bookman Old Style" w:hAnsi="Bookman Old Style"/>
            <w:noProof/>
          </w:rPr>
          <w:t xml:space="preserve">Tabel 2. 3  Sasaran Strategi  </w:t>
        </w:r>
        <w:r w:rsidR="00BB6375" w:rsidRPr="00660FC3">
          <w:rPr>
            <w:rStyle w:val="Hyperlink"/>
            <w:rFonts w:ascii="Bookman Old Style" w:eastAsia="Times New Roman" w:hAnsi="Bookman Old Style" w:cs="Times New Roman"/>
            <w:noProof/>
          </w:rPr>
          <w:t>Kecamatan Wungu</w:t>
        </w:r>
        <w:r w:rsidR="00AC1464">
          <w:rPr>
            <w:noProof/>
            <w:webHidden/>
          </w:rPr>
          <w:tab/>
        </w:r>
        <w:r>
          <w:rPr>
            <w:noProof/>
            <w:webHidden/>
          </w:rPr>
          <w:fldChar w:fldCharType="begin"/>
        </w:r>
        <w:r w:rsidR="00AC1464">
          <w:rPr>
            <w:noProof/>
            <w:webHidden/>
          </w:rPr>
          <w:instrText xml:space="preserve"> PAGEREF _Toc77103460 \h </w:instrText>
        </w:r>
        <w:r>
          <w:rPr>
            <w:noProof/>
            <w:webHidden/>
          </w:rPr>
        </w:r>
        <w:r>
          <w:rPr>
            <w:noProof/>
            <w:webHidden/>
          </w:rPr>
          <w:fldChar w:fldCharType="separate"/>
        </w:r>
        <w:r w:rsidR="00A50462">
          <w:rPr>
            <w:noProof/>
            <w:webHidden/>
          </w:rPr>
          <w:t>19</w:t>
        </w:r>
        <w:r>
          <w:rPr>
            <w:noProof/>
            <w:webHidden/>
          </w:rPr>
          <w:fldChar w:fldCharType="end"/>
        </w:r>
      </w:hyperlink>
    </w:p>
    <w:p w:rsidR="00AC1464" w:rsidRDefault="008434C7" w:rsidP="0018615F">
      <w:pPr>
        <w:pStyle w:val="TableofFigures"/>
        <w:tabs>
          <w:tab w:val="right" w:leader="dot" w:pos="7922"/>
        </w:tabs>
        <w:spacing w:line="360" w:lineRule="auto"/>
        <w:rPr>
          <w:rFonts w:eastAsiaTheme="minorEastAsia"/>
          <w:noProof/>
        </w:rPr>
      </w:pPr>
      <w:hyperlink w:anchor="_Toc77103461" w:history="1">
        <w:r w:rsidR="00AC1464" w:rsidRPr="00761AB6">
          <w:rPr>
            <w:rStyle w:val="Hyperlink"/>
            <w:rFonts w:ascii="Bookman Old Style" w:hAnsi="Bookman Old Style"/>
            <w:noProof/>
          </w:rPr>
          <w:t>Tabel 2. 4 Review terhadap Rancangan Awal RKPD tahun ………  Provinsi/Kabupaten/Kota ………….</w:t>
        </w:r>
        <w:r w:rsidR="00AC1464">
          <w:rPr>
            <w:noProof/>
            <w:webHidden/>
          </w:rPr>
          <w:tab/>
        </w:r>
        <w:r>
          <w:rPr>
            <w:noProof/>
            <w:webHidden/>
          </w:rPr>
          <w:fldChar w:fldCharType="begin"/>
        </w:r>
        <w:r w:rsidR="00AC1464">
          <w:rPr>
            <w:noProof/>
            <w:webHidden/>
          </w:rPr>
          <w:instrText xml:space="preserve"> PAGEREF _Toc77103461 \h </w:instrText>
        </w:r>
        <w:r>
          <w:rPr>
            <w:noProof/>
            <w:webHidden/>
          </w:rPr>
        </w:r>
        <w:r>
          <w:rPr>
            <w:noProof/>
            <w:webHidden/>
          </w:rPr>
          <w:fldChar w:fldCharType="separate"/>
        </w:r>
        <w:r w:rsidR="00A50462">
          <w:rPr>
            <w:noProof/>
            <w:webHidden/>
          </w:rPr>
          <w:t>40</w:t>
        </w:r>
        <w:r>
          <w:rPr>
            <w:noProof/>
            <w:webHidden/>
          </w:rPr>
          <w:fldChar w:fldCharType="end"/>
        </w:r>
      </w:hyperlink>
    </w:p>
    <w:p w:rsidR="00E75F62" w:rsidRPr="00BC0381" w:rsidRDefault="008434C7" w:rsidP="0018615F">
      <w:pPr>
        <w:spacing w:line="360" w:lineRule="auto"/>
        <w:rPr>
          <w:rFonts w:ascii="Bookman Old Style" w:hAnsi="Bookman Old Style"/>
          <w:sz w:val="24"/>
          <w:szCs w:val="24"/>
        </w:rPr>
      </w:pPr>
      <w:r>
        <w:rPr>
          <w:rFonts w:ascii="Bookman Old Style" w:hAnsi="Bookman Old Style"/>
          <w:sz w:val="24"/>
          <w:szCs w:val="24"/>
        </w:rPr>
        <w:fldChar w:fldCharType="end"/>
      </w:r>
    </w:p>
    <w:p w:rsidR="00E75F62" w:rsidRPr="00BC0381" w:rsidRDefault="00E75F62" w:rsidP="00DE607E">
      <w:pPr>
        <w:rPr>
          <w:rFonts w:ascii="Bookman Old Style" w:hAnsi="Bookman Old Style"/>
          <w:sz w:val="24"/>
          <w:szCs w:val="24"/>
        </w:rPr>
      </w:pPr>
    </w:p>
    <w:p w:rsidR="00AF0CF9" w:rsidRDefault="00AF0CF9" w:rsidP="00572FCD">
      <w:pPr>
        <w:pStyle w:val="Heading1"/>
        <w:spacing w:before="120" w:line="240" w:lineRule="auto"/>
        <w:jc w:val="center"/>
        <w:rPr>
          <w:rFonts w:ascii="Bookman Old Style" w:hAnsi="Bookman Old Style"/>
          <w:color w:val="auto"/>
          <w:sz w:val="24"/>
          <w:szCs w:val="24"/>
        </w:rPr>
        <w:sectPr w:rsidR="00AF0CF9" w:rsidSect="00AB58AE">
          <w:headerReference w:type="default" r:id="rId12"/>
          <w:footerReference w:type="default" r:id="rId13"/>
          <w:type w:val="continuous"/>
          <w:pgSz w:w="11906" w:h="16838" w:code="9"/>
          <w:pgMar w:top="1699" w:right="1699" w:bottom="1699" w:left="2275" w:header="720" w:footer="720" w:gutter="0"/>
          <w:pgNumType w:fmt="lowerRoman" w:start="1"/>
          <w:cols w:space="720"/>
          <w:docGrid w:linePitch="360"/>
        </w:sectPr>
      </w:pPr>
    </w:p>
    <w:p w:rsidR="00AC1464" w:rsidRDefault="00AC1464" w:rsidP="00EC618E">
      <w:pPr>
        <w:pStyle w:val="Heading1"/>
        <w:spacing w:before="120" w:line="240" w:lineRule="auto"/>
        <w:jc w:val="center"/>
        <w:rPr>
          <w:rFonts w:ascii="Bookman Old Style" w:eastAsia="Times New Roman" w:hAnsi="Bookman Old Style"/>
          <w:color w:val="auto"/>
          <w:sz w:val="24"/>
          <w:szCs w:val="24"/>
        </w:rPr>
        <w:sectPr w:rsidR="00AC1464" w:rsidSect="00AB58AE">
          <w:type w:val="continuous"/>
          <w:pgSz w:w="11906" w:h="16838" w:code="9"/>
          <w:pgMar w:top="1699" w:right="1699" w:bottom="1699" w:left="2275" w:header="720" w:footer="720" w:gutter="0"/>
          <w:pgNumType w:start="1"/>
          <w:cols w:space="720"/>
          <w:docGrid w:linePitch="360"/>
        </w:sectPr>
      </w:pPr>
    </w:p>
    <w:p w:rsidR="00025C0E" w:rsidRPr="00BC0381" w:rsidRDefault="00025C0E" w:rsidP="00EC618E">
      <w:pPr>
        <w:pStyle w:val="Heading1"/>
        <w:spacing w:before="120" w:line="240" w:lineRule="auto"/>
        <w:jc w:val="center"/>
        <w:rPr>
          <w:rFonts w:ascii="Bookman Old Style" w:eastAsia="Times New Roman" w:hAnsi="Bookman Old Style"/>
          <w:color w:val="auto"/>
          <w:sz w:val="24"/>
          <w:szCs w:val="24"/>
        </w:rPr>
      </w:pPr>
      <w:bookmarkStart w:id="2" w:name="_Toc77103694"/>
      <w:r w:rsidRPr="00BC0381">
        <w:rPr>
          <w:rFonts w:ascii="Bookman Old Style" w:eastAsia="Times New Roman" w:hAnsi="Bookman Old Style"/>
          <w:color w:val="auto"/>
          <w:sz w:val="24"/>
          <w:szCs w:val="24"/>
        </w:rPr>
        <w:lastRenderedPageBreak/>
        <w:t>BAB I</w:t>
      </w:r>
      <w:r w:rsidR="00EC618E" w:rsidRPr="00BC0381">
        <w:rPr>
          <w:rFonts w:ascii="Bookman Old Style" w:eastAsia="Times New Roman" w:hAnsi="Bookman Old Style"/>
          <w:color w:val="auto"/>
          <w:sz w:val="24"/>
          <w:szCs w:val="24"/>
        </w:rPr>
        <w:br/>
      </w:r>
      <w:r w:rsidRPr="00BC0381">
        <w:rPr>
          <w:rFonts w:ascii="Bookman Old Style" w:eastAsia="Times New Roman" w:hAnsi="Bookman Old Style"/>
          <w:color w:val="auto"/>
          <w:sz w:val="24"/>
          <w:szCs w:val="24"/>
        </w:rPr>
        <w:t>PENDAHULUAN</w:t>
      </w:r>
      <w:bookmarkEnd w:id="2"/>
    </w:p>
    <w:p w:rsidR="00EC618E" w:rsidRPr="00BC0381" w:rsidRDefault="00EC618E" w:rsidP="00EC618E">
      <w:pPr>
        <w:rPr>
          <w:rFonts w:ascii="Bookman Old Style" w:hAnsi="Bookman Old Style"/>
        </w:rPr>
      </w:pPr>
    </w:p>
    <w:p w:rsidR="00EC618E" w:rsidRPr="00BC0381" w:rsidRDefault="00025C0E" w:rsidP="00EC618E">
      <w:pPr>
        <w:pStyle w:val="Heading2"/>
        <w:numPr>
          <w:ilvl w:val="1"/>
          <w:numId w:val="10"/>
        </w:numPr>
        <w:spacing w:line="360" w:lineRule="auto"/>
        <w:rPr>
          <w:rFonts w:ascii="Bookman Old Style" w:eastAsia="Times New Roman" w:hAnsi="Bookman Old Style"/>
          <w:color w:val="auto"/>
          <w:sz w:val="24"/>
          <w:szCs w:val="24"/>
        </w:rPr>
      </w:pPr>
      <w:bookmarkStart w:id="3" w:name="_Toc77103695"/>
      <w:r w:rsidRPr="00BC0381">
        <w:rPr>
          <w:rFonts w:ascii="Bookman Old Style" w:eastAsia="Times New Roman" w:hAnsi="Bookman Old Style"/>
          <w:color w:val="auto"/>
          <w:sz w:val="24"/>
          <w:szCs w:val="24"/>
        </w:rPr>
        <w:t>Latar Belakang</w:t>
      </w:r>
      <w:bookmarkEnd w:id="3"/>
    </w:p>
    <w:p w:rsidR="00AF0CF9" w:rsidRDefault="00342EF7" w:rsidP="00C64EE1">
      <w:pPr>
        <w:tabs>
          <w:tab w:val="left" w:pos="851"/>
          <w:tab w:val="left" w:pos="2977"/>
        </w:tabs>
        <w:spacing w:after="0" w:line="360" w:lineRule="auto"/>
        <w:ind w:firstLine="720"/>
        <w:jc w:val="both"/>
        <w:rPr>
          <w:rFonts w:ascii="Bookman Old Style" w:hAnsi="Bookman Old Style" w:cs="Arial"/>
          <w:sz w:val="24"/>
          <w:szCs w:val="24"/>
        </w:rPr>
      </w:pPr>
      <w:r w:rsidRPr="00BC0381">
        <w:rPr>
          <w:rFonts w:ascii="Bookman Old Style" w:hAnsi="Bookman Old Style" w:cs="Arial"/>
          <w:sz w:val="24"/>
          <w:szCs w:val="24"/>
        </w:rPr>
        <w:t>R</w:t>
      </w:r>
      <w:r w:rsidR="00B67D9D" w:rsidRPr="00BC0381">
        <w:rPr>
          <w:rFonts w:ascii="Bookman Old Style" w:hAnsi="Bookman Old Style" w:cs="Arial"/>
          <w:sz w:val="24"/>
          <w:szCs w:val="24"/>
        </w:rPr>
        <w:t>encana Kerja</w:t>
      </w:r>
      <w:r w:rsidR="00481D19" w:rsidRPr="00BC0381">
        <w:rPr>
          <w:rFonts w:ascii="Bookman Old Style" w:hAnsi="Bookman Old Style" w:cs="Arial"/>
          <w:sz w:val="24"/>
          <w:szCs w:val="24"/>
        </w:rPr>
        <w:t xml:space="preserve"> Perangkat Daerah yang selanjutnya disingkat </w:t>
      </w:r>
      <w:r w:rsidR="00B67D9D" w:rsidRPr="00BC0381">
        <w:rPr>
          <w:rFonts w:ascii="Bookman Old Style" w:hAnsi="Bookman Old Style" w:cs="Arial"/>
          <w:sz w:val="24"/>
          <w:szCs w:val="24"/>
        </w:rPr>
        <w:t>Renja</w:t>
      </w:r>
      <w:r w:rsidR="00D1629A" w:rsidRPr="00BC0381">
        <w:rPr>
          <w:rFonts w:ascii="Bookman Old Style" w:hAnsi="Bookman Old Style" w:cs="Arial"/>
          <w:sz w:val="24"/>
          <w:szCs w:val="24"/>
        </w:rPr>
        <w:t xml:space="preserve"> </w:t>
      </w:r>
      <w:r w:rsidR="00D95E18" w:rsidRPr="00BC0381">
        <w:rPr>
          <w:rFonts w:ascii="Bookman Old Style" w:hAnsi="Bookman Old Style" w:cs="Arial"/>
          <w:sz w:val="24"/>
          <w:szCs w:val="24"/>
        </w:rPr>
        <w:t>Perangkat Daerah</w:t>
      </w:r>
      <w:r w:rsidR="00481D19" w:rsidRPr="00BC0381">
        <w:rPr>
          <w:rFonts w:ascii="Bookman Old Style" w:hAnsi="Bookman Old Style" w:cs="Arial"/>
          <w:sz w:val="24"/>
          <w:szCs w:val="24"/>
        </w:rPr>
        <w:t xml:space="preserve"> merupakan dokumen perencanaan </w:t>
      </w:r>
      <w:r w:rsidR="001E3564" w:rsidRPr="00BC0381">
        <w:rPr>
          <w:rFonts w:ascii="Bookman Old Style" w:hAnsi="Bookman Old Style" w:cs="Arial"/>
          <w:sz w:val="24"/>
          <w:szCs w:val="24"/>
        </w:rPr>
        <w:t>Perangkat Daerah</w:t>
      </w:r>
      <w:r w:rsidR="00481D19" w:rsidRPr="00BC0381">
        <w:rPr>
          <w:rFonts w:ascii="Bookman Old Style" w:hAnsi="Bookman Old Style" w:cs="Arial"/>
          <w:sz w:val="24"/>
          <w:szCs w:val="24"/>
        </w:rPr>
        <w:t xml:space="preserve"> </w:t>
      </w:r>
      <w:r w:rsidR="007C0468" w:rsidRPr="00BC0381">
        <w:rPr>
          <w:rFonts w:ascii="Bookman Old Style" w:hAnsi="Bookman Old Style" w:cs="Arial"/>
          <w:sz w:val="24"/>
          <w:szCs w:val="24"/>
        </w:rPr>
        <w:t>yang memuat program dan kegiatan yang diperlukan untuk mencapai sasaran pembangunan pada tahun 20</w:t>
      </w:r>
      <w:r w:rsidR="00660FC3">
        <w:rPr>
          <w:rFonts w:ascii="Bookman Old Style" w:hAnsi="Bookman Old Style" w:cs="Arial"/>
          <w:sz w:val="24"/>
          <w:szCs w:val="24"/>
        </w:rPr>
        <w:t>2</w:t>
      </w:r>
      <w:r w:rsidR="006F7168">
        <w:rPr>
          <w:rFonts w:ascii="Bookman Old Style" w:hAnsi="Bookman Old Style" w:cs="Arial"/>
          <w:sz w:val="24"/>
          <w:szCs w:val="24"/>
        </w:rPr>
        <w:t>3</w:t>
      </w:r>
      <w:r w:rsidR="007C0468" w:rsidRPr="00BC0381">
        <w:rPr>
          <w:rFonts w:ascii="Bookman Old Style" w:hAnsi="Bookman Old Style" w:cs="Arial"/>
          <w:sz w:val="24"/>
          <w:szCs w:val="24"/>
        </w:rPr>
        <w:t xml:space="preserve"> yang merupakan penjabaran dari </w:t>
      </w:r>
      <w:r w:rsidR="00B05E56">
        <w:rPr>
          <w:rFonts w:ascii="Bookman Old Style" w:hAnsi="Bookman Old Style" w:cs="Arial"/>
          <w:sz w:val="24"/>
          <w:szCs w:val="24"/>
        </w:rPr>
        <w:t>R</w:t>
      </w:r>
      <w:r w:rsidR="007C0468" w:rsidRPr="00BC0381">
        <w:rPr>
          <w:rFonts w:ascii="Bookman Old Style" w:hAnsi="Bookman Old Style" w:cs="Arial"/>
          <w:sz w:val="24"/>
          <w:szCs w:val="24"/>
        </w:rPr>
        <w:t xml:space="preserve">enstra. Dokumen Renja </w:t>
      </w:r>
      <w:r w:rsidR="00BB6375" w:rsidRPr="00660FC3">
        <w:rPr>
          <w:rFonts w:ascii="Bookman Old Style" w:hAnsi="Bookman Old Style" w:cs="Arial"/>
          <w:sz w:val="24"/>
          <w:szCs w:val="24"/>
        </w:rPr>
        <w:t>Kecamatan Wungu</w:t>
      </w:r>
      <w:r w:rsidR="007C0468" w:rsidRPr="00BC0381">
        <w:rPr>
          <w:rFonts w:ascii="Bookman Old Style" w:hAnsi="Bookman Old Style" w:cs="Arial"/>
          <w:sz w:val="24"/>
          <w:szCs w:val="24"/>
        </w:rPr>
        <w:t xml:space="preserve"> merupakan dokumen perencanaan </w:t>
      </w:r>
      <w:r w:rsidR="00481D19" w:rsidRPr="00BC0381">
        <w:rPr>
          <w:rFonts w:ascii="Bookman Old Style" w:hAnsi="Bookman Old Style" w:cs="Arial"/>
          <w:sz w:val="24"/>
          <w:szCs w:val="24"/>
        </w:rPr>
        <w:t>untuk periode 1 (satu) tahun yang memuat kebijakan, program dan kegiatan penyelenggaraan pembangunan dan pemerintahan daerah baik yang langsu</w:t>
      </w:r>
      <w:r w:rsidR="007C0468" w:rsidRPr="00BC0381">
        <w:rPr>
          <w:rFonts w:ascii="Bookman Old Style" w:hAnsi="Bookman Old Style" w:cs="Arial"/>
          <w:sz w:val="24"/>
          <w:szCs w:val="24"/>
        </w:rPr>
        <w:t xml:space="preserve">ng dilaksanakan </w:t>
      </w:r>
      <w:r w:rsidR="00481D19" w:rsidRPr="00BC0381">
        <w:rPr>
          <w:rFonts w:ascii="Bookman Old Style" w:hAnsi="Bookman Old Style" w:cs="Arial"/>
          <w:sz w:val="24"/>
          <w:szCs w:val="24"/>
        </w:rPr>
        <w:t>oleh pemerintah daerah maupun yang ditempuh dengan mendoro</w:t>
      </w:r>
      <w:r w:rsidR="001E3564" w:rsidRPr="00BC0381">
        <w:rPr>
          <w:rFonts w:ascii="Bookman Old Style" w:hAnsi="Bookman Old Style" w:cs="Arial"/>
          <w:sz w:val="24"/>
          <w:szCs w:val="24"/>
        </w:rPr>
        <w:t>ng partisipasi masyarakat. Renja</w:t>
      </w:r>
      <w:r w:rsidR="00481D19" w:rsidRPr="00BC0381">
        <w:rPr>
          <w:rFonts w:ascii="Bookman Old Style" w:hAnsi="Bookman Old Style" w:cs="Arial"/>
          <w:sz w:val="24"/>
          <w:szCs w:val="24"/>
        </w:rPr>
        <w:t xml:space="preserve"> </w:t>
      </w:r>
      <w:r w:rsidR="00BB6375" w:rsidRPr="00660FC3">
        <w:rPr>
          <w:rFonts w:ascii="Bookman Old Style" w:hAnsi="Bookman Old Style" w:cs="Arial"/>
          <w:sz w:val="24"/>
          <w:szCs w:val="24"/>
        </w:rPr>
        <w:t>Kecamatan Wungu</w:t>
      </w:r>
      <w:r w:rsidR="00481D19" w:rsidRPr="00BC0381">
        <w:rPr>
          <w:rFonts w:ascii="Bookman Old Style" w:hAnsi="Bookman Old Style" w:cs="Arial"/>
          <w:sz w:val="24"/>
          <w:szCs w:val="24"/>
        </w:rPr>
        <w:t xml:space="preserve"> </w:t>
      </w:r>
      <w:r w:rsidR="00B05E56">
        <w:rPr>
          <w:rFonts w:ascii="Bookman Old Style" w:hAnsi="Bookman Old Style" w:cs="Arial"/>
          <w:sz w:val="24"/>
          <w:szCs w:val="24"/>
        </w:rPr>
        <w:t>memuat</w:t>
      </w:r>
      <w:r w:rsidR="00481D19" w:rsidRPr="00BC0381">
        <w:rPr>
          <w:rFonts w:ascii="Bookman Old Style" w:hAnsi="Bookman Old Style" w:cs="Arial"/>
          <w:sz w:val="24"/>
          <w:szCs w:val="24"/>
        </w:rPr>
        <w:t xml:space="preserve"> perencanaan tahunan dalam rangka mewujudkan perencanaan yang terpadu dan terarah dalam penyelenggaraan pemerintahan dan pelaksanaan pembangunan yang efektif dan efisien sesuai dengan prioritas dan sasaran penyelenggaran pemban</w:t>
      </w:r>
      <w:r w:rsidR="00D1629A" w:rsidRPr="00BC0381">
        <w:rPr>
          <w:rFonts w:ascii="Bookman Old Style" w:hAnsi="Bookman Old Style" w:cs="Arial"/>
          <w:sz w:val="24"/>
          <w:szCs w:val="24"/>
        </w:rPr>
        <w:t>gunan</w:t>
      </w:r>
      <w:r w:rsidR="00B05E56">
        <w:rPr>
          <w:rFonts w:ascii="Bookman Old Style" w:hAnsi="Bookman Old Style" w:cs="Arial"/>
          <w:sz w:val="24"/>
          <w:szCs w:val="24"/>
        </w:rPr>
        <w:t xml:space="preserve"> dan </w:t>
      </w:r>
      <w:r w:rsidR="00D1629A" w:rsidRPr="00BC0381">
        <w:rPr>
          <w:rFonts w:ascii="Bookman Old Style" w:hAnsi="Bookman Old Style" w:cs="Arial"/>
          <w:sz w:val="24"/>
          <w:szCs w:val="24"/>
        </w:rPr>
        <w:t xml:space="preserve">pemerintahan daerah. </w:t>
      </w:r>
    </w:p>
    <w:p w:rsidR="003524C6" w:rsidRPr="00660FC3" w:rsidRDefault="003524C6" w:rsidP="00C64EE1">
      <w:pPr>
        <w:tabs>
          <w:tab w:val="left" w:pos="851"/>
          <w:tab w:val="left" w:pos="2977"/>
        </w:tabs>
        <w:spacing w:after="0" w:line="360" w:lineRule="auto"/>
        <w:ind w:firstLine="708"/>
        <w:jc w:val="both"/>
        <w:rPr>
          <w:rFonts w:ascii="Bookman Old Style" w:hAnsi="Bookman Old Style" w:cs="Arial"/>
          <w:sz w:val="24"/>
          <w:szCs w:val="24"/>
        </w:rPr>
      </w:pPr>
      <w:r w:rsidRPr="00BC0381">
        <w:rPr>
          <w:rFonts w:ascii="Bookman Old Style" w:eastAsia="Times New Roman" w:hAnsi="Bookman Old Style" w:cs="Helvetica"/>
          <w:bCs/>
          <w:sz w:val="24"/>
          <w:szCs w:val="24"/>
        </w:rPr>
        <w:t xml:space="preserve">Sesuai dengan Peraturan Perundang-undangan yang berlaku, setiap Perangkat Daerah diwajibkan untuk menyusun Renja. </w:t>
      </w:r>
      <w:r w:rsidRPr="00BC0381">
        <w:rPr>
          <w:rFonts w:ascii="Bookman Old Style" w:hAnsi="Bookman Old Style" w:cs="Arial"/>
          <w:sz w:val="24"/>
          <w:szCs w:val="24"/>
        </w:rPr>
        <w:t>Renja merupakan salah satu dokumen perencanaan pembangunan dan penyelenggaraan urusan pemerintahan daerah oleh karena itu setiap Perangkat Daerah harus merumuskan Renja secara transparan, responsif, efisiensi, efektif, akuntabel, partisiptif, terukur, berkeadilan, dan berwawasan lingkungan.</w:t>
      </w:r>
      <w:r>
        <w:rPr>
          <w:rFonts w:ascii="Bookman Old Style" w:hAnsi="Bookman Old Style" w:cs="Arial"/>
          <w:sz w:val="24"/>
          <w:szCs w:val="24"/>
        </w:rPr>
        <w:t xml:space="preserve"> </w:t>
      </w:r>
      <w:r w:rsidRPr="00BC0381">
        <w:rPr>
          <w:rFonts w:ascii="Bookman Old Style" w:eastAsia="Times New Roman" w:hAnsi="Bookman Old Style" w:cs="Helvetica"/>
          <w:bCs/>
          <w:sz w:val="24"/>
          <w:szCs w:val="24"/>
        </w:rPr>
        <w:t xml:space="preserve">Renja </w:t>
      </w:r>
      <w:r w:rsidR="00BB6375" w:rsidRPr="00660FC3">
        <w:rPr>
          <w:rFonts w:ascii="Bookman Old Style" w:eastAsia="Times New Roman" w:hAnsi="Bookman Old Style" w:cs="Helvetica"/>
          <w:bCs/>
          <w:sz w:val="24"/>
          <w:szCs w:val="24"/>
        </w:rPr>
        <w:t>Kecamatan Wungu</w:t>
      </w:r>
      <w:r w:rsidRPr="00BC0381">
        <w:rPr>
          <w:rFonts w:ascii="Bookman Old Style" w:eastAsia="Times New Roman" w:hAnsi="Bookman Old Style" w:cs="Helvetica"/>
          <w:bCs/>
          <w:sz w:val="24"/>
          <w:szCs w:val="24"/>
        </w:rPr>
        <w:t xml:space="preserve"> 20</w:t>
      </w:r>
      <w:r w:rsidR="00660FC3">
        <w:rPr>
          <w:rFonts w:ascii="Bookman Old Style" w:eastAsia="Times New Roman" w:hAnsi="Bookman Old Style" w:cs="Helvetica"/>
          <w:bCs/>
          <w:sz w:val="24"/>
          <w:szCs w:val="24"/>
        </w:rPr>
        <w:t>2</w:t>
      </w:r>
      <w:r w:rsidR="006F7168">
        <w:rPr>
          <w:rFonts w:ascii="Bookman Old Style" w:eastAsia="Times New Roman" w:hAnsi="Bookman Old Style" w:cs="Helvetica"/>
          <w:bCs/>
          <w:sz w:val="24"/>
          <w:szCs w:val="24"/>
        </w:rPr>
        <w:t>3</w:t>
      </w:r>
      <w:r w:rsidRPr="00BC0381">
        <w:rPr>
          <w:rFonts w:ascii="Bookman Old Style" w:eastAsia="Times New Roman" w:hAnsi="Bookman Old Style" w:cs="Helvetica"/>
          <w:bCs/>
          <w:sz w:val="24"/>
          <w:szCs w:val="24"/>
        </w:rPr>
        <w:t xml:space="preserve"> disusun </w:t>
      </w:r>
      <w:r w:rsidRPr="00162263">
        <w:rPr>
          <w:rFonts w:ascii="Bookman Old Style" w:eastAsia="Times New Roman" w:hAnsi="Bookman Old Style" w:cs="Helvetica"/>
          <w:bCs/>
          <w:sz w:val="24"/>
          <w:szCs w:val="24"/>
        </w:rPr>
        <w:t xml:space="preserve">berpedoman pada Undang-undang Nomor 25 Tahun 2004 tentang Sistem Perencanaan Pembangunan Nasional serta memperhatikan sistematika penyusunannya berdasarkan Peraturan Menteri dalam Negeri Nomor 86 Tahun 2017 tentang Tata Cara Perencanaan, </w:t>
      </w:r>
      <w:r w:rsidRPr="00162263">
        <w:rPr>
          <w:rFonts w:ascii="Bookman Old Style" w:eastAsia="Times New Roman" w:hAnsi="Bookman Old Style" w:cs="Helvetica"/>
          <w:bCs/>
          <w:sz w:val="24"/>
          <w:szCs w:val="24"/>
        </w:rPr>
        <w:lastRenderedPageBreak/>
        <w:t xml:space="preserve">Pengendalian, dan Evaluasi Pembangunan Daerah, Tata Cara </w:t>
      </w:r>
      <w:r w:rsidRPr="00BC0381">
        <w:rPr>
          <w:rFonts w:ascii="Bookman Old Style" w:eastAsia="Times New Roman" w:hAnsi="Bookman Old Style" w:cs="Helvetica"/>
          <w:bCs/>
          <w:sz w:val="24"/>
          <w:szCs w:val="24"/>
        </w:rPr>
        <w:t>Evaluasi Rancagan Peraturan Daerah Tentang Rencana Pembangunan Jangka Panjang Daerah, serta Tata Cara Perubahan Rencana Pembangunan Jangka Panjang Daerah, Rencana Pembangunan Jangka Menengah Daerah (RPJMD) dan Rencana Kerja Pemerintah Daerah.</w:t>
      </w:r>
      <w:r>
        <w:rPr>
          <w:rFonts w:ascii="Bookman Old Style" w:eastAsia="Times New Roman" w:hAnsi="Bookman Old Style" w:cs="Helvetica"/>
          <w:bCs/>
          <w:sz w:val="24"/>
          <w:szCs w:val="24"/>
        </w:rPr>
        <w:t xml:space="preserve"> </w:t>
      </w:r>
      <w:r w:rsidRPr="00660FC3">
        <w:rPr>
          <w:rFonts w:ascii="Bookman Old Style" w:hAnsi="Bookman Old Style" w:cs="Arial"/>
          <w:sz w:val="24"/>
          <w:szCs w:val="24"/>
        </w:rPr>
        <w:t xml:space="preserve">Renja </w:t>
      </w:r>
      <w:r w:rsidR="00BB6375" w:rsidRPr="00660FC3">
        <w:rPr>
          <w:rFonts w:ascii="Bookman Old Style" w:eastAsia="Times New Roman" w:hAnsi="Bookman Old Style" w:cs="Helvetica"/>
          <w:bCs/>
          <w:sz w:val="24"/>
          <w:szCs w:val="24"/>
        </w:rPr>
        <w:t>Kecamatan Wungu</w:t>
      </w:r>
      <w:r w:rsidRPr="00660FC3">
        <w:rPr>
          <w:rFonts w:ascii="Bookman Old Style" w:eastAsia="Times New Roman" w:hAnsi="Bookman Old Style" w:cs="Helvetica"/>
          <w:bCs/>
          <w:sz w:val="24"/>
          <w:szCs w:val="24"/>
        </w:rPr>
        <w:t xml:space="preserve">  ini </w:t>
      </w:r>
      <w:r w:rsidRPr="00660FC3">
        <w:rPr>
          <w:rFonts w:ascii="Bookman Old Style" w:hAnsi="Bookman Old Style" w:cs="Arial"/>
          <w:sz w:val="24"/>
          <w:szCs w:val="24"/>
        </w:rPr>
        <w:t xml:space="preserve">disusun dengan </w:t>
      </w:r>
      <w:r w:rsidRPr="00660FC3">
        <w:rPr>
          <w:rFonts w:ascii="Bookman Old Style" w:eastAsia="Times New Roman" w:hAnsi="Bookman Old Style" w:cs="Helvetica"/>
          <w:bCs/>
          <w:sz w:val="24"/>
          <w:szCs w:val="24"/>
        </w:rPr>
        <w:t xml:space="preserve">upaya untuk mempertahankan dan meningkatkan capaian kinerja pelayanan masyarakat yang sudah dicapai oleh </w:t>
      </w:r>
      <w:r w:rsidR="00BB6375" w:rsidRPr="00660FC3">
        <w:rPr>
          <w:rFonts w:ascii="Bookman Old Style" w:eastAsia="Times New Roman" w:hAnsi="Bookman Old Style" w:cs="Helvetica"/>
          <w:bCs/>
          <w:sz w:val="24"/>
          <w:szCs w:val="24"/>
        </w:rPr>
        <w:t>Kecamatan Wungu</w:t>
      </w:r>
      <w:r w:rsidRPr="00660FC3">
        <w:rPr>
          <w:rFonts w:ascii="Bookman Old Style" w:eastAsia="Times New Roman" w:hAnsi="Bookman Old Style" w:cs="Helvetica"/>
          <w:bCs/>
          <w:sz w:val="24"/>
          <w:szCs w:val="24"/>
        </w:rPr>
        <w:t xml:space="preserve"> sesuai dengan tugas dan fungsinya</w:t>
      </w:r>
      <w:r w:rsidRPr="00660FC3">
        <w:rPr>
          <w:rFonts w:ascii="Bookman Old Style" w:hAnsi="Bookman Old Style" w:cs="Arial"/>
          <w:sz w:val="24"/>
          <w:szCs w:val="24"/>
        </w:rPr>
        <w:t xml:space="preserve"> serta dalam rangka mendukung pencapaian Visi dan Misi Pemerintah Kabupaten </w:t>
      </w:r>
      <w:r w:rsidR="0018615F" w:rsidRPr="00660FC3">
        <w:rPr>
          <w:rFonts w:ascii="Bookman Old Style" w:hAnsi="Bookman Old Style" w:cs="Arial"/>
          <w:sz w:val="24"/>
          <w:szCs w:val="24"/>
        </w:rPr>
        <w:t>Madiun</w:t>
      </w:r>
      <w:r w:rsidRPr="00660FC3">
        <w:rPr>
          <w:rFonts w:ascii="Bookman Old Style" w:hAnsi="Bookman Old Style" w:cs="Arial"/>
          <w:sz w:val="24"/>
          <w:szCs w:val="24"/>
        </w:rPr>
        <w:t>.</w:t>
      </w:r>
    </w:p>
    <w:p w:rsidR="00B05E56" w:rsidRPr="00660FC3" w:rsidRDefault="00B05E56" w:rsidP="00C64EE1">
      <w:pPr>
        <w:tabs>
          <w:tab w:val="left" w:pos="720"/>
          <w:tab w:val="left" w:pos="2977"/>
        </w:tabs>
        <w:spacing w:after="0" w:line="360" w:lineRule="auto"/>
        <w:ind w:firstLine="708"/>
        <w:jc w:val="both"/>
        <w:rPr>
          <w:rFonts w:ascii="Bookman Old Style" w:hAnsi="Bookman Old Style" w:cs="Arial"/>
          <w:sz w:val="24"/>
          <w:szCs w:val="24"/>
        </w:rPr>
      </w:pPr>
      <w:r w:rsidRPr="00660FC3">
        <w:rPr>
          <w:rFonts w:ascii="Bookman Old Style" w:eastAsia="Times New Roman" w:hAnsi="Bookman Old Style" w:cs="Helvetica"/>
          <w:bCs/>
          <w:sz w:val="24"/>
          <w:szCs w:val="24"/>
        </w:rPr>
        <w:t xml:space="preserve">Penyusunan Renja </w:t>
      </w:r>
      <w:r w:rsidR="00BB6375" w:rsidRPr="00660FC3">
        <w:rPr>
          <w:rFonts w:ascii="Bookman Old Style" w:eastAsia="Times New Roman" w:hAnsi="Bookman Old Style" w:cs="Helvetica"/>
          <w:bCs/>
          <w:sz w:val="24"/>
          <w:szCs w:val="24"/>
        </w:rPr>
        <w:t>Kecamatan Wungu</w:t>
      </w:r>
      <w:r w:rsidRPr="00660FC3">
        <w:rPr>
          <w:rFonts w:ascii="Bookman Old Style" w:eastAsia="Times New Roman" w:hAnsi="Bookman Old Style" w:cs="Helvetica"/>
          <w:bCs/>
          <w:sz w:val="24"/>
          <w:szCs w:val="24"/>
        </w:rPr>
        <w:t xml:space="preserve"> Kabupaten </w:t>
      </w:r>
      <w:r w:rsidR="0018615F" w:rsidRPr="00660FC3">
        <w:rPr>
          <w:rFonts w:ascii="Bookman Old Style" w:eastAsia="Times New Roman" w:hAnsi="Bookman Old Style" w:cs="Helvetica"/>
          <w:bCs/>
          <w:sz w:val="24"/>
          <w:szCs w:val="24"/>
        </w:rPr>
        <w:t>Madiun</w:t>
      </w:r>
      <w:r w:rsidRPr="00660FC3">
        <w:rPr>
          <w:rFonts w:ascii="Bookman Old Style" w:eastAsia="Times New Roman" w:hAnsi="Bookman Old Style" w:cs="Helvetica"/>
          <w:bCs/>
          <w:sz w:val="24"/>
          <w:szCs w:val="24"/>
        </w:rPr>
        <w:t xml:space="preserve"> memuat program, kegiatan, alokasi dan kelompok saran dengan indikator kinerja dan pendanaan sesuai dengan tugas dan fungsinya, dengan tahapan penyusunan berupa</w:t>
      </w:r>
      <w:r w:rsidRPr="00660FC3">
        <w:rPr>
          <w:rFonts w:ascii="Bookman Old Style" w:hAnsi="Bookman Old Style" w:cs="Arial"/>
          <w:sz w:val="24"/>
          <w:szCs w:val="24"/>
        </w:rPr>
        <w:t xml:space="preserve"> </w:t>
      </w:r>
      <w:r w:rsidRPr="00660FC3">
        <w:rPr>
          <w:rFonts w:ascii="Bookman Old Style" w:eastAsia="Times New Roman" w:hAnsi="Bookman Old Style" w:cs="Helvetica"/>
          <w:bCs/>
          <w:sz w:val="24"/>
          <w:szCs w:val="24"/>
        </w:rPr>
        <w:t>persiapan penyusunan Renja</w:t>
      </w:r>
      <w:r w:rsidRPr="00660FC3">
        <w:rPr>
          <w:rFonts w:ascii="Bookman Old Style" w:hAnsi="Bookman Old Style" w:cs="Arial"/>
          <w:sz w:val="24"/>
          <w:szCs w:val="24"/>
        </w:rPr>
        <w:t xml:space="preserve">; </w:t>
      </w:r>
      <w:r w:rsidRPr="00660FC3">
        <w:rPr>
          <w:rFonts w:ascii="Bookman Old Style" w:eastAsia="Times New Roman" w:hAnsi="Bookman Old Style" w:cs="Helvetica"/>
          <w:bCs/>
          <w:sz w:val="24"/>
          <w:szCs w:val="24"/>
        </w:rPr>
        <w:t xml:space="preserve">persiapan Rancangan Awal Renja </w:t>
      </w:r>
      <w:r w:rsidR="00BB6375" w:rsidRPr="00660FC3">
        <w:rPr>
          <w:rFonts w:ascii="Bookman Old Style" w:eastAsia="Times New Roman" w:hAnsi="Bookman Old Style" w:cs="Helvetica"/>
          <w:bCs/>
          <w:sz w:val="24"/>
          <w:szCs w:val="24"/>
        </w:rPr>
        <w:t>Kecamatan Wungu</w:t>
      </w:r>
      <w:r w:rsidRPr="00660FC3">
        <w:rPr>
          <w:rFonts w:ascii="Bookman Old Style" w:eastAsia="Times New Roman" w:hAnsi="Bookman Old Style" w:cs="Helvetica"/>
          <w:bCs/>
          <w:sz w:val="24"/>
          <w:szCs w:val="24"/>
        </w:rPr>
        <w:t xml:space="preserve"> yang berpedoman pada Renstra Perangkat Daerah, hasil evaluasi Renja  </w:t>
      </w:r>
      <w:r w:rsidR="00BB6375" w:rsidRPr="00660FC3">
        <w:rPr>
          <w:rFonts w:ascii="Bookman Old Style" w:eastAsia="Times New Roman" w:hAnsi="Bookman Old Style" w:cs="Helvetica"/>
          <w:bCs/>
          <w:sz w:val="24"/>
          <w:szCs w:val="24"/>
        </w:rPr>
        <w:t>Kecamatan Wungu</w:t>
      </w:r>
      <w:r w:rsidRPr="00660FC3">
        <w:rPr>
          <w:rFonts w:ascii="Bookman Old Style" w:eastAsia="Times New Roman" w:hAnsi="Bookman Old Style" w:cs="Helvetica"/>
          <w:bCs/>
          <w:sz w:val="24"/>
          <w:szCs w:val="24"/>
        </w:rPr>
        <w:t xml:space="preserve"> tahun lalu dan </w:t>
      </w:r>
      <w:r w:rsidR="00AC1A77" w:rsidRPr="00660FC3">
        <w:rPr>
          <w:rFonts w:ascii="Bookman Old Style" w:eastAsia="Times New Roman" w:hAnsi="Bookman Old Style" w:cs="Helvetica"/>
          <w:bCs/>
          <w:sz w:val="24"/>
          <w:szCs w:val="24"/>
        </w:rPr>
        <w:t>e</w:t>
      </w:r>
      <w:r w:rsidRPr="00660FC3">
        <w:rPr>
          <w:rFonts w:ascii="Bookman Old Style" w:eastAsia="Times New Roman" w:hAnsi="Bookman Old Style" w:cs="Helvetica"/>
          <w:bCs/>
          <w:sz w:val="24"/>
          <w:szCs w:val="24"/>
        </w:rPr>
        <w:t xml:space="preserve">valuasi </w:t>
      </w:r>
      <w:r w:rsidR="00AC1A77" w:rsidRPr="00660FC3">
        <w:rPr>
          <w:rFonts w:ascii="Bookman Old Style" w:eastAsia="Times New Roman" w:hAnsi="Bookman Old Style" w:cs="Helvetica"/>
          <w:bCs/>
          <w:sz w:val="24"/>
          <w:szCs w:val="24"/>
        </w:rPr>
        <w:t>h</w:t>
      </w:r>
      <w:r w:rsidRPr="00660FC3">
        <w:rPr>
          <w:rFonts w:ascii="Bookman Old Style" w:eastAsia="Times New Roman" w:hAnsi="Bookman Old Style" w:cs="Helvetica"/>
          <w:bCs/>
          <w:sz w:val="24"/>
          <w:szCs w:val="24"/>
        </w:rPr>
        <w:t xml:space="preserve">asil </w:t>
      </w:r>
      <w:r w:rsidR="00BB6375" w:rsidRPr="00660FC3">
        <w:rPr>
          <w:rFonts w:ascii="Bookman Old Style" w:eastAsia="Times New Roman" w:hAnsi="Bookman Old Style" w:cs="Helvetica"/>
          <w:bCs/>
          <w:sz w:val="24"/>
          <w:szCs w:val="24"/>
        </w:rPr>
        <w:t>Kecamatan Wungu</w:t>
      </w:r>
      <w:r w:rsidRPr="00660FC3">
        <w:rPr>
          <w:rFonts w:ascii="Bookman Old Style" w:eastAsia="Times New Roman" w:hAnsi="Bookman Old Style" w:cs="Helvetica"/>
          <w:bCs/>
          <w:sz w:val="24"/>
          <w:szCs w:val="24"/>
        </w:rPr>
        <w:t xml:space="preserve"> tahun berjalan</w:t>
      </w:r>
      <w:r w:rsidR="00AC1A77" w:rsidRPr="00660FC3">
        <w:rPr>
          <w:rFonts w:ascii="Bookman Old Style" w:eastAsia="Times New Roman" w:hAnsi="Bookman Old Style" w:cs="Helvetica"/>
          <w:bCs/>
          <w:sz w:val="24"/>
          <w:szCs w:val="24"/>
        </w:rPr>
        <w:t>; p</w:t>
      </w:r>
      <w:r w:rsidRPr="00660FC3">
        <w:rPr>
          <w:rFonts w:ascii="Bookman Old Style" w:eastAsia="Times New Roman" w:hAnsi="Bookman Old Style" w:cs="Helvetica"/>
          <w:bCs/>
          <w:sz w:val="24"/>
          <w:szCs w:val="24"/>
        </w:rPr>
        <w:t xml:space="preserve">enyusunan Rancangan Renja </w:t>
      </w:r>
      <w:r w:rsidR="00BB6375" w:rsidRPr="00660FC3">
        <w:rPr>
          <w:rFonts w:ascii="Bookman Old Style" w:eastAsia="Times New Roman" w:hAnsi="Bookman Old Style" w:cs="Helvetica"/>
          <w:bCs/>
          <w:sz w:val="24"/>
          <w:szCs w:val="24"/>
        </w:rPr>
        <w:t>Kecamatan Wungu</w:t>
      </w:r>
      <w:r w:rsidR="00AC1A77" w:rsidRPr="00660FC3">
        <w:rPr>
          <w:rFonts w:ascii="Bookman Old Style" w:hAnsi="Bookman Old Style" w:cs="Arial"/>
          <w:sz w:val="24"/>
          <w:szCs w:val="24"/>
        </w:rPr>
        <w:t>; p</w:t>
      </w:r>
      <w:r w:rsidRPr="00660FC3">
        <w:rPr>
          <w:rFonts w:ascii="Bookman Old Style" w:eastAsia="Times New Roman" w:hAnsi="Bookman Old Style" w:cs="Helvetica"/>
          <w:bCs/>
          <w:sz w:val="24"/>
          <w:szCs w:val="24"/>
        </w:rPr>
        <w:t xml:space="preserve">embahasan Rancangan Renja </w:t>
      </w:r>
      <w:r w:rsidR="00BB6375" w:rsidRPr="00660FC3">
        <w:rPr>
          <w:rFonts w:ascii="Bookman Old Style" w:eastAsia="Times New Roman" w:hAnsi="Bookman Old Style" w:cs="Helvetica"/>
          <w:bCs/>
          <w:sz w:val="24"/>
          <w:szCs w:val="24"/>
        </w:rPr>
        <w:t>Kecamatan Wungu</w:t>
      </w:r>
      <w:r w:rsidR="00AC1A77" w:rsidRPr="00660FC3">
        <w:rPr>
          <w:rFonts w:ascii="Bookman Old Style" w:hAnsi="Bookman Old Style" w:cs="Arial"/>
          <w:sz w:val="24"/>
          <w:szCs w:val="24"/>
        </w:rPr>
        <w:t xml:space="preserve">; </w:t>
      </w:r>
      <w:r w:rsidR="00AC1A77" w:rsidRPr="00660FC3">
        <w:rPr>
          <w:rFonts w:ascii="Bookman Old Style" w:eastAsia="Times New Roman" w:hAnsi="Bookman Old Style" w:cs="Helvetica"/>
          <w:bCs/>
          <w:sz w:val="24"/>
          <w:szCs w:val="24"/>
        </w:rPr>
        <w:t>p</w:t>
      </w:r>
      <w:r w:rsidRPr="00660FC3">
        <w:rPr>
          <w:rFonts w:ascii="Bookman Old Style" w:eastAsia="Times New Roman" w:hAnsi="Bookman Old Style" w:cs="Helvetica"/>
          <w:bCs/>
          <w:sz w:val="24"/>
          <w:szCs w:val="24"/>
        </w:rPr>
        <w:t xml:space="preserve">erumusan Rancangan Akhir Renja </w:t>
      </w:r>
      <w:r w:rsidR="00BB6375" w:rsidRPr="00660FC3">
        <w:rPr>
          <w:rFonts w:ascii="Bookman Old Style" w:eastAsia="Times New Roman" w:hAnsi="Bookman Old Style" w:cs="Helvetica"/>
          <w:bCs/>
          <w:sz w:val="24"/>
          <w:szCs w:val="24"/>
        </w:rPr>
        <w:t>Kecamatan Wungu</w:t>
      </w:r>
      <w:r w:rsidR="00AC1A77" w:rsidRPr="00660FC3">
        <w:rPr>
          <w:rFonts w:ascii="Bookman Old Style" w:hAnsi="Bookman Old Style" w:cs="Arial"/>
          <w:sz w:val="24"/>
          <w:szCs w:val="24"/>
        </w:rPr>
        <w:t xml:space="preserve">; </w:t>
      </w:r>
      <w:r w:rsidRPr="00660FC3">
        <w:rPr>
          <w:rFonts w:ascii="Bookman Old Style" w:eastAsia="Times New Roman" w:hAnsi="Bookman Old Style" w:cs="Helvetica"/>
          <w:bCs/>
          <w:sz w:val="24"/>
          <w:szCs w:val="24"/>
        </w:rPr>
        <w:t xml:space="preserve">Verifikasi Rancangan Akhir Renja </w:t>
      </w:r>
      <w:r w:rsidR="00BB6375" w:rsidRPr="00660FC3">
        <w:rPr>
          <w:rFonts w:ascii="Bookman Old Style" w:eastAsia="Times New Roman" w:hAnsi="Bookman Old Style" w:cs="Helvetica"/>
          <w:bCs/>
          <w:sz w:val="24"/>
          <w:szCs w:val="24"/>
        </w:rPr>
        <w:t>Kecamatan Wungu</w:t>
      </w:r>
      <w:r w:rsidR="00AC1A77" w:rsidRPr="00660FC3">
        <w:rPr>
          <w:rFonts w:ascii="Bookman Old Style" w:eastAsia="Times New Roman" w:hAnsi="Bookman Old Style" w:cs="Helvetica"/>
          <w:bCs/>
          <w:sz w:val="24"/>
          <w:szCs w:val="24"/>
        </w:rPr>
        <w:t>.</w:t>
      </w:r>
    </w:p>
    <w:p w:rsidR="00380AE1" w:rsidRDefault="00C64EE1" w:rsidP="00C64EE1">
      <w:pPr>
        <w:tabs>
          <w:tab w:val="left" w:pos="720"/>
          <w:tab w:val="left" w:pos="2977"/>
        </w:tabs>
        <w:spacing w:after="0" w:line="360" w:lineRule="auto"/>
        <w:jc w:val="both"/>
        <w:rPr>
          <w:rFonts w:ascii="Bookman Old Style" w:eastAsia="Times New Roman" w:hAnsi="Bookman Old Style" w:cs="Helvetica"/>
          <w:bCs/>
          <w:sz w:val="24"/>
          <w:szCs w:val="24"/>
        </w:rPr>
      </w:pPr>
      <w:r w:rsidRPr="00660FC3">
        <w:rPr>
          <w:rFonts w:ascii="Bookman Old Style" w:hAnsi="Bookman Old Style" w:cs="Times New Roman"/>
          <w:sz w:val="24"/>
          <w:szCs w:val="24"/>
        </w:rPr>
        <w:tab/>
      </w:r>
      <w:r w:rsidR="0053794A" w:rsidRPr="00660FC3">
        <w:rPr>
          <w:rFonts w:ascii="Bookman Old Style" w:hAnsi="Bookman Old Style" w:cs="Times New Roman"/>
          <w:sz w:val="24"/>
          <w:szCs w:val="24"/>
        </w:rPr>
        <w:t xml:space="preserve">Renja </w:t>
      </w:r>
      <w:r w:rsidR="00BB6375" w:rsidRPr="00660FC3">
        <w:rPr>
          <w:rFonts w:ascii="Bookman Old Style" w:eastAsia="Times New Roman" w:hAnsi="Bookman Old Style" w:cs="Helvetica"/>
          <w:bCs/>
          <w:sz w:val="24"/>
          <w:szCs w:val="24"/>
        </w:rPr>
        <w:t>Kecamatan Wungu</w:t>
      </w:r>
      <w:r w:rsidR="0053794A" w:rsidRPr="00660FC3">
        <w:rPr>
          <w:rFonts w:ascii="Bookman Old Style" w:eastAsia="Times New Roman" w:hAnsi="Bookman Old Style" w:cs="Helvetica"/>
          <w:bCs/>
          <w:sz w:val="24"/>
          <w:szCs w:val="24"/>
        </w:rPr>
        <w:t xml:space="preserve"> Tahun 20</w:t>
      </w:r>
      <w:r w:rsidR="00660FC3" w:rsidRPr="00660FC3">
        <w:rPr>
          <w:rFonts w:ascii="Bookman Old Style" w:eastAsia="Times New Roman" w:hAnsi="Bookman Old Style" w:cs="Helvetica"/>
          <w:bCs/>
          <w:sz w:val="24"/>
          <w:szCs w:val="24"/>
        </w:rPr>
        <w:t>2</w:t>
      </w:r>
      <w:r w:rsidR="0070536C">
        <w:rPr>
          <w:rFonts w:ascii="Bookman Old Style" w:eastAsia="Times New Roman" w:hAnsi="Bookman Old Style" w:cs="Helvetica"/>
          <w:bCs/>
          <w:sz w:val="24"/>
          <w:szCs w:val="24"/>
        </w:rPr>
        <w:t>3</w:t>
      </w:r>
      <w:r w:rsidR="0053794A" w:rsidRPr="00660FC3">
        <w:rPr>
          <w:rFonts w:ascii="Bookman Old Style" w:eastAsia="Times New Roman" w:hAnsi="Bookman Old Style" w:cs="Helvetica"/>
          <w:bCs/>
          <w:sz w:val="24"/>
          <w:szCs w:val="24"/>
        </w:rPr>
        <w:t xml:space="preserve"> merupakan dokumen Perencanaan Kinerja </w:t>
      </w:r>
      <w:r w:rsidR="00BB6375" w:rsidRPr="00660FC3">
        <w:rPr>
          <w:rFonts w:ascii="Bookman Old Style" w:eastAsia="Times New Roman" w:hAnsi="Bookman Old Style" w:cs="Helvetica"/>
          <w:bCs/>
          <w:sz w:val="24"/>
          <w:szCs w:val="24"/>
        </w:rPr>
        <w:t>Kecamatan Wungu</w:t>
      </w:r>
      <w:r w:rsidR="0053794A" w:rsidRPr="00660FC3">
        <w:rPr>
          <w:rFonts w:ascii="Bookman Old Style" w:eastAsia="Times New Roman" w:hAnsi="Bookman Old Style" w:cs="Helvetica"/>
          <w:bCs/>
          <w:sz w:val="24"/>
          <w:szCs w:val="24"/>
        </w:rPr>
        <w:t xml:space="preserve"> untuk tahun Ke </w:t>
      </w:r>
      <w:r w:rsidR="00175D1D">
        <w:rPr>
          <w:rFonts w:ascii="Bookman Old Style" w:eastAsia="Times New Roman" w:hAnsi="Bookman Old Style" w:cs="Helvetica"/>
          <w:bCs/>
          <w:sz w:val="24"/>
          <w:szCs w:val="24"/>
        </w:rPr>
        <w:t>Lima</w:t>
      </w:r>
      <w:r w:rsidR="0053794A" w:rsidRPr="00660FC3">
        <w:rPr>
          <w:rFonts w:ascii="Bookman Old Style" w:eastAsia="Times New Roman" w:hAnsi="Bookman Old Style" w:cs="Helvetica"/>
          <w:bCs/>
          <w:sz w:val="24"/>
          <w:szCs w:val="24"/>
        </w:rPr>
        <w:t xml:space="preserve"> periode Renstra  </w:t>
      </w:r>
      <w:r w:rsidR="00BB6375" w:rsidRPr="00660FC3">
        <w:rPr>
          <w:rFonts w:ascii="Bookman Old Style" w:eastAsia="Times New Roman" w:hAnsi="Bookman Old Style" w:cs="Helvetica"/>
          <w:bCs/>
          <w:sz w:val="24"/>
          <w:szCs w:val="24"/>
        </w:rPr>
        <w:t>Kecamatan Wungu</w:t>
      </w:r>
      <w:r w:rsidR="0053794A" w:rsidRPr="00660FC3">
        <w:rPr>
          <w:rFonts w:ascii="Bookman Old Style" w:eastAsia="Times New Roman" w:hAnsi="Bookman Old Style" w:cs="Helvetica"/>
          <w:bCs/>
          <w:sz w:val="24"/>
          <w:szCs w:val="24"/>
        </w:rPr>
        <w:t xml:space="preserve"> 2018-2023 yang menjadi pedoman penyusunan Renja dan Anggaran </w:t>
      </w:r>
      <w:r w:rsidR="00BB6375" w:rsidRPr="00660FC3">
        <w:rPr>
          <w:rFonts w:ascii="Bookman Old Style" w:eastAsia="Times New Roman" w:hAnsi="Bookman Old Style" w:cs="Helvetica"/>
          <w:bCs/>
          <w:sz w:val="24"/>
          <w:szCs w:val="24"/>
        </w:rPr>
        <w:t>Kecamatan Wungu</w:t>
      </w:r>
      <w:r w:rsidR="0053794A" w:rsidRPr="00660FC3">
        <w:rPr>
          <w:rFonts w:ascii="Bookman Old Style" w:eastAsia="Times New Roman" w:hAnsi="Bookman Old Style" w:cs="Helvetica"/>
          <w:bCs/>
          <w:sz w:val="24"/>
          <w:szCs w:val="24"/>
        </w:rPr>
        <w:t xml:space="preserve"> Tahun 20</w:t>
      </w:r>
      <w:r w:rsidR="00660FC3" w:rsidRPr="00660FC3">
        <w:rPr>
          <w:rFonts w:ascii="Bookman Old Style" w:eastAsia="Times New Roman" w:hAnsi="Bookman Old Style" w:cs="Helvetica"/>
          <w:bCs/>
          <w:sz w:val="24"/>
          <w:szCs w:val="24"/>
        </w:rPr>
        <w:t>2</w:t>
      </w:r>
      <w:r w:rsidR="00175D1D">
        <w:rPr>
          <w:rFonts w:ascii="Bookman Old Style" w:eastAsia="Times New Roman" w:hAnsi="Bookman Old Style" w:cs="Helvetica"/>
          <w:bCs/>
          <w:sz w:val="24"/>
          <w:szCs w:val="24"/>
        </w:rPr>
        <w:t>3</w:t>
      </w:r>
      <w:r w:rsidR="0053794A" w:rsidRPr="00660FC3">
        <w:rPr>
          <w:rFonts w:ascii="Bookman Old Style" w:eastAsia="Times New Roman" w:hAnsi="Bookman Old Style" w:cs="Helvetica"/>
          <w:bCs/>
          <w:sz w:val="24"/>
          <w:szCs w:val="24"/>
        </w:rPr>
        <w:t xml:space="preserve"> dalam rangka mengoptimalkan pencapaian target </w:t>
      </w:r>
      <w:r w:rsidR="0053794A" w:rsidRPr="00660FC3">
        <w:rPr>
          <w:rFonts w:ascii="Bookman Old Style" w:hAnsi="Bookman Old Style" w:cs="Arial"/>
          <w:sz w:val="24"/>
          <w:szCs w:val="24"/>
        </w:rPr>
        <w:t xml:space="preserve">Renstra dan RPJMD yang diselaraskan dengan pencapaian dan sasaran pembangunan nasional.  </w:t>
      </w:r>
      <w:r w:rsidR="0053794A" w:rsidRPr="00660FC3">
        <w:rPr>
          <w:rFonts w:ascii="Bookman Old Style" w:eastAsia="Times New Roman" w:hAnsi="Bookman Old Style" w:cs="Helvetica"/>
          <w:bCs/>
          <w:sz w:val="24"/>
          <w:szCs w:val="24"/>
        </w:rPr>
        <w:t>Selain itu, p</w:t>
      </w:r>
      <w:r w:rsidR="00424444" w:rsidRPr="00660FC3">
        <w:rPr>
          <w:rFonts w:ascii="Bookman Old Style" w:eastAsia="Times New Roman" w:hAnsi="Bookman Old Style" w:cs="Helvetica"/>
          <w:bCs/>
          <w:sz w:val="24"/>
          <w:szCs w:val="24"/>
        </w:rPr>
        <w:t xml:space="preserve">enyusunan </w:t>
      </w:r>
      <w:r w:rsidR="00D1629A" w:rsidRPr="00660FC3">
        <w:rPr>
          <w:rFonts w:ascii="Bookman Old Style" w:eastAsia="Times New Roman" w:hAnsi="Bookman Old Style" w:cs="Helvetica"/>
          <w:bCs/>
          <w:sz w:val="24"/>
          <w:szCs w:val="24"/>
        </w:rPr>
        <w:t>R</w:t>
      </w:r>
      <w:r w:rsidR="001E3564" w:rsidRPr="00660FC3">
        <w:rPr>
          <w:rFonts w:ascii="Bookman Old Style" w:eastAsia="Times New Roman" w:hAnsi="Bookman Old Style" w:cs="Helvetica"/>
          <w:bCs/>
          <w:sz w:val="24"/>
          <w:szCs w:val="24"/>
        </w:rPr>
        <w:t>enja</w:t>
      </w:r>
      <w:r w:rsidR="00424444" w:rsidRPr="00660FC3">
        <w:rPr>
          <w:rFonts w:ascii="Bookman Old Style" w:eastAsia="Times New Roman" w:hAnsi="Bookman Old Style" w:cs="Helvetica"/>
          <w:bCs/>
          <w:sz w:val="24"/>
          <w:szCs w:val="24"/>
        </w:rPr>
        <w:t xml:space="preserve"> </w:t>
      </w:r>
      <w:r w:rsidR="00BB6375" w:rsidRPr="00660FC3">
        <w:rPr>
          <w:rFonts w:ascii="Bookman Old Style" w:eastAsia="Times New Roman" w:hAnsi="Bookman Old Style" w:cs="Helvetica"/>
          <w:bCs/>
          <w:sz w:val="24"/>
          <w:szCs w:val="24"/>
        </w:rPr>
        <w:t>Kecamatan Wungu</w:t>
      </w:r>
      <w:r w:rsidR="00424444" w:rsidRPr="00660FC3">
        <w:rPr>
          <w:rFonts w:ascii="Bookman Old Style" w:eastAsia="Times New Roman" w:hAnsi="Bookman Old Style" w:cs="Helvetica"/>
          <w:bCs/>
          <w:sz w:val="24"/>
          <w:szCs w:val="24"/>
        </w:rPr>
        <w:t xml:space="preserve"> </w:t>
      </w:r>
      <w:r w:rsidR="00481D19" w:rsidRPr="00660FC3">
        <w:rPr>
          <w:rFonts w:ascii="Bookman Old Style" w:eastAsia="Times New Roman" w:hAnsi="Bookman Old Style" w:cs="Helvetica"/>
          <w:bCs/>
          <w:sz w:val="24"/>
          <w:szCs w:val="24"/>
        </w:rPr>
        <w:t>mengacu pada</w:t>
      </w:r>
      <w:r w:rsidR="003524C6" w:rsidRPr="00660FC3">
        <w:rPr>
          <w:rFonts w:ascii="Bookman Old Style" w:eastAsia="Times New Roman" w:hAnsi="Bookman Old Style" w:cs="Helvetica"/>
          <w:bCs/>
          <w:sz w:val="24"/>
          <w:szCs w:val="24"/>
        </w:rPr>
        <w:t xml:space="preserve"> Rencana Kerja Pemerintah Daerah (RKPD) Kabupaten </w:t>
      </w:r>
      <w:r w:rsidR="0018615F" w:rsidRPr="00660FC3">
        <w:rPr>
          <w:rFonts w:ascii="Bookman Old Style" w:eastAsia="Times New Roman" w:hAnsi="Bookman Old Style" w:cs="Helvetica"/>
          <w:bCs/>
          <w:sz w:val="24"/>
          <w:szCs w:val="24"/>
        </w:rPr>
        <w:t>Madiun</w:t>
      </w:r>
      <w:r w:rsidR="0053794A" w:rsidRPr="00660FC3">
        <w:rPr>
          <w:rFonts w:ascii="Bookman Old Style" w:eastAsia="Times New Roman" w:hAnsi="Bookman Old Style" w:cs="Helvetica"/>
          <w:bCs/>
          <w:sz w:val="24"/>
          <w:szCs w:val="24"/>
        </w:rPr>
        <w:t xml:space="preserve"> tahun 20</w:t>
      </w:r>
      <w:r w:rsidR="00660FC3" w:rsidRPr="00660FC3">
        <w:rPr>
          <w:rFonts w:ascii="Bookman Old Style" w:eastAsia="Times New Roman" w:hAnsi="Bookman Old Style" w:cs="Helvetica"/>
          <w:bCs/>
          <w:sz w:val="24"/>
          <w:szCs w:val="24"/>
        </w:rPr>
        <w:t>2</w:t>
      </w:r>
      <w:r w:rsidR="00175D1D">
        <w:rPr>
          <w:rFonts w:ascii="Bookman Old Style" w:eastAsia="Times New Roman" w:hAnsi="Bookman Old Style" w:cs="Helvetica"/>
          <w:bCs/>
          <w:sz w:val="24"/>
          <w:szCs w:val="24"/>
        </w:rPr>
        <w:t>3</w:t>
      </w:r>
      <w:r w:rsidR="003524C6" w:rsidRPr="00660FC3">
        <w:rPr>
          <w:rFonts w:ascii="Bookman Old Style" w:eastAsia="Times New Roman" w:hAnsi="Bookman Old Style" w:cs="Helvetica"/>
          <w:bCs/>
          <w:sz w:val="24"/>
          <w:szCs w:val="24"/>
        </w:rPr>
        <w:t>,</w:t>
      </w:r>
      <w:r w:rsidR="00481D19" w:rsidRPr="00660FC3">
        <w:rPr>
          <w:rFonts w:ascii="Bookman Old Style" w:eastAsia="Times New Roman" w:hAnsi="Bookman Old Style" w:cs="Helvetica"/>
          <w:bCs/>
          <w:sz w:val="24"/>
          <w:szCs w:val="24"/>
        </w:rPr>
        <w:t xml:space="preserve"> Renstra </w:t>
      </w:r>
      <w:r w:rsidR="00BB6375" w:rsidRPr="00660FC3">
        <w:rPr>
          <w:rFonts w:ascii="Bookman Old Style" w:eastAsia="Times New Roman" w:hAnsi="Bookman Old Style" w:cs="Helvetica"/>
          <w:bCs/>
          <w:sz w:val="24"/>
          <w:szCs w:val="24"/>
        </w:rPr>
        <w:t>Kecamatan Wungu</w:t>
      </w:r>
      <w:r w:rsidR="003524C6" w:rsidRPr="00660FC3">
        <w:rPr>
          <w:rFonts w:ascii="Bookman Old Style" w:eastAsia="Times New Roman" w:hAnsi="Bookman Old Style" w:cs="Helvetica"/>
          <w:bCs/>
          <w:sz w:val="24"/>
          <w:szCs w:val="24"/>
        </w:rPr>
        <w:t xml:space="preserve">, Renja K/L dan Renja </w:t>
      </w:r>
      <w:r w:rsidR="003524C6" w:rsidRPr="00660FC3">
        <w:rPr>
          <w:rFonts w:ascii="Bookman Old Style" w:eastAsia="Times New Roman" w:hAnsi="Bookman Old Style" w:cs="Helvetica"/>
          <w:bCs/>
          <w:sz w:val="24"/>
          <w:szCs w:val="24"/>
        </w:rPr>
        <w:lastRenderedPageBreak/>
        <w:t>Provinsi/Kabupaten/Kota</w:t>
      </w:r>
      <w:r w:rsidR="00481D19" w:rsidRPr="00660FC3">
        <w:rPr>
          <w:rFonts w:ascii="Bookman Old Style" w:eastAsia="Times New Roman" w:hAnsi="Bookman Old Style" w:cs="Helvetica"/>
          <w:bCs/>
          <w:sz w:val="24"/>
          <w:szCs w:val="24"/>
        </w:rPr>
        <w:t xml:space="preserve">. </w:t>
      </w:r>
      <w:r w:rsidR="0053794A" w:rsidRPr="00660FC3">
        <w:rPr>
          <w:rFonts w:ascii="Bookman Old Style" w:eastAsia="Times New Roman" w:hAnsi="Bookman Old Style" w:cs="Helvetica"/>
          <w:bCs/>
          <w:sz w:val="24"/>
          <w:szCs w:val="24"/>
        </w:rPr>
        <w:t xml:space="preserve">Renja harus selaras dengan dokumen-dokumen perencanaan tersebut, utamanya yang berkaitan langsung dengan urusan </w:t>
      </w:r>
      <w:r w:rsidR="00BB6375" w:rsidRPr="00660FC3">
        <w:rPr>
          <w:rFonts w:ascii="Bookman Old Style" w:eastAsia="Times New Roman" w:hAnsi="Bookman Old Style" w:cs="Helvetica"/>
          <w:bCs/>
          <w:sz w:val="24"/>
          <w:szCs w:val="24"/>
        </w:rPr>
        <w:t>Kecamatan Wungu</w:t>
      </w:r>
      <w:r w:rsidR="0053794A" w:rsidRPr="00660FC3">
        <w:rPr>
          <w:rFonts w:ascii="Bookman Old Style" w:eastAsia="Times New Roman" w:hAnsi="Bookman Old Style" w:cs="Helvetica"/>
          <w:bCs/>
          <w:sz w:val="24"/>
          <w:szCs w:val="24"/>
        </w:rPr>
        <w:t>.</w:t>
      </w:r>
    </w:p>
    <w:p w:rsidR="001D3513" w:rsidRPr="00BC0381" w:rsidRDefault="001D3513" w:rsidP="00C64EE1">
      <w:pPr>
        <w:tabs>
          <w:tab w:val="left" w:pos="720"/>
          <w:tab w:val="left" w:pos="2977"/>
        </w:tabs>
        <w:spacing w:after="0" w:line="360" w:lineRule="auto"/>
        <w:jc w:val="both"/>
        <w:rPr>
          <w:rFonts w:ascii="Bookman Old Style" w:eastAsia="Times New Roman" w:hAnsi="Bookman Old Style" w:cs="Helvetica"/>
          <w:bCs/>
          <w:sz w:val="24"/>
          <w:szCs w:val="24"/>
        </w:rPr>
      </w:pPr>
    </w:p>
    <w:p w:rsidR="00E2679E" w:rsidRPr="00BC0381" w:rsidRDefault="00572FCD" w:rsidP="001C543A">
      <w:pPr>
        <w:pStyle w:val="Heading2"/>
        <w:spacing w:before="120" w:after="120"/>
        <w:rPr>
          <w:rFonts w:ascii="Bookman Old Style" w:eastAsia="Times New Roman" w:hAnsi="Bookman Old Style"/>
          <w:color w:val="auto"/>
          <w:sz w:val="24"/>
          <w:szCs w:val="24"/>
        </w:rPr>
      </w:pPr>
      <w:bookmarkStart w:id="4" w:name="_Toc77103696"/>
      <w:r w:rsidRPr="00BC0381">
        <w:rPr>
          <w:rFonts w:ascii="Bookman Old Style" w:eastAsia="Times New Roman" w:hAnsi="Bookman Old Style"/>
          <w:color w:val="auto"/>
          <w:sz w:val="24"/>
          <w:szCs w:val="24"/>
        </w:rPr>
        <w:t xml:space="preserve">1.2 </w:t>
      </w:r>
      <w:r w:rsidR="00E2679E" w:rsidRPr="00BC0381">
        <w:rPr>
          <w:rFonts w:ascii="Bookman Old Style" w:eastAsia="Times New Roman" w:hAnsi="Bookman Old Style"/>
          <w:color w:val="auto"/>
          <w:sz w:val="24"/>
          <w:szCs w:val="24"/>
        </w:rPr>
        <w:t>Landasan Hukum</w:t>
      </w:r>
      <w:bookmarkEnd w:id="4"/>
    </w:p>
    <w:p w:rsidR="00E15E1F" w:rsidRPr="00C64EE1" w:rsidRDefault="009964F5" w:rsidP="00C64EE1">
      <w:pPr>
        <w:spacing w:after="100" w:afterAutospacing="1" w:line="360" w:lineRule="auto"/>
        <w:ind w:firstLine="540"/>
        <w:jc w:val="both"/>
        <w:rPr>
          <w:rFonts w:ascii="Bookman Old Style" w:eastAsia="Times New Roman" w:hAnsi="Bookman Old Style" w:cs="Helvetica"/>
          <w:bCs/>
          <w:sz w:val="24"/>
          <w:szCs w:val="24"/>
        </w:rPr>
      </w:pPr>
      <w:r w:rsidRPr="00C64EE1">
        <w:rPr>
          <w:rFonts w:ascii="Bookman Old Style" w:eastAsia="Times New Roman" w:hAnsi="Bookman Old Style" w:cs="Arial"/>
          <w:bCs/>
          <w:sz w:val="24"/>
          <w:szCs w:val="24"/>
        </w:rPr>
        <w:t>Penyusunan Renja</w:t>
      </w:r>
      <w:r w:rsidR="00E15E1F" w:rsidRPr="00C64EE1">
        <w:rPr>
          <w:rFonts w:ascii="Bookman Old Style" w:eastAsia="Times New Roman" w:hAnsi="Bookman Old Style" w:cs="Arial"/>
          <w:b/>
          <w:bCs/>
          <w:sz w:val="24"/>
          <w:szCs w:val="24"/>
        </w:rPr>
        <w:t xml:space="preserve"> </w:t>
      </w:r>
      <w:r w:rsidR="00BB6375" w:rsidRPr="00D87560">
        <w:rPr>
          <w:rFonts w:ascii="Bookman Old Style" w:eastAsia="Times New Roman" w:hAnsi="Bookman Old Style" w:cs="Helvetica"/>
          <w:bCs/>
          <w:sz w:val="24"/>
          <w:szCs w:val="24"/>
        </w:rPr>
        <w:t>Kecamatan Wungu</w:t>
      </w:r>
      <w:r w:rsidR="00E15E1F" w:rsidRPr="00C64EE1">
        <w:rPr>
          <w:rFonts w:ascii="Bookman Old Style" w:eastAsia="Times New Roman" w:hAnsi="Bookman Old Style" w:cs="Helvetica"/>
          <w:bCs/>
          <w:sz w:val="24"/>
          <w:szCs w:val="24"/>
        </w:rPr>
        <w:t xml:space="preserve"> Kabupaten </w:t>
      </w:r>
      <w:r w:rsidR="0018615F">
        <w:rPr>
          <w:rFonts w:ascii="Bookman Old Style" w:eastAsia="Times New Roman" w:hAnsi="Bookman Old Style" w:cs="Helvetica"/>
          <w:bCs/>
          <w:sz w:val="24"/>
          <w:szCs w:val="24"/>
        </w:rPr>
        <w:t>Madiun</w:t>
      </w:r>
      <w:r w:rsidR="00E15E1F" w:rsidRPr="00C64EE1">
        <w:rPr>
          <w:rFonts w:ascii="Bookman Old Style" w:eastAsia="Times New Roman" w:hAnsi="Bookman Old Style" w:cs="Helvetica"/>
          <w:bCs/>
          <w:sz w:val="24"/>
          <w:szCs w:val="24"/>
        </w:rPr>
        <w:t xml:space="preserve"> Tahun 20</w:t>
      </w:r>
      <w:r w:rsidR="00D87560">
        <w:rPr>
          <w:rFonts w:ascii="Bookman Old Style" w:eastAsia="Times New Roman" w:hAnsi="Bookman Old Style" w:cs="Helvetica"/>
          <w:bCs/>
          <w:sz w:val="24"/>
          <w:szCs w:val="24"/>
        </w:rPr>
        <w:t>2</w:t>
      </w:r>
      <w:r w:rsidR="00175D1D">
        <w:rPr>
          <w:rFonts w:ascii="Bookman Old Style" w:eastAsia="Times New Roman" w:hAnsi="Bookman Old Style" w:cs="Helvetica"/>
          <w:bCs/>
          <w:sz w:val="24"/>
          <w:szCs w:val="24"/>
        </w:rPr>
        <w:t>3</w:t>
      </w:r>
      <w:r w:rsidR="00E15E1F" w:rsidRPr="00C64EE1">
        <w:rPr>
          <w:rFonts w:ascii="Bookman Old Style" w:eastAsia="Times New Roman" w:hAnsi="Bookman Old Style" w:cs="Helvetica"/>
          <w:bCs/>
          <w:sz w:val="24"/>
          <w:szCs w:val="24"/>
        </w:rPr>
        <w:t xml:space="preserve"> berdasarkan pada beberapa peraturan sebagai landasan atau rujukan</w:t>
      </w:r>
      <w:r w:rsidR="00C64EE1" w:rsidRPr="00C64EE1">
        <w:rPr>
          <w:rFonts w:ascii="Bookman Old Style" w:eastAsia="Times New Roman" w:hAnsi="Bookman Old Style" w:cs="Helvetica"/>
          <w:bCs/>
          <w:sz w:val="24"/>
          <w:szCs w:val="24"/>
        </w:rPr>
        <w:t>,</w:t>
      </w:r>
      <w:r w:rsidR="00E15E1F" w:rsidRPr="00C64EE1">
        <w:rPr>
          <w:rFonts w:ascii="Bookman Old Style" w:eastAsia="Times New Roman" w:hAnsi="Bookman Old Style" w:cs="Helvetica"/>
          <w:bCs/>
          <w:sz w:val="24"/>
          <w:szCs w:val="24"/>
        </w:rPr>
        <w:t xml:space="preserve"> yaitu sebagai berikut: </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E932DF">
        <w:rPr>
          <w:rFonts w:ascii="Bookman Old Style" w:hAnsi="Bookman Old Style"/>
          <w:color w:val="000000" w:themeColor="text1"/>
          <w:sz w:val="24"/>
          <w:szCs w:val="24"/>
        </w:rPr>
        <w:t>Undang-Undang Dasar Negara Republik Indonesia Tahun 1945;</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E932DF">
        <w:rPr>
          <w:rFonts w:ascii="Bookman Old Style" w:hAnsi="Bookman Old Style"/>
          <w:color w:val="000000" w:themeColor="text1"/>
          <w:sz w:val="24"/>
          <w:szCs w:val="24"/>
        </w:rPr>
        <w:t>Undang-Undang Nomor 12 Tahun 1950 tentang Pembentukan Daerah Kabupaten dalam Lingkungan Propinsi Jawa Timur (Berita Negara Indonesia Tahun 1950 Nomor 41), sebagaimana tela</w:t>
      </w:r>
      <w:r>
        <w:rPr>
          <w:rFonts w:ascii="Bookman Old Style" w:hAnsi="Bookman Old Style"/>
          <w:color w:val="000000" w:themeColor="text1"/>
          <w:sz w:val="24"/>
          <w:szCs w:val="24"/>
        </w:rPr>
        <w:t>h diubah dengan Undang-</w:t>
      </w:r>
      <w:r w:rsidRPr="00E932DF">
        <w:rPr>
          <w:rFonts w:ascii="Bookman Old Style" w:hAnsi="Bookman Old Style"/>
          <w:color w:val="000000" w:themeColor="text1"/>
          <w:sz w:val="24"/>
          <w:szCs w:val="24"/>
        </w:rPr>
        <w:t>Undang Nomor 2 Tahun 1965 (Lembaran Negara Republik Indonesia Tahun 1965 Nomor 19, Tambahan Lembaran Negara Republik Indonesia Nomor 2730);</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E932DF">
        <w:rPr>
          <w:rFonts w:ascii="Bookman Old Style" w:hAnsi="Bookman Old Style"/>
          <w:color w:val="000000" w:themeColor="text1"/>
          <w:sz w:val="24"/>
          <w:szCs w:val="24"/>
        </w:rPr>
        <w:t>Undang-Undang Nomor 28 Tahun 1999 tentang Penyelenggara Negara yang Bersih dan Bebas dari Korupsi, Kolusi dan Nepotisme (Lembaran Republik Indonesia Tahun 1999 Nomor 75; Tambahan Lembaran Negara Republik Indonesia  Nomor 3851);</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E932DF">
        <w:rPr>
          <w:rFonts w:ascii="Bookman Old Style" w:hAnsi="Bookman Old Style"/>
          <w:color w:val="000000" w:themeColor="text1"/>
          <w:sz w:val="24"/>
          <w:szCs w:val="24"/>
        </w:rPr>
        <w:t>Undang-Undang Nomor 17 Tahun 2003 tentang Keuangan Negara (Lembaran Negara Republik Indonesia Tahun 2003 Nomor 47, Tambahan Lembaran Negara Republik Indonesia Nomor  4286);</w:t>
      </w:r>
    </w:p>
    <w:p w:rsidR="00C64EE1" w:rsidRPr="00E932DF"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E932DF">
        <w:rPr>
          <w:rFonts w:ascii="Bookman Old Style" w:hAnsi="Bookman Old Style" w:cs="Times New Roman"/>
          <w:sz w:val="24"/>
          <w:szCs w:val="24"/>
        </w:rPr>
        <w:t>Undang-Undang Nomor 1 Tahun 2004 tentang Perbendaharaan Negara (Lembaran Negara Republik Indonesia Tahun 2004 Nomor 66, Tambahan Lembaran Negara Nomor 4355);</w:t>
      </w:r>
    </w:p>
    <w:p w:rsidR="00C64EE1" w:rsidRPr="00B016D6" w:rsidRDefault="00C64EE1" w:rsidP="00C64EE1">
      <w:pPr>
        <w:pStyle w:val="ListParagraph"/>
        <w:numPr>
          <w:ilvl w:val="0"/>
          <w:numId w:val="11"/>
        </w:numPr>
        <w:spacing w:after="0" w:line="360" w:lineRule="auto"/>
        <w:ind w:left="540" w:hanging="540"/>
        <w:jc w:val="both"/>
        <w:rPr>
          <w:rFonts w:ascii="Bookman Old Style" w:hAnsi="Bookman Old Style" w:cs="Times New Roman"/>
          <w:sz w:val="24"/>
          <w:szCs w:val="24"/>
          <w:lang w:val="sv-SE"/>
        </w:rPr>
      </w:pPr>
      <w:r w:rsidRPr="00E932DF">
        <w:rPr>
          <w:rFonts w:ascii="Bookman Old Style" w:hAnsi="Bookman Old Style" w:cs="Times New Roman"/>
          <w:sz w:val="24"/>
          <w:szCs w:val="24"/>
          <w:lang w:val="sv-SE"/>
        </w:rPr>
        <w:lastRenderedPageBreak/>
        <w:t>Undang-Undang  Nomor  15  Tahun  2004  tentang Pemeriksaan,  Pengelolaan  dan  Pertanggungjawaban Keuangan  Negara  (Lembaran  Negara  Republik  Indonesia Tahun  2004  Nomor  66,  Tambahan  Lembaran  Negara Republik Indonesia Nomor 4400);</w:t>
      </w:r>
    </w:p>
    <w:p w:rsidR="00C64EE1" w:rsidRDefault="00C64EE1" w:rsidP="00C64EE1">
      <w:pPr>
        <w:pStyle w:val="ListParagraph"/>
        <w:numPr>
          <w:ilvl w:val="0"/>
          <w:numId w:val="11"/>
        </w:numPr>
        <w:spacing w:after="0" w:line="360" w:lineRule="auto"/>
        <w:ind w:left="540" w:hanging="540"/>
        <w:jc w:val="both"/>
        <w:rPr>
          <w:rFonts w:ascii="Bookman Old Style" w:hAnsi="Bookman Old Style" w:cs="Times New Roman"/>
          <w:sz w:val="24"/>
          <w:szCs w:val="24"/>
        </w:rPr>
      </w:pPr>
      <w:r w:rsidRPr="00E932DF">
        <w:rPr>
          <w:rFonts w:ascii="Bookman Old Style" w:hAnsi="Bookman Old Style" w:cs="Times New Roman"/>
          <w:sz w:val="24"/>
          <w:szCs w:val="24"/>
        </w:rPr>
        <w:t>Undang-Undang Nomor 25 Tahun 2004 tentang Sistem Perencanaan Pembangunan Nasional (Lembaran Negara Republik Indonesia Tahun 2004 Nomor 104, Tambahan Lembaran Negara Republik Indonesia Nomor 4421);</w:t>
      </w:r>
    </w:p>
    <w:p w:rsidR="00C64EE1" w:rsidRPr="00E932DF" w:rsidRDefault="00C64EE1" w:rsidP="00C64EE1">
      <w:pPr>
        <w:pStyle w:val="ListParagraph"/>
        <w:numPr>
          <w:ilvl w:val="0"/>
          <w:numId w:val="11"/>
        </w:numPr>
        <w:spacing w:after="0" w:line="360" w:lineRule="auto"/>
        <w:ind w:left="540" w:hanging="540"/>
        <w:jc w:val="both"/>
        <w:rPr>
          <w:rFonts w:ascii="Bookman Old Style" w:hAnsi="Bookman Old Style" w:cs="Times New Roman"/>
          <w:sz w:val="24"/>
          <w:szCs w:val="24"/>
        </w:rPr>
      </w:pPr>
      <w:r w:rsidRPr="00E932DF">
        <w:rPr>
          <w:rFonts w:ascii="Bookman Old Style" w:hAnsi="Bookman Old Style" w:cs="Times New Roman"/>
          <w:sz w:val="24"/>
          <w:szCs w:val="24"/>
        </w:rPr>
        <w:t>Undang-Undang Nomor 33 Tahun 2004 tentang Perimbangan Keuangan antara Pemerintah Pusat dan Pemerintah Daerah (Lembaran Negara Republik Indonesia Tahun 2004 Nomor 126, Tambahan Lembaran Negara Republik Indonesia Nomor 4438) ;</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E932DF">
        <w:rPr>
          <w:rFonts w:ascii="Bookman Old Style" w:hAnsi="Bookman Old Style"/>
          <w:color w:val="000000" w:themeColor="text1"/>
          <w:sz w:val="24"/>
          <w:szCs w:val="24"/>
        </w:rPr>
        <w:t>Undang-Unda</w:t>
      </w:r>
      <w:r w:rsidR="0018615F">
        <w:rPr>
          <w:rFonts w:ascii="Bookman Old Style" w:hAnsi="Bookman Old Style"/>
          <w:color w:val="000000" w:themeColor="text1"/>
          <w:sz w:val="24"/>
          <w:szCs w:val="24"/>
        </w:rPr>
        <w:t xml:space="preserve">ng Nomor 17 Tahun 2007 tentang </w:t>
      </w:r>
      <w:r w:rsidRPr="00E932DF">
        <w:rPr>
          <w:rFonts w:ascii="Bookman Old Style" w:hAnsi="Bookman Old Style"/>
          <w:color w:val="000000" w:themeColor="text1"/>
          <w:sz w:val="24"/>
          <w:szCs w:val="24"/>
        </w:rPr>
        <w:t>Pembanguna</w:t>
      </w:r>
      <w:r w:rsidR="0018615F">
        <w:rPr>
          <w:rFonts w:ascii="Bookman Old Style" w:hAnsi="Bookman Old Style"/>
          <w:color w:val="000000" w:themeColor="text1"/>
          <w:sz w:val="24"/>
          <w:szCs w:val="24"/>
        </w:rPr>
        <w:t xml:space="preserve">n </w:t>
      </w:r>
      <w:r w:rsidRPr="00E932DF">
        <w:rPr>
          <w:rFonts w:ascii="Bookman Old Style" w:hAnsi="Bookman Old Style"/>
          <w:color w:val="000000" w:themeColor="text1"/>
          <w:sz w:val="24"/>
          <w:szCs w:val="24"/>
        </w:rPr>
        <w:t>Jangka Panjang Nasional Tahun 2005-2025 (Lembaran Negara Republik Indonesia Tahun 2007 Nomor 33</w:t>
      </w:r>
      <w:r>
        <w:rPr>
          <w:rFonts w:ascii="Bookman Old Style" w:hAnsi="Bookman Old Style"/>
          <w:color w:val="000000" w:themeColor="text1"/>
          <w:sz w:val="24"/>
          <w:szCs w:val="24"/>
        </w:rPr>
        <w:t xml:space="preserve">, </w:t>
      </w:r>
      <w:r w:rsidRPr="00E932DF">
        <w:rPr>
          <w:rFonts w:ascii="Bookman Old Style" w:hAnsi="Bookman Old Style"/>
          <w:color w:val="000000" w:themeColor="text1"/>
          <w:sz w:val="24"/>
          <w:szCs w:val="24"/>
        </w:rPr>
        <w:t>Tambahan Lembaran Negara Republik Indonesia Nomor 4700);</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Pr>
          <w:rFonts w:ascii="Bookman Old Style" w:hAnsi="Bookman Old Style"/>
          <w:color w:val="000000" w:themeColor="text1"/>
          <w:sz w:val="24"/>
          <w:szCs w:val="24"/>
        </w:rPr>
        <w:t>Undang-Undang Nomor 36 Tahun 2009 tentang Kesehatan (Lembar Negara Republik Indonesia Tahun 2009 Nomor 144, Tambahan Lembaran Negara Republik Indonesia Nomor 5063);</w:t>
      </w:r>
    </w:p>
    <w:p w:rsidR="00C64EE1" w:rsidRPr="00CD2B63"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AD5E35">
        <w:rPr>
          <w:rFonts w:ascii="Bookman Old Style" w:hAnsi="Bookman Old Style" w:cs="Times New Roman"/>
          <w:sz w:val="24"/>
          <w:szCs w:val="24"/>
        </w:rPr>
        <w:t>Undang-Undang Nomor 23 Tahun 2014 tentang Pemerintahan Daerah (Lembaran Negara Republik Indonesia Tahun 2014 Nomor 244, Tambahan Lembaran Negara Republik Indonesia Nomor 5587) sebagaimana telah beberapa kali diubah terakhir dengan Undang Nomor 9 Tahun 2015 tentang Perubahan Kedua atas Undang-Undang Nomor 23 Tahun 2014 tentang Pemerintahan Daerah (Lembaran Negara Tahun 2015 Nomor 58, Tambahan Lembaran Negara Republik Indonesia Nomor 5679);</w:t>
      </w:r>
    </w:p>
    <w:p w:rsidR="00C64EE1" w:rsidRPr="00081907"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Pr>
          <w:rFonts w:ascii="Bookman Old Style" w:hAnsi="Bookman Old Style" w:cs="Times New Roman"/>
          <w:sz w:val="24"/>
          <w:szCs w:val="24"/>
        </w:rPr>
        <w:lastRenderedPageBreak/>
        <w:t>Undang-Undang Nomor 35 Tahun 2014 tentang Perubahan Atas Undang-Undang Nomor 23 Tahun 2002 tentang Perlindungan Anak (Lembaran Negara Republik Indonesia Tahun 2014 Nomor 297, Tambahan Lembaran Negara Republik Indonesia Nomor 5606);</w:t>
      </w:r>
    </w:p>
    <w:p w:rsidR="00C64EE1" w:rsidRPr="00081907"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Pr>
          <w:rFonts w:ascii="Bookman Old Style" w:hAnsi="Bookman Old Style"/>
          <w:color w:val="000000" w:themeColor="text1"/>
          <w:sz w:val="24"/>
          <w:szCs w:val="24"/>
        </w:rPr>
        <w:t>Peraturan Menteri Dalam Negeri Nomor 67 Tahun 2011 tentang Perubahan Atas Peraturan Menteri Dalam Negeri Nomor 15 Tahun 2008 tentang Pedoman Umum Pelaksanaan Pengarusutamaan Gender di Daerah;</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olor w:val="000000" w:themeColor="text1"/>
          <w:sz w:val="24"/>
          <w:szCs w:val="24"/>
        </w:rPr>
        <w:t>Peraturan Pemerintah Nomor 26 Tahun 2008 tentang Rencana Tata Ruang Wilayah Nasional (Lembaran Negara Republik Indonesia Tahun 2008 Nomor 48, Tambahan Lembaran Negara Republik Indonesia Nomor 4833), sebagaimana telah diubah dengan Peraturan Pemerintah Nomor 13 tahun 2017 (Lembaran Negara Republik Indonesia Tahun 2008 Nomor 48, Tambahan Lembaran Negara Republik Indonesia Nomor 4833);</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olor w:val="000000" w:themeColor="text1"/>
          <w:sz w:val="24"/>
          <w:szCs w:val="24"/>
        </w:rPr>
        <w:t>Peraturan Pemerintah Nomor 12 Tahun 2017 tentang Pembinaan dan Pengawasan Penyelenggaraan Pemerintahan Daerah (Lembaran Negara Republik Indonesia Tahun 2017 Nomor 73);</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olor w:val="000000" w:themeColor="text1"/>
          <w:sz w:val="24"/>
          <w:szCs w:val="24"/>
        </w:rPr>
        <w:t>Peraturan Pemerintah Nomor 12 Tahun 2019 tentang Pengelolaan Keuangan Daerah (Lembaran Negara Republik Indonesia Tahun 2019 Nomor 42);</w:t>
      </w:r>
    </w:p>
    <w:p w:rsidR="00C64EE1" w:rsidRPr="00AD51AC"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E932DF">
        <w:rPr>
          <w:rFonts w:ascii="Bookman Old Style" w:hAnsi="Bookman Old Style" w:cs="Open Sans"/>
          <w:color w:val="000000" w:themeColor="text1"/>
          <w:sz w:val="24"/>
          <w:szCs w:val="24"/>
          <w:shd w:val="clear" w:color="auto" w:fill="FFFFFF"/>
        </w:rPr>
        <w:t xml:space="preserve">Peraturan Pemerintah Pengganti Undang-Undang Republik Indonesia Nomor 1 Tahun 2020 tentang </w:t>
      </w:r>
      <w:r w:rsidRPr="00E932DF">
        <w:rPr>
          <w:rFonts w:ascii="Bookman Old Style" w:hAnsi="Bookman Old Style"/>
          <w:sz w:val="24"/>
          <w:szCs w:val="24"/>
        </w:rPr>
        <w:t xml:space="preserve">Kebijakan Keuangan Negara dan Stabilitas Sistem Keuangan Untuk Penanganan Pandemi </w:t>
      </w:r>
      <w:r w:rsidRPr="00E932DF">
        <w:rPr>
          <w:rFonts w:ascii="Bookman Old Style" w:hAnsi="Bookman Old Style"/>
          <w:i/>
          <w:sz w:val="24"/>
          <w:szCs w:val="24"/>
        </w:rPr>
        <w:t>Corona Virus</w:t>
      </w:r>
      <w:r w:rsidRPr="00E932DF">
        <w:rPr>
          <w:rFonts w:ascii="Bookman Old Style" w:hAnsi="Bookman Old Style"/>
          <w:sz w:val="24"/>
          <w:szCs w:val="24"/>
        </w:rPr>
        <w:t xml:space="preserve"> </w:t>
      </w:r>
      <w:r w:rsidRPr="00E932DF">
        <w:rPr>
          <w:rFonts w:ascii="Bookman Old Style" w:hAnsi="Bookman Old Style"/>
          <w:i/>
          <w:sz w:val="24"/>
          <w:szCs w:val="24"/>
        </w:rPr>
        <w:t>Disease</w:t>
      </w:r>
      <w:r w:rsidRPr="00E932DF">
        <w:rPr>
          <w:rFonts w:ascii="Bookman Old Style" w:hAnsi="Bookman Old Style"/>
          <w:sz w:val="24"/>
          <w:szCs w:val="24"/>
        </w:rPr>
        <w:t xml:space="preserve"> 2019 (Covid-19) dan/atau Dalam Rangka Menghadapi Ancaman yang Membahayakan Perekonomian Nasional dan/</w:t>
      </w:r>
      <w:r>
        <w:rPr>
          <w:rFonts w:ascii="Bookman Old Style" w:hAnsi="Bookman Old Style"/>
          <w:sz w:val="24"/>
          <w:szCs w:val="24"/>
        </w:rPr>
        <w:t>atau Stabilitas Sistem Keuangan;</w:t>
      </w:r>
    </w:p>
    <w:p w:rsidR="00C64EE1" w:rsidRPr="000431AB"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Pr>
          <w:rFonts w:ascii="Bookman Old Style" w:hAnsi="Bookman Old Style"/>
          <w:sz w:val="24"/>
          <w:szCs w:val="24"/>
        </w:rPr>
        <w:lastRenderedPageBreak/>
        <w:t>Peraturan Presiden tentang Gerakan Nasional Percepatan Perbaikan Gizi (Lembaran Negara Republik Indonesia Tahun 2013 Nomor 100);</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olor w:val="000000" w:themeColor="text1"/>
          <w:sz w:val="24"/>
          <w:szCs w:val="24"/>
        </w:rPr>
        <w:t>Peraturan Presiden Nomor 59 Tahun 2017 tentang Pelaksanaan Pencapaian Tujuan Pembangunan Berkelanjutan (Lembaran Negara Republik Indonesia Tahun 2017 Nomor 136);</w:t>
      </w:r>
    </w:p>
    <w:p w:rsidR="00C64EE1" w:rsidRPr="000E2D4E"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s="Times New Roman"/>
          <w:sz w:val="24"/>
          <w:szCs w:val="24"/>
        </w:rPr>
        <w:t>Peraturan Presiden Nomor 18 Tahun 2020 tentang Rencana Pembangunan Jangka Menengah Nasional Tahun 2020 – 2024 (Lembaran Negara Republik Indonesia Tahun 2020 Nomor 10);</w:t>
      </w:r>
    </w:p>
    <w:p w:rsidR="00C64EE1" w:rsidRPr="000431AB"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Pr>
          <w:rFonts w:ascii="Bookman Old Style" w:hAnsi="Bookman Old Style" w:cs="Times New Roman"/>
          <w:sz w:val="24"/>
          <w:szCs w:val="24"/>
        </w:rPr>
        <w:t>Instruksi Presiden Nomor 1 Tahun 2017 tentang Gerakan Masyarakat Hidup Sehat;</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olor w:val="000000" w:themeColor="text1"/>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(Berita Negara Republik Indonesia Tahun 2017 Nomor 1312);</w:t>
      </w:r>
    </w:p>
    <w:p w:rsidR="00C64EE1" w:rsidRPr="000431AB"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s="Arial"/>
          <w:sz w:val="24"/>
          <w:szCs w:val="24"/>
        </w:rPr>
        <w:t xml:space="preserve">Peraturan Menteri Dalam Negeri Nomor 98 tahun 2018 tentang Sistem Informasi Pembangunan Daerah (Berita Negara Republik Indonesia Tahun 2018 Nomor 1538); </w:t>
      </w:r>
    </w:p>
    <w:p w:rsidR="00C64EE1" w:rsidRPr="00C937AD"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s="Open Sans"/>
          <w:color w:val="000000" w:themeColor="text1"/>
          <w:sz w:val="24"/>
          <w:szCs w:val="24"/>
          <w:shd w:val="clear" w:color="auto" w:fill="FFFFFF"/>
        </w:rPr>
        <w:t>Peraturan Menteri Dalam Negeri Nomor 90 Tahun 2019 tentang Klasifikasi, Kodefikasi, Dan Nomenklatur Perencanaan Pembangunan Dan Keuangan Daerah;</w:t>
      </w:r>
    </w:p>
    <w:p w:rsidR="00C64EE1" w:rsidRPr="000431AB"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s="Open Sans"/>
          <w:color w:val="000000" w:themeColor="text1"/>
          <w:sz w:val="24"/>
          <w:szCs w:val="24"/>
          <w:shd w:val="clear" w:color="auto" w:fill="FFFFFF"/>
        </w:rPr>
        <w:t>Peraturan Menteri Dalam Negeri Nomor</w:t>
      </w:r>
      <w:r>
        <w:rPr>
          <w:rFonts w:ascii="Bookman Old Style" w:hAnsi="Bookman Old Style" w:cs="Open Sans"/>
          <w:color w:val="000000" w:themeColor="text1"/>
          <w:sz w:val="24"/>
          <w:szCs w:val="24"/>
          <w:shd w:val="clear" w:color="auto" w:fill="FFFFFF"/>
        </w:rPr>
        <w:t xml:space="preserve"> 77 Tahun 2020 tentang Pedoman Teknis Pengelolaan Keuangan Daerah;</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olor w:val="000000" w:themeColor="text1"/>
          <w:sz w:val="24"/>
          <w:szCs w:val="24"/>
        </w:rPr>
        <w:lastRenderedPageBreak/>
        <w:t>Keputusan Menteri Dalam Negeri Nomor 050-3708 Tahun 2020 tentang Hasil Verifikasi dan Validasi Pemutakhiran Klasifikasi, Kodefikasi, dan Nomenklatur Perencanaan Pembangunan dan Keuangan Daerah;</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olor w:val="000000" w:themeColor="text1"/>
          <w:sz w:val="24"/>
          <w:szCs w:val="24"/>
        </w:rPr>
        <w:t>Peraturan Daerah Provinsi Jawa Timur Nomor 1 Tahun 2009 tentang Rencana Pembangunan Jangka Panjang Daerah (RPJPD) Provinsi Jawa Timur Tahun 2005-2025 (Lembaran Daerah Provinsi Jawa Timur Tahun 2009 Nomor 1 Tahun 2009 Seri E);</w:t>
      </w:r>
    </w:p>
    <w:p w:rsidR="00C64EE1"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olor w:val="000000" w:themeColor="text1"/>
          <w:sz w:val="24"/>
          <w:szCs w:val="24"/>
        </w:rPr>
        <w:t>Peraturan Daerah Provinsi Jawa Timur Nomor 5 Tahun 2012 tentang Tata Ruang Wilayah Provinsi Jawa Timur 2011-2031 (Lembaran Daerah Provinsi Jawa Timur Tahun 2012 Nomor 3 Seri D);</w:t>
      </w:r>
    </w:p>
    <w:p w:rsidR="00C64EE1" w:rsidRPr="000431AB" w:rsidRDefault="00C64EE1" w:rsidP="00C64EE1">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0431AB">
        <w:rPr>
          <w:rFonts w:ascii="Bookman Old Style" w:hAnsi="Bookman Old Style" w:cs="Times New Roman"/>
          <w:bCs/>
          <w:sz w:val="24"/>
          <w:szCs w:val="24"/>
          <w:lang w:val="sv-SE"/>
        </w:rPr>
        <w:t>Peraturan Daerah Provinsi Jawa Timur Nomor 7 Tahun 2019 tentang Rencana Pembangunan Jangka Menengah Daerah Provinsi Jawa Timur Tahun 2019-2024 (Lembaran Daerah Provinsi Jawa Timur Tahun 2019 Nomor 5 Seri D);</w:t>
      </w:r>
    </w:p>
    <w:p w:rsidR="00D87560" w:rsidRPr="000C1DB8" w:rsidRDefault="00C64EE1" w:rsidP="000C1DB8">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D87560">
        <w:rPr>
          <w:rFonts w:ascii="Bookman Old Style" w:hAnsi="Bookman Old Style"/>
          <w:color w:val="000000" w:themeColor="text1"/>
          <w:sz w:val="24"/>
          <w:szCs w:val="24"/>
        </w:rPr>
        <w:t xml:space="preserve">Peraturan Daerah Kabupaten </w:t>
      </w:r>
      <w:r w:rsidR="0018615F" w:rsidRPr="00D87560">
        <w:rPr>
          <w:rFonts w:ascii="Bookman Old Style" w:hAnsi="Bookman Old Style"/>
          <w:color w:val="000000" w:themeColor="text1"/>
          <w:sz w:val="24"/>
          <w:szCs w:val="24"/>
        </w:rPr>
        <w:t>Madiun</w:t>
      </w:r>
      <w:r w:rsidRPr="00D87560">
        <w:rPr>
          <w:rFonts w:ascii="Bookman Old Style" w:hAnsi="Bookman Old Style"/>
          <w:color w:val="000000" w:themeColor="text1"/>
          <w:sz w:val="24"/>
          <w:szCs w:val="24"/>
        </w:rPr>
        <w:t xml:space="preserve"> Nomor </w:t>
      </w:r>
      <w:r w:rsidR="00D87560" w:rsidRPr="00D87560">
        <w:rPr>
          <w:rFonts w:ascii="Bookman Old Style" w:hAnsi="Bookman Old Style"/>
          <w:color w:val="000000" w:themeColor="text1"/>
          <w:sz w:val="24"/>
          <w:szCs w:val="24"/>
        </w:rPr>
        <w:t>09</w:t>
      </w:r>
      <w:r w:rsidRPr="00D87560">
        <w:rPr>
          <w:rFonts w:ascii="Bookman Old Style" w:hAnsi="Bookman Old Style"/>
          <w:color w:val="000000" w:themeColor="text1"/>
          <w:sz w:val="24"/>
          <w:szCs w:val="24"/>
        </w:rPr>
        <w:t xml:space="preserve"> Tahun </w:t>
      </w:r>
      <w:r w:rsidR="00D87560" w:rsidRPr="00D87560">
        <w:rPr>
          <w:rFonts w:ascii="Bookman Old Style" w:hAnsi="Bookman Old Style"/>
          <w:color w:val="000000" w:themeColor="text1"/>
          <w:sz w:val="24"/>
          <w:szCs w:val="24"/>
        </w:rPr>
        <w:t xml:space="preserve">2011 </w:t>
      </w:r>
      <w:r w:rsidRPr="00D87560">
        <w:rPr>
          <w:rFonts w:ascii="Bookman Old Style" w:hAnsi="Bookman Old Style"/>
          <w:color w:val="000000" w:themeColor="text1"/>
          <w:sz w:val="24"/>
          <w:szCs w:val="24"/>
        </w:rPr>
        <w:t xml:space="preserve">tentang Rencana Tata Ruang Wilayah Kabupaten </w:t>
      </w:r>
      <w:r w:rsidR="0018615F" w:rsidRPr="00D87560">
        <w:rPr>
          <w:rFonts w:ascii="Bookman Old Style" w:hAnsi="Bookman Old Style"/>
          <w:color w:val="000000" w:themeColor="text1"/>
          <w:sz w:val="24"/>
          <w:szCs w:val="24"/>
        </w:rPr>
        <w:t>Madiun</w:t>
      </w:r>
      <w:r w:rsidR="008D25EE" w:rsidRPr="008D25EE">
        <w:rPr>
          <w:rFonts w:ascii="Bookman Old Style" w:hAnsi="Bookman Old Style"/>
          <w:color w:val="000000" w:themeColor="text1"/>
          <w:sz w:val="24"/>
          <w:szCs w:val="24"/>
        </w:rPr>
        <w:t xml:space="preserve"> </w:t>
      </w:r>
      <w:r w:rsidR="008D25EE">
        <w:rPr>
          <w:rFonts w:ascii="Bookman Old Style" w:hAnsi="Bookman Old Style"/>
          <w:color w:val="000000" w:themeColor="text1"/>
          <w:sz w:val="24"/>
          <w:szCs w:val="24"/>
        </w:rPr>
        <w:t>Tahun 2009-2029;</w:t>
      </w:r>
    </w:p>
    <w:p w:rsidR="00D87560" w:rsidRPr="00D87560" w:rsidRDefault="00D87560" w:rsidP="00D87560">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D87560">
        <w:rPr>
          <w:rFonts w:ascii="Bookman Old Style" w:eastAsia="Bookman Old Style" w:hAnsi="Bookman Old Style" w:cs="Bookman Old Style"/>
          <w:color w:val="000000"/>
          <w:sz w:val="24"/>
          <w:szCs w:val="24"/>
        </w:rPr>
        <w:t>Peraturan Daerah Kabupaten Madiun Nomor 1 Tahun 2019 Tentang Rencana Pembangunan Jangka Menengah Daerah Kabupaten Madiun Tahun 2018-2023;</w:t>
      </w:r>
    </w:p>
    <w:p w:rsidR="00D87560" w:rsidRPr="00D87560" w:rsidRDefault="00D87560" w:rsidP="00D87560">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D87560">
        <w:rPr>
          <w:rFonts w:ascii="Bookman Old Style" w:eastAsia="Bookman Old Style" w:hAnsi="Bookman Old Style" w:cs="Bookman Old Style"/>
          <w:color w:val="000000"/>
          <w:sz w:val="24"/>
          <w:szCs w:val="24"/>
        </w:rPr>
        <w:t>Peraturan Bupati Madiun Nomor 60 Tahun 2016 tentang Kedudukan, Susunan Organisasi, Tugas, Fungsi dan Tata Kerja Kecamatan, Jabatan Struktural Kantor Kecamatan Kabupaten Madiun.</w:t>
      </w:r>
    </w:p>
    <w:p w:rsidR="00D87560" w:rsidRPr="00D87560" w:rsidRDefault="00D87560" w:rsidP="00D87560">
      <w:pPr>
        <w:pStyle w:val="ListParagraph"/>
        <w:numPr>
          <w:ilvl w:val="0"/>
          <w:numId w:val="11"/>
        </w:numPr>
        <w:spacing w:after="160" w:line="360" w:lineRule="auto"/>
        <w:ind w:left="540" w:hanging="540"/>
        <w:jc w:val="both"/>
        <w:rPr>
          <w:rFonts w:ascii="Bookman Old Style" w:hAnsi="Bookman Old Style"/>
          <w:color w:val="000000" w:themeColor="text1"/>
          <w:sz w:val="24"/>
          <w:szCs w:val="24"/>
        </w:rPr>
      </w:pPr>
      <w:r w:rsidRPr="00D87560">
        <w:rPr>
          <w:rFonts w:ascii="Bookman Old Style" w:eastAsia="Bookman Old Style" w:hAnsi="Bookman Old Style" w:cs="Bookman Old Style"/>
          <w:color w:val="000000"/>
          <w:sz w:val="24"/>
          <w:szCs w:val="24"/>
        </w:rPr>
        <w:t>Undang-undang Nomor 11 Tahun 2020 tentang Cipta Kerja .</w:t>
      </w:r>
    </w:p>
    <w:p w:rsidR="001D3513" w:rsidRPr="00C937AD" w:rsidRDefault="001D3513" w:rsidP="001D3513">
      <w:pPr>
        <w:pStyle w:val="ListParagraph"/>
        <w:spacing w:after="160" w:line="360" w:lineRule="auto"/>
        <w:ind w:left="540"/>
        <w:jc w:val="both"/>
        <w:rPr>
          <w:rFonts w:ascii="Bookman Old Style" w:hAnsi="Bookman Old Style"/>
          <w:color w:val="000000" w:themeColor="text1"/>
          <w:sz w:val="24"/>
          <w:szCs w:val="24"/>
          <w:highlight w:val="yellow"/>
        </w:rPr>
      </w:pPr>
    </w:p>
    <w:p w:rsidR="00E2679E" w:rsidRPr="00BC0381" w:rsidRDefault="00380AE1" w:rsidP="00380AE1">
      <w:pPr>
        <w:pStyle w:val="Heading2"/>
        <w:rPr>
          <w:rFonts w:ascii="Bookman Old Style" w:eastAsia="Times New Roman" w:hAnsi="Bookman Old Style"/>
          <w:color w:val="auto"/>
          <w:sz w:val="24"/>
          <w:szCs w:val="24"/>
        </w:rPr>
      </w:pPr>
      <w:bookmarkStart w:id="5" w:name="_Toc77103697"/>
      <w:r w:rsidRPr="00BC0381">
        <w:rPr>
          <w:rFonts w:ascii="Bookman Old Style" w:eastAsia="Times New Roman" w:hAnsi="Bookman Old Style"/>
          <w:color w:val="auto"/>
          <w:sz w:val="24"/>
          <w:szCs w:val="24"/>
        </w:rPr>
        <w:lastRenderedPageBreak/>
        <w:t xml:space="preserve">1.3 </w:t>
      </w:r>
      <w:r w:rsidR="00E2679E" w:rsidRPr="00BC0381">
        <w:rPr>
          <w:rFonts w:ascii="Bookman Old Style" w:eastAsia="Times New Roman" w:hAnsi="Bookman Old Style"/>
          <w:color w:val="auto"/>
          <w:sz w:val="24"/>
          <w:szCs w:val="24"/>
        </w:rPr>
        <w:t>Maksud dan Tujuan</w:t>
      </w:r>
      <w:bookmarkEnd w:id="5"/>
    </w:p>
    <w:p w:rsidR="001D3513" w:rsidRPr="00D87560" w:rsidRDefault="00C64EE1" w:rsidP="001D3513">
      <w:pPr>
        <w:tabs>
          <w:tab w:val="left" w:pos="720"/>
        </w:tabs>
        <w:spacing w:before="120" w:after="0" w:line="360" w:lineRule="auto"/>
        <w:jc w:val="both"/>
        <w:rPr>
          <w:rFonts w:ascii="Bookman Old Style" w:eastAsia="Times New Roman" w:hAnsi="Bookman Old Style" w:cs="Helvetica"/>
          <w:bCs/>
          <w:sz w:val="24"/>
          <w:szCs w:val="24"/>
        </w:rPr>
      </w:pPr>
      <w:r>
        <w:rPr>
          <w:rFonts w:ascii="Bookman Old Style" w:hAnsi="Bookman Old Style" w:cs="Times New Roman"/>
          <w:sz w:val="24"/>
          <w:szCs w:val="24"/>
        </w:rPr>
        <w:tab/>
      </w:r>
      <w:r w:rsidR="003E5E71" w:rsidRPr="00D87560">
        <w:rPr>
          <w:rFonts w:ascii="Bookman Old Style" w:hAnsi="Bookman Old Style" w:cs="Times New Roman"/>
          <w:sz w:val="24"/>
          <w:szCs w:val="24"/>
        </w:rPr>
        <w:t>R</w:t>
      </w:r>
      <w:r w:rsidR="00D95E18" w:rsidRPr="00D87560">
        <w:rPr>
          <w:rFonts w:ascii="Bookman Old Style" w:hAnsi="Bookman Old Style" w:cs="Times New Roman"/>
          <w:sz w:val="24"/>
          <w:szCs w:val="24"/>
        </w:rPr>
        <w:t>enja</w:t>
      </w:r>
      <w:r w:rsidR="00233AD0" w:rsidRPr="00D87560">
        <w:rPr>
          <w:rFonts w:ascii="Bookman Old Style" w:hAnsi="Bookman Old Style" w:cs="Times New Roman"/>
          <w:sz w:val="24"/>
          <w:szCs w:val="24"/>
        </w:rPr>
        <w:t xml:space="preserve"> </w:t>
      </w:r>
      <w:r w:rsidR="00BB6375" w:rsidRPr="00D87560">
        <w:rPr>
          <w:rFonts w:ascii="Bookman Old Style" w:eastAsia="Times New Roman" w:hAnsi="Bookman Old Style" w:cs="Helvetica"/>
          <w:bCs/>
          <w:sz w:val="24"/>
          <w:szCs w:val="24"/>
        </w:rPr>
        <w:t>Kecamatan Wungu</w:t>
      </w:r>
      <w:r w:rsidR="00233AD0" w:rsidRPr="00D87560">
        <w:rPr>
          <w:rFonts w:ascii="Bookman Old Style" w:hAnsi="Bookman Old Style" w:cs="Times New Roman"/>
          <w:sz w:val="24"/>
          <w:szCs w:val="24"/>
        </w:rPr>
        <w:t xml:space="preserve"> adal</w:t>
      </w:r>
      <w:r w:rsidR="001C543A" w:rsidRPr="00D87560">
        <w:rPr>
          <w:rFonts w:ascii="Bookman Old Style" w:hAnsi="Bookman Old Style" w:cs="Times New Roman"/>
          <w:sz w:val="24"/>
          <w:szCs w:val="24"/>
        </w:rPr>
        <w:t>ah</w:t>
      </w:r>
      <w:r w:rsidR="001D3513" w:rsidRPr="00D87560">
        <w:rPr>
          <w:rFonts w:ascii="Bookman Old Style" w:hAnsi="Bookman Old Style" w:cs="Times New Roman"/>
          <w:sz w:val="24"/>
          <w:szCs w:val="24"/>
        </w:rPr>
        <w:t xml:space="preserve"> </w:t>
      </w:r>
      <w:r w:rsidR="001C543A" w:rsidRPr="00D87560">
        <w:rPr>
          <w:rFonts w:ascii="Bookman Old Style" w:hAnsi="Bookman Old Style" w:cs="Times New Roman"/>
          <w:sz w:val="24"/>
          <w:szCs w:val="24"/>
        </w:rPr>
        <w:t>dokumen perencanaan untuk 1</w:t>
      </w:r>
      <w:r w:rsidR="001D3513" w:rsidRPr="00D87560">
        <w:rPr>
          <w:rFonts w:ascii="Bookman Old Style" w:hAnsi="Bookman Old Style" w:cs="Times New Roman"/>
          <w:sz w:val="24"/>
          <w:szCs w:val="24"/>
        </w:rPr>
        <w:t xml:space="preserve"> (satu)</w:t>
      </w:r>
      <w:r w:rsidR="001C543A" w:rsidRPr="00D87560">
        <w:rPr>
          <w:rFonts w:ascii="Bookman Old Style" w:hAnsi="Bookman Old Style" w:cs="Times New Roman"/>
          <w:sz w:val="24"/>
          <w:szCs w:val="24"/>
        </w:rPr>
        <w:t xml:space="preserve"> t</w:t>
      </w:r>
      <w:r w:rsidR="00233AD0" w:rsidRPr="00D87560">
        <w:rPr>
          <w:rFonts w:ascii="Bookman Old Style" w:hAnsi="Bookman Old Style" w:cs="Times New Roman"/>
          <w:sz w:val="24"/>
          <w:szCs w:val="24"/>
        </w:rPr>
        <w:t xml:space="preserve">ahun yang </w:t>
      </w:r>
      <w:r w:rsidR="001D3513" w:rsidRPr="00D87560">
        <w:rPr>
          <w:rFonts w:ascii="Bookman Old Style" w:hAnsi="Bookman Old Style" w:cs="Times New Roman"/>
          <w:sz w:val="24"/>
          <w:szCs w:val="24"/>
        </w:rPr>
        <w:t xml:space="preserve">mengacu pada </w:t>
      </w:r>
      <w:r w:rsidR="00233AD0" w:rsidRPr="00D87560">
        <w:rPr>
          <w:rFonts w:ascii="Bookman Old Style" w:hAnsi="Bookman Old Style" w:cs="Times New Roman"/>
          <w:sz w:val="24"/>
          <w:szCs w:val="24"/>
        </w:rPr>
        <w:t>R</w:t>
      </w:r>
      <w:r w:rsidR="00D95E18" w:rsidRPr="00D87560">
        <w:rPr>
          <w:rFonts w:ascii="Bookman Old Style" w:hAnsi="Bookman Old Style" w:cs="Times New Roman"/>
          <w:sz w:val="24"/>
          <w:szCs w:val="24"/>
        </w:rPr>
        <w:t>enstra</w:t>
      </w:r>
      <w:r w:rsidR="00233AD0" w:rsidRPr="00D87560">
        <w:rPr>
          <w:rFonts w:ascii="Bookman Old Style" w:hAnsi="Bookman Old Style" w:cs="Times New Roman"/>
          <w:sz w:val="24"/>
          <w:szCs w:val="24"/>
        </w:rPr>
        <w:t xml:space="preserve"> </w:t>
      </w:r>
      <w:r w:rsidR="00BB6375" w:rsidRPr="00D87560">
        <w:rPr>
          <w:rFonts w:ascii="Bookman Old Style" w:eastAsia="Times New Roman" w:hAnsi="Bookman Old Style" w:cs="Helvetica"/>
          <w:bCs/>
          <w:sz w:val="24"/>
          <w:szCs w:val="24"/>
        </w:rPr>
        <w:t>Kecamatan Wungu</w:t>
      </w:r>
      <w:r w:rsidR="00233AD0" w:rsidRPr="00D87560">
        <w:rPr>
          <w:rFonts w:ascii="Bookman Old Style" w:eastAsia="Times New Roman" w:hAnsi="Bookman Old Style" w:cs="Helvetica"/>
          <w:bCs/>
          <w:sz w:val="24"/>
          <w:szCs w:val="24"/>
        </w:rPr>
        <w:t xml:space="preserve"> </w:t>
      </w:r>
      <w:r w:rsidR="00233AD0" w:rsidRPr="00D87560">
        <w:rPr>
          <w:rFonts w:ascii="Bookman Old Style" w:hAnsi="Bookman Old Style" w:cs="Times New Roman"/>
          <w:sz w:val="24"/>
          <w:szCs w:val="24"/>
        </w:rPr>
        <w:t xml:space="preserve"> </w:t>
      </w:r>
      <w:r w:rsidR="001D3513" w:rsidRPr="00D87560">
        <w:rPr>
          <w:rFonts w:ascii="Bookman Old Style" w:hAnsi="Bookman Old Style" w:cs="Times New Roman"/>
          <w:sz w:val="24"/>
          <w:szCs w:val="24"/>
        </w:rPr>
        <w:t xml:space="preserve">dengan periode </w:t>
      </w:r>
      <w:r w:rsidR="00233AD0" w:rsidRPr="00D87560">
        <w:rPr>
          <w:rFonts w:ascii="Bookman Old Style" w:hAnsi="Bookman Old Style" w:cs="Times New Roman"/>
          <w:sz w:val="24"/>
          <w:szCs w:val="24"/>
        </w:rPr>
        <w:t>5</w:t>
      </w:r>
      <w:r w:rsidR="001D3513" w:rsidRPr="00D87560">
        <w:rPr>
          <w:rFonts w:ascii="Bookman Old Style" w:hAnsi="Bookman Old Style" w:cs="Times New Roman"/>
          <w:sz w:val="24"/>
          <w:szCs w:val="24"/>
        </w:rPr>
        <w:t xml:space="preserve"> (lima)</w:t>
      </w:r>
      <w:r w:rsidR="00233AD0" w:rsidRPr="00D87560">
        <w:rPr>
          <w:rFonts w:ascii="Bookman Old Style" w:hAnsi="Bookman Old Style" w:cs="Times New Roman"/>
          <w:sz w:val="24"/>
          <w:szCs w:val="24"/>
        </w:rPr>
        <w:t xml:space="preserve"> tahun dengan maksud memberikan arah se</w:t>
      </w:r>
      <w:r w:rsidR="00F51D19" w:rsidRPr="00D87560">
        <w:rPr>
          <w:rFonts w:ascii="Bookman Old Style" w:hAnsi="Bookman Old Style" w:cs="Times New Roman"/>
          <w:sz w:val="24"/>
          <w:szCs w:val="24"/>
        </w:rPr>
        <w:t>kaligus sebagai acuan dalam penga</w:t>
      </w:r>
      <w:r w:rsidR="00233AD0" w:rsidRPr="00D87560">
        <w:rPr>
          <w:rFonts w:ascii="Bookman Old Style" w:hAnsi="Bookman Old Style" w:cs="Times New Roman"/>
          <w:sz w:val="24"/>
          <w:szCs w:val="24"/>
        </w:rPr>
        <w:t xml:space="preserve">nggaran, pelaksanaan dan pengawasan pembangunan secara umum dilingkup </w:t>
      </w:r>
      <w:r w:rsidR="00BB6375" w:rsidRPr="00D87560">
        <w:rPr>
          <w:rFonts w:ascii="Bookman Old Style" w:eastAsia="Times New Roman" w:hAnsi="Bookman Old Style" w:cs="Helvetica"/>
          <w:bCs/>
          <w:sz w:val="24"/>
          <w:szCs w:val="24"/>
        </w:rPr>
        <w:t>Kecamatan Wungu</w:t>
      </w:r>
      <w:r w:rsidR="00233AD0" w:rsidRPr="00D87560">
        <w:rPr>
          <w:rFonts w:ascii="Bookman Old Style" w:eastAsia="Times New Roman" w:hAnsi="Bookman Old Style" w:cs="Helvetica"/>
          <w:bCs/>
          <w:sz w:val="24"/>
          <w:szCs w:val="24"/>
        </w:rPr>
        <w:t xml:space="preserve"> dalam peny</w:t>
      </w:r>
      <w:r w:rsidR="00B8481A" w:rsidRPr="00D87560">
        <w:rPr>
          <w:rFonts w:ascii="Bookman Old Style" w:eastAsia="Times New Roman" w:hAnsi="Bookman Old Style" w:cs="Helvetica"/>
          <w:bCs/>
          <w:sz w:val="24"/>
          <w:szCs w:val="24"/>
        </w:rPr>
        <w:t>elenggaraan pembangunan daerah.</w:t>
      </w:r>
      <w:r w:rsidR="007C0468" w:rsidRPr="00D87560">
        <w:rPr>
          <w:rFonts w:ascii="Bookman Old Style" w:eastAsia="Times New Roman" w:hAnsi="Bookman Old Style" w:cs="Helvetica"/>
          <w:bCs/>
          <w:sz w:val="24"/>
          <w:szCs w:val="24"/>
        </w:rPr>
        <w:t xml:space="preserve"> </w:t>
      </w:r>
    </w:p>
    <w:p w:rsidR="001D3513" w:rsidRPr="00D87560" w:rsidRDefault="001D3513" w:rsidP="001D3513">
      <w:pPr>
        <w:tabs>
          <w:tab w:val="left" w:pos="720"/>
        </w:tabs>
        <w:spacing w:before="120" w:after="0" w:line="360" w:lineRule="auto"/>
        <w:jc w:val="both"/>
        <w:rPr>
          <w:rFonts w:ascii="Bookman Old Style" w:eastAsia="Dotum" w:hAnsi="Bookman Old Style" w:cs="Arial"/>
          <w:sz w:val="24"/>
          <w:szCs w:val="24"/>
        </w:rPr>
      </w:pPr>
      <w:r w:rsidRPr="00D87560">
        <w:rPr>
          <w:rFonts w:ascii="Bookman Old Style" w:eastAsia="Times New Roman" w:hAnsi="Bookman Old Style" w:cs="Helvetica"/>
          <w:bCs/>
          <w:sz w:val="24"/>
          <w:szCs w:val="24"/>
        </w:rPr>
        <w:tab/>
      </w:r>
      <w:r w:rsidR="007C0468" w:rsidRPr="00D87560">
        <w:rPr>
          <w:rFonts w:ascii="Bookman Old Style" w:eastAsia="Dotum" w:hAnsi="Bookman Old Style" w:cs="Arial"/>
          <w:sz w:val="24"/>
          <w:szCs w:val="24"/>
        </w:rPr>
        <w:t xml:space="preserve">Maksud disusunnya Renja </w:t>
      </w:r>
      <w:r w:rsidR="00D87560" w:rsidRPr="00D87560">
        <w:rPr>
          <w:rFonts w:ascii="Bookman Old Style" w:eastAsia="Dotum" w:hAnsi="Bookman Old Style" w:cs="Arial"/>
          <w:sz w:val="24"/>
          <w:szCs w:val="24"/>
        </w:rPr>
        <w:t>Kecamatan Wungu</w:t>
      </w:r>
      <w:r w:rsidR="007C0468" w:rsidRPr="00D87560">
        <w:rPr>
          <w:rFonts w:ascii="Bookman Old Style" w:eastAsia="Dotum" w:hAnsi="Bookman Old Style" w:cs="Arial"/>
          <w:sz w:val="24"/>
          <w:szCs w:val="24"/>
        </w:rPr>
        <w:t xml:space="preserve"> Kabupaten </w:t>
      </w:r>
      <w:r w:rsidR="0018615F" w:rsidRPr="00D87560">
        <w:rPr>
          <w:rFonts w:ascii="Bookman Old Style" w:eastAsia="Dotum" w:hAnsi="Bookman Old Style" w:cs="Arial"/>
          <w:sz w:val="24"/>
          <w:szCs w:val="24"/>
        </w:rPr>
        <w:t>Madiun</w:t>
      </w:r>
      <w:r w:rsidRPr="00D87560">
        <w:rPr>
          <w:rFonts w:ascii="Bookman Old Style" w:eastAsia="Dotum" w:hAnsi="Bookman Old Style" w:cs="Arial"/>
          <w:sz w:val="24"/>
          <w:szCs w:val="24"/>
        </w:rPr>
        <w:t xml:space="preserve"> </w:t>
      </w:r>
      <w:r w:rsidR="007C0468" w:rsidRPr="00D87560">
        <w:rPr>
          <w:rFonts w:ascii="Bookman Old Style" w:eastAsia="Dotum" w:hAnsi="Bookman Old Style" w:cs="Arial"/>
          <w:sz w:val="24"/>
          <w:szCs w:val="24"/>
        </w:rPr>
        <w:t>20</w:t>
      </w:r>
      <w:r w:rsidR="00D87560" w:rsidRPr="00D87560">
        <w:rPr>
          <w:rFonts w:ascii="Bookman Old Style" w:eastAsia="Dotum" w:hAnsi="Bookman Old Style" w:cs="Arial"/>
          <w:sz w:val="24"/>
          <w:szCs w:val="24"/>
        </w:rPr>
        <w:t>2</w:t>
      </w:r>
      <w:r w:rsidR="00395ACC">
        <w:rPr>
          <w:rFonts w:ascii="Bookman Old Style" w:eastAsia="Dotum" w:hAnsi="Bookman Old Style" w:cs="Arial"/>
          <w:sz w:val="24"/>
          <w:szCs w:val="24"/>
        </w:rPr>
        <w:t>3</w:t>
      </w:r>
      <w:r w:rsidRPr="00D87560">
        <w:rPr>
          <w:rFonts w:ascii="Bookman Old Style" w:eastAsia="Dotum" w:hAnsi="Bookman Old Style" w:cs="Arial"/>
          <w:sz w:val="24"/>
          <w:szCs w:val="24"/>
        </w:rPr>
        <w:t xml:space="preserve"> adalah untuk d</w:t>
      </w:r>
      <w:r w:rsidR="007C0468" w:rsidRPr="00D87560">
        <w:rPr>
          <w:rFonts w:ascii="Bookman Old Style" w:eastAsia="Dotum" w:hAnsi="Bookman Old Style" w:cs="Arial"/>
          <w:sz w:val="24"/>
          <w:szCs w:val="24"/>
        </w:rPr>
        <w:t xml:space="preserve">ijadikan dasar serta acuan bagi Penyusunan Program dan Kegiatan Tahunan, serta guna mendukung pelaksanaan Rencana Pembangunan Jangka Menengah Daerah (RPJMD) Kabupaten </w:t>
      </w:r>
      <w:r w:rsidR="0018615F" w:rsidRPr="00D87560">
        <w:rPr>
          <w:rFonts w:ascii="Bookman Old Style" w:eastAsia="Dotum" w:hAnsi="Bookman Old Style" w:cs="Arial"/>
          <w:sz w:val="24"/>
          <w:szCs w:val="24"/>
        </w:rPr>
        <w:t>Madiun</w:t>
      </w:r>
      <w:r w:rsidR="007C0468" w:rsidRPr="00D87560">
        <w:rPr>
          <w:rFonts w:ascii="Bookman Old Style" w:eastAsia="Dotum" w:hAnsi="Bookman Old Style" w:cs="Arial"/>
          <w:sz w:val="24"/>
          <w:szCs w:val="24"/>
        </w:rPr>
        <w:t xml:space="preserve">  Tahun 2018-2023.</w:t>
      </w:r>
    </w:p>
    <w:p w:rsidR="00233AD0" w:rsidRPr="00D87560" w:rsidRDefault="001D3513" w:rsidP="001D3513">
      <w:pPr>
        <w:tabs>
          <w:tab w:val="left" w:pos="720"/>
        </w:tabs>
        <w:spacing w:before="120" w:after="0" w:line="360" w:lineRule="auto"/>
        <w:jc w:val="both"/>
        <w:rPr>
          <w:rFonts w:ascii="Bookman Old Style" w:eastAsia="Dotum" w:hAnsi="Bookman Old Style" w:cs="Arial"/>
          <w:sz w:val="24"/>
          <w:szCs w:val="24"/>
        </w:rPr>
      </w:pPr>
      <w:r w:rsidRPr="00D87560">
        <w:rPr>
          <w:rFonts w:ascii="Bookman Old Style" w:eastAsia="Dotum" w:hAnsi="Bookman Old Style" w:cs="Arial"/>
          <w:sz w:val="24"/>
          <w:szCs w:val="24"/>
        </w:rPr>
        <w:tab/>
      </w:r>
      <w:r w:rsidR="00233AD0" w:rsidRPr="00D87560">
        <w:rPr>
          <w:rFonts w:ascii="Bookman Old Style" w:hAnsi="Bookman Old Style" w:cs="Times New Roman"/>
          <w:sz w:val="24"/>
          <w:szCs w:val="24"/>
        </w:rPr>
        <w:t xml:space="preserve">Adapun tujuan penyusunan </w:t>
      </w:r>
      <w:r w:rsidR="00D95E18" w:rsidRPr="00D87560">
        <w:rPr>
          <w:rFonts w:ascii="Bookman Old Style" w:hAnsi="Bookman Old Style" w:cs="Times New Roman"/>
          <w:sz w:val="24"/>
          <w:szCs w:val="24"/>
        </w:rPr>
        <w:t xml:space="preserve">Renja </w:t>
      </w:r>
      <w:r w:rsidR="00233AD0" w:rsidRPr="00D87560">
        <w:rPr>
          <w:rFonts w:ascii="Bookman Old Style" w:hAnsi="Bookman Old Style" w:cs="Times New Roman"/>
          <w:sz w:val="24"/>
          <w:szCs w:val="24"/>
        </w:rPr>
        <w:t xml:space="preserve"> </w:t>
      </w:r>
      <w:r w:rsidR="00BB6375" w:rsidRPr="00D87560">
        <w:rPr>
          <w:rFonts w:ascii="Bookman Old Style" w:eastAsia="Times New Roman" w:hAnsi="Bookman Old Style" w:cs="Helvetica"/>
          <w:bCs/>
          <w:sz w:val="24"/>
          <w:szCs w:val="24"/>
        </w:rPr>
        <w:t>Kecamatan Wungu</w:t>
      </w:r>
      <w:r w:rsidR="00233AD0" w:rsidRPr="00D87560">
        <w:rPr>
          <w:rFonts w:ascii="Bookman Old Style" w:eastAsia="Times New Roman" w:hAnsi="Bookman Old Style" w:cs="Helvetica"/>
          <w:bCs/>
          <w:sz w:val="24"/>
          <w:szCs w:val="24"/>
        </w:rPr>
        <w:t xml:space="preserve">  </w:t>
      </w:r>
      <w:r w:rsidR="00233AD0" w:rsidRPr="00D87560">
        <w:rPr>
          <w:rFonts w:ascii="Bookman Old Style" w:hAnsi="Bookman Old Style" w:cs="Times New Roman"/>
          <w:sz w:val="24"/>
          <w:szCs w:val="24"/>
        </w:rPr>
        <w:t xml:space="preserve">adalah: </w:t>
      </w:r>
    </w:p>
    <w:p w:rsidR="00B8481A" w:rsidRPr="00D87560" w:rsidRDefault="00233AD0" w:rsidP="001D3513">
      <w:pPr>
        <w:pStyle w:val="ListParagraph"/>
        <w:numPr>
          <w:ilvl w:val="0"/>
          <w:numId w:val="3"/>
        </w:numPr>
        <w:tabs>
          <w:tab w:val="left" w:pos="1843"/>
        </w:tabs>
        <w:spacing w:before="100" w:beforeAutospacing="1" w:after="100" w:afterAutospacing="1" w:line="360" w:lineRule="auto"/>
        <w:ind w:left="720" w:hanging="450"/>
        <w:jc w:val="both"/>
        <w:rPr>
          <w:rFonts w:ascii="Bookman Old Style" w:hAnsi="Bookman Old Style" w:cs="Times New Roman"/>
          <w:sz w:val="24"/>
          <w:szCs w:val="24"/>
        </w:rPr>
      </w:pPr>
      <w:r w:rsidRPr="00D87560">
        <w:rPr>
          <w:rFonts w:ascii="Bookman Old Style" w:hAnsi="Bookman Old Style" w:cs="Times New Roman"/>
          <w:sz w:val="24"/>
          <w:szCs w:val="24"/>
        </w:rPr>
        <w:t>Untuk mengkoordinasikan perencanaan program dan kegiatan yang telah ditetapkan dalam 1</w:t>
      </w:r>
      <w:r w:rsidR="001D3513" w:rsidRPr="00D87560">
        <w:rPr>
          <w:rFonts w:ascii="Bookman Old Style" w:hAnsi="Bookman Old Style" w:cs="Times New Roman"/>
          <w:sz w:val="24"/>
          <w:szCs w:val="24"/>
        </w:rPr>
        <w:t xml:space="preserve"> (satu)</w:t>
      </w:r>
      <w:r w:rsidRPr="00D87560">
        <w:rPr>
          <w:rFonts w:ascii="Bookman Old Style" w:hAnsi="Bookman Old Style" w:cs="Times New Roman"/>
          <w:sz w:val="24"/>
          <w:szCs w:val="24"/>
        </w:rPr>
        <w:t xml:space="preserve"> tahun yang tersusun dalam rencana.</w:t>
      </w:r>
    </w:p>
    <w:p w:rsidR="00B8481A" w:rsidRPr="00D87560" w:rsidRDefault="00233AD0" w:rsidP="001D3513">
      <w:pPr>
        <w:pStyle w:val="ListParagraph"/>
        <w:numPr>
          <w:ilvl w:val="0"/>
          <w:numId w:val="3"/>
        </w:numPr>
        <w:tabs>
          <w:tab w:val="left" w:pos="1843"/>
        </w:tabs>
        <w:spacing w:before="100" w:beforeAutospacing="1" w:after="100" w:afterAutospacing="1" w:line="360" w:lineRule="auto"/>
        <w:ind w:left="720" w:hanging="450"/>
        <w:jc w:val="both"/>
        <w:rPr>
          <w:rFonts w:ascii="Bookman Old Style" w:hAnsi="Bookman Old Style" w:cs="Times New Roman"/>
          <w:sz w:val="24"/>
          <w:szCs w:val="24"/>
        </w:rPr>
      </w:pPr>
      <w:r w:rsidRPr="00D87560">
        <w:rPr>
          <w:rFonts w:ascii="Bookman Old Style" w:hAnsi="Bookman Old Style" w:cs="Times New Roman"/>
          <w:sz w:val="24"/>
          <w:szCs w:val="24"/>
        </w:rPr>
        <w:t>Untuk menjamin adanya konsistensi perencanaan dan program/kegiatan selama 1</w:t>
      </w:r>
      <w:r w:rsidR="001D3513" w:rsidRPr="00D87560">
        <w:rPr>
          <w:rFonts w:ascii="Bookman Old Style" w:hAnsi="Bookman Old Style" w:cs="Times New Roman"/>
          <w:sz w:val="24"/>
          <w:szCs w:val="24"/>
        </w:rPr>
        <w:t xml:space="preserve"> (satu)</w:t>
      </w:r>
      <w:r w:rsidRPr="00D87560">
        <w:rPr>
          <w:rFonts w:ascii="Bookman Old Style" w:hAnsi="Bookman Old Style" w:cs="Times New Roman"/>
          <w:sz w:val="24"/>
          <w:szCs w:val="24"/>
        </w:rPr>
        <w:t xml:space="preserve"> tahun oleh </w:t>
      </w:r>
      <w:r w:rsidR="00BB6375" w:rsidRPr="00D87560">
        <w:rPr>
          <w:rFonts w:ascii="Bookman Old Style" w:eastAsia="Times New Roman" w:hAnsi="Bookman Old Style" w:cs="Helvetica"/>
          <w:bCs/>
          <w:sz w:val="24"/>
          <w:szCs w:val="24"/>
        </w:rPr>
        <w:t>Kecamatan Wungu</w:t>
      </w:r>
      <w:r w:rsidRPr="00D87560">
        <w:rPr>
          <w:rFonts w:ascii="Bookman Old Style" w:hAnsi="Bookman Old Style" w:cs="Times New Roman"/>
          <w:sz w:val="24"/>
          <w:szCs w:val="24"/>
        </w:rPr>
        <w:t>.</w:t>
      </w:r>
    </w:p>
    <w:p w:rsidR="007C0468" w:rsidRPr="00D87560" w:rsidRDefault="007C0468" w:rsidP="001D3513">
      <w:pPr>
        <w:pStyle w:val="ListParagraph"/>
        <w:numPr>
          <w:ilvl w:val="0"/>
          <w:numId w:val="3"/>
        </w:numPr>
        <w:tabs>
          <w:tab w:val="left" w:pos="1843"/>
        </w:tabs>
        <w:spacing w:before="100" w:beforeAutospacing="1" w:after="100" w:afterAutospacing="1" w:line="360" w:lineRule="auto"/>
        <w:ind w:left="720" w:hanging="450"/>
        <w:jc w:val="both"/>
        <w:rPr>
          <w:rFonts w:ascii="Bookman Old Style" w:hAnsi="Bookman Old Style" w:cs="Times New Roman"/>
          <w:sz w:val="24"/>
          <w:szCs w:val="24"/>
        </w:rPr>
      </w:pPr>
      <w:r w:rsidRPr="00D87560">
        <w:rPr>
          <w:rFonts w:ascii="Bookman Old Style" w:eastAsia="Dotum" w:hAnsi="Bookman Old Style" w:cs="Arial"/>
          <w:sz w:val="24"/>
          <w:szCs w:val="24"/>
        </w:rPr>
        <w:t>Sebagai pedoman dalam penyusunan dan evaluasi pencapaian target kinerja program dan kegiatan tahunan yang mengarah pada pencapaian Rencana Strategis Perangkat Daerah dan Rencana Kerja (Renja) Perangkat Daerah;</w:t>
      </w:r>
    </w:p>
    <w:p w:rsidR="00B8481A" w:rsidRPr="00D87560" w:rsidRDefault="00233AD0" w:rsidP="001D3513">
      <w:pPr>
        <w:pStyle w:val="ListParagraph"/>
        <w:numPr>
          <w:ilvl w:val="0"/>
          <w:numId w:val="3"/>
        </w:numPr>
        <w:tabs>
          <w:tab w:val="left" w:pos="1843"/>
        </w:tabs>
        <w:spacing w:before="100" w:beforeAutospacing="1" w:after="100" w:afterAutospacing="1" w:line="360" w:lineRule="auto"/>
        <w:ind w:left="720" w:hanging="450"/>
        <w:jc w:val="both"/>
        <w:rPr>
          <w:rFonts w:ascii="Bookman Old Style" w:hAnsi="Bookman Old Style" w:cs="Times New Roman"/>
          <w:sz w:val="24"/>
          <w:szCs w:val="24"/>
        </w:rPr>
      </w:pPr>
      <w:r w:rsidRPr="00D87560">
        <w:rPr>
          <w:rFonts w:ascii="Bookman Old Style" w:hAnsi="Bookman Old Style" w:cs="Times New Roman"/>
          <w:sz w:val="24"/>
          <w:szCs w:val="24"/>
        </w:rPr>
        <w:t xml:space="preserve">Menjamin kesesuaian kegiatan lanjutan maupun kegiatan baru sehingga dapat menjalankan kegiatan-kegiatan sesuai </w:t>
      </w:r>
      <w:r w:rsidRPr="00D87560">
        <w:rPr>
          <w:rFonts w:ascii="Bookman Old Style" w:hAnsi="Bookman Old Style" w:cs="Times New Roman"/>
          <w:sz w:val="24"/>
          <w:szCs w:val="24"/>
        </w:rPr>
        <w:lastRenderedPageBreak/>
        <w:t>dengan tugas pokok dan fungsinya serta dapat mengambil langkah-langkah/keb</w:t>
      </w:r>
      <w:r w:rsidR="001D3513" w:rsidRPr="00D87560">
        <w:rPr>
          <w:rFonts w:ascii="Bookman Old Style" w:hAnsi="Bookman Old Style" w:cs="Times New Roman"/>
          <w:sz w:val="24"/>
          <w:szCs w:val="24"/>
        </w:rPr>
        <w:t>i</w:t>
      </w:r>
      <w:r w:rsidRPr="00D87560">
        <w:rPr>
          <w:rFonts w:ascii="Bookman Old Style" w:hAnsi="Bookman Old Style" w:cs="Times New Roman"/>
          <w:sz w:val="24"/>
          <w:szCs w:val="24"/>
        </w:rPr>
        <w:t>jakan sesuai dengan kewenangannya.</w:t>
      </w:r>
    </w:p>
    <w:p w:rsidR="00233AD0" w:rsidRPr="00D87560" w:rsidRDefault="00233AD0" w:rsidP="001D3513">
      <w:pPr>
        <w:pStyle w:val="ListParagraph"/>
        <w:numPr>
          <w:ilvl w:val="0"/>
          <w:numId w:val="3"/>
        </w:numPr>
        <w:tabs>
          <w:tab w:val="left" w:pos="1843"/>
        </w:tabs>
        <w:spacing w:before="100" w:beforeAutospacing="1" w:after="100" w:afterAutospacing="1" w:line="360" w:lineRule="auto"/>
        <w:ind w:left="720" w:hanging="450"/>
        <w:jc w:val="both"/>
        <w:rPr>
          <w:rFonts w:ascii="Bookman Old Style" w:hAnsi="Bookman Old Style" w:cs="Times New Roman"/>
          <w:sz w:val="24"/>
          <w:szCs w:val="24"/>
        </w:rPr>
      </w:pPr>
      <w:r w:rsidRPr="00D87560">
        <w:rPr>
          <w:rFonts w:ascii="Bookman Old Style" w:hAnsi="Bookman Old Style" w:cs="Times New Roman"/>
          <w:sz w:val="24"/>
          <w:szCs w:val="24"/>
        </w:rPr>
        <w:t>Sebagai bahan evaluasi program dan kegiatan yang akan dilaksanakan pada tahun-tahun yang akan datang.</w:t>
      </w:r>
    </w:p>
    <w:p w:rsidR="00E2679E" w:rsidRPr="00D87560" w:rsidRDefault="00380AE1" w:rsidP="00380AE1">
      <w:pPr>
        <w:pStyle w:val="Heading2"/>
        <w:spacing w:before="0"/>
        <w:rPr>
          <w:rFonts w:ascii="Bookman Old Style" w:eastAsia="Times New Roman" w:hAnsi="Bookman Old Style"/>
          <w:sz w:val="24"/>
          <w:szCs w:val="24"/>
        </w:rPr>
      </w:pPr>
      <w:bookmarkStart w:id="6" w:name="_Toc77103698"/>
      <w:r w:rsidRPr="00D87560">
        <w:rPr>
          <w:rFonts w:ascii="Bookman Old Style" w:eastAsia="Times New Roman" w:hAnsi="Bookman Old Style"/>
          <w:color w:val="auto"/>
          <w:sz w:val="24"/>
          <w:szCs w:val="24"/>
        </w:rPr>
        <w:t xml:space="preserve">1.4 </w:t>
      </w:r>
      <w:r w:rsidR="00E2679E" w:rsidRPr="00D87560">
        <w:rPr>
          <w:rFonts w:ascii="Bookman Old Style" w:eastAsia="Times New Roman" w:hAnsi="Bookman Old Style"/>
          <w:color w:val="auto"/>
          <w:sz w:val="24"/>
          <w:szCs w:val="24"/>
        </w:rPr>
        <w:t>Sistematika Penulisan</w:t>
      </w:r>
      <w:bookmarkEnd w:id="6"/>
    </w:p>
    <w:p w:rsidR="00233AD0" w:rsidRPr="00D87560" w:rsidRDefault="00233AD0" w:rsidP="00ED27A5">
      <w:pPr>
        <w:pStyle w:val="ListParagraph"/>
        <w:tabs>
          <w:tab w:val="left" w:pos="1134"/>
          <w:tab w:val="left" w:pos="3261"/>
        </w:tabs>
        <w:spacing w:before="120" w:after="240" w:line="360" w:lineRule="auto"/>
        <w:ind w:left="90" w:firstLine="630"/>
        <w:jc w:val="both"/>
        <w:rPr>
          <w:rFonts w:ascii="Bookman Old Style" w:hAnsi="Bookman Old Style" w:cs="Times New Roman"/>
          <w:sz w:val="24"/>
          <w:szCs w:val="24"/>
        </w:rPr>
      </w:pPr>
      <w:r w:rsidRPr="000C1DB8">
        <w:rPr>
          <w:rFonts w:ascii="Bookman Old Style" w:eastAsia="Times New Roman" w:hAnsi="Bookman Old Style" w:cs="Times New Roman"/>
          <w:bCs/>
          <w:sz w:val="24"/>
          <w:szCs w:val="24"/>
        </w:rPr>
        <w:t>B</w:t>
      </w:r>
      <w:r w:rsidRPr="000C1DB8">
        <w:rPr>
          <w:rFonts w:ascii="Bookman Old Style" w:hAnsi="Bookman Old Style" w:cs="Times New Roman"/>
          <w:sz w:val="24"/>
          <w:szCs w:val="24"/>
        </w:rPr>
        <w:t xml:space="preserve">erdasarkan Peraturan Menteri Dalam Negeri Nomor 86 Tahun 2017 tentang </w:t>
      </w:r>
      <w:r w:rsidRPr="00D87560">
        <w:rPr>
          <w:rFonts w:ascii="Bookman Old Style" w:hAnsi="Bookman Old Style" w:cs="Times New Roman"/>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m</w:t>
      </w:r>
      <w:r w:rsidR="00D95E18" w:rsidRPr="00D87560">
        <w:rPr>
          <w:rFonts w:ascii="Bookman Old Style" w:hAnsi="Bookman Old Style" w:cs="Times New Roman"/>
          <w:sz w:val="24"/>
          <w:szCs w:val="24"/>
        </w:rPr>
        <w:t xml:space="preserve">aka sistematika </w:t>
      </w:r>
      <w:r w:rsidR="001D3513" w:rsidRPr="00D87560">
        <w:rPr>
          <w:rFonts w:ascii="Bookman Old Style" w:hAnsi="Bookman Old Style" w:cs="Times New Roman"/>
          <w:sz w:val="24"/>
          <w:szCs w:val="24"/>
        </w:rPr>
        <w:t xml:space="preserve">dokumen </w:t>
      </w:r>
      <w:r w:rsidR="00D95E18" w:rsidRPr="00D87560">
        <w:rPr>
          <w:rFonts w:ascii="Bookman Old Style" w:hAnsi="Bookman Old Style" w:cs="Times New Roman"/>
          <w:sz w:val="24"/>
          <w:szCs w:val="24"/>
        </w:rPr>
        <w:t>Renja</w:t>
      </w:r>
      <w:r w:rsidRPr="00D87560">
        <w:rPr>
          <w:rFonts w:ascii="Bookman Old Style" w:hAnsi="Bookman Old Style" w:cs="Times New Roman"/>
          <w:sz w:val="24"/>
          <w:szCs w:val="24"/>
        </w:rPr>
        <w:t xml:space="preserve"> </w:t>
      </w:r>
      <w:r w:rsidR="00BB6375" w:rsidRPr="00D87560">
        <w:rPr>
          <w:rFonts w:ascii="Bookman Old Style" w:eastAsia="Times New Roman" w:hAnsi="Bookman Old Style" w:cs="Times New Roman"/>
          <w:bCs/>
          <w:sz w:val="24"/>
          <w:szCs w:val="24"/>
        </w:rPr>
        <w:t>Kecamatan Wungu</w:t>
      </w:r>
      <w:r w:rsidR="007C0468" w:rsidRPr="00D87560">
        <w:rPr>
          <w:rFonts w:ascii="Bookman Old Style" w:hAnsi="Bookman Old Style" w:cs="Times New Roman"/>
          <w:sz w:val="24"/>
          <w:szCs w:val="24"/>
        </w:rPr>
        <w:t xml:space="preserve"> Kabupaten </w:t>
      </w:r>
      <w:r w:rsidR="0018615F" w:rsidRPr="00D87560">
        <w:rPr>
          <w:rFonts w:ascii="Bookman Old Style" w:hAnsi="Bookman Old Style" w:cs="Times New Roman"/>
          <w:sz w:val="24"/>
          <w:szCs w:val="24"/>
        </w:rPr>
        <w:t>Madiun</w:t>
      </w:r>
      <w:r w:rsidR="007C0468" w:rsidRPr="00D87560">
        <w:rPr>
          <w:rFonts w:ascii="Bookman Old Style" w:hAnsi="Bookman Old Style" w:cs="Times New Roman"/>
          <w:sz w:val="24"/>
          <w:szCs w:val="24"/>
        </w:rPr>
        <w:t xml:space="preserve"> tahun 20</w:t>
      </w:r>
      <w:r w:rsidR="00D87560" w:rsidRPr="00D87560">
        <w:rPr>
          <w:rFonts w:ascii="Bookman Old Style" w:hAnsi="Bookman Old Style" w:cs="Times New Roman"/>
          <w:sz w:val="24"/>
          <w:szCs w:val="24"/>
        </w:rPr>
        <w:t>2</w:t>
      </w:r>
      <w:r w:rsidR="00395ACC">
        <w:rPr>
          <w:rFonts w:ascii="Bookman Old Style" w:hAnsi="Bookman Old Style" w:cs="Times New Roman"/>
          <w:sz w:val="24"/>
          <w:szCs w:val="24"/>
        </w:rPr>
        <w:t>3</w:t>
      </w:r>
      <w:r w:rsidRPr="00D87560">
        <w:rPr>
          <w:rFonts w:ascii="Bookman Old Style" w:hAnsi="Bookman Old Style" w:cs="Times New Roman"/>
          <w:sz w:val="24"/>
          <w:szCs w:val="24"/>
        </w:rPr>
        <w:t xml:space="preserve"> meliputi:</w:t>
      </w:r>
    </w:p>
    <w:p w:rsidR="0039339D" w:rsidRPr="00D87560" w:rsidRDefault="0039339D" w:rsidP="00ED27A5">
      <w:pPr>
        <w:pStyle w:val="ListParagraph"/>
        <w:tabs>
          <w:tab w:val="left" w:pos="1701"/>
          <w:tab w:val="left" w:pos="3261"/>
        </w:tabs>
        <w:spacing w:before="240" w:after="240" w:line="360" w:lineRule="auto"/>
        <w:ind w:left="90"/>
        <w:jc w:val="both"/>
        <w:rPr>
          <w:rFonts w:ascii="Bookman Old Style" w:hAnsi="Bookman Old Style" w:cs="Times New Roman"/>
          <w:b/>
          <w:bCs/>
          <w:sz w:val="24"/>
          <w:szCs w:val="24"/>
        </w:rPr>
      </w:pPr>
      <w:bookmarkStart w:id="7" w:name="_Hlk77011753"/>
      <w:r w:rsidRPr="00D87560">
        <w:rPr>
          <w:rFonts w:ascii="Bookman Old Style" w:hAnsi="Bookman Old Style" w:cs="Times New Roman"/>
          <w:b/>
          <w:bCs/>
          <w:sz w:val="24"/>
          <w:szCs w:val="24"/>
        </w:rPr>
        <w:t>BAB I PENDAHULUAN</w:t>
      </w:r>
    </w:p>
    <w:p w:rsidR="0039339D" w:rsidRPr="00D87560" w:rsidRDefault="0039339D" w:rsidP="00ED27A5">
      <w:pPr>
        <w:pStyle w:val="ListParagraph"/>
        <w:tabs>
          <w:tab w:val="left" w:pos="1701"/>
          <w:tab w:val="left" w:pos="3261"/>
        </w:tabs>
        <w:spacing w:before="240" w:after="240" w:line="360" w:lineRule="auto"/>
        <w:ind w:left="450" w:firstLine="270"/>
        <w:jc w:val="both"/>
        <w:rPr>
          <w:rFonts w:ascii="Bookman Old Style" w:hAnsi="Bookman Old Style" w:cs="Times New Roman"/>
          <w:sz w:val="24"/>
          <w:szCs w:val="24"/>
        </w:rPr>
      </w:pPr>
      <w:r w:rsidRPr="00D87560">
        <w:rPr>
          <w:rFonts w:ascii="Bookman Old Style" w:hAnsi="Bookman Old Style" w:cs="Times New Roman"/>
          <w:sz w:val="24"/>
          <w:szCs w:val="24"/>
        </w:rPr>
        <w:t>1.1 Latar Belakang</w:t>
      </w:r>
    </w:p>
    <w:p w:rsidR="0039339D" w:rsidRPr="00D87560" w:rsidRDefault="0039339D" w:rsidP="00ED27A5">
      <w:pPr>
        <w:pStyle w:val="ListParagraph"/>
        <w:tabs>
          <w:tab w:val="left" w:pos="1701"/>
          <w:tab w:val="left" w:pos="3261"/>
        </w:tabs>
        <w:spacing w:before="240" w:after="240" w:line="360" w:lineRule="auto"/>
        <w:ind w:left="450" w:firstLine="270"/>
        <w:jc w:val="both"/>
        <w:rPr>
          <w:rFonts w:ascii="Bookman Old Style" w:hAnsi="Bookman Old Style" w:cs="Times New Roman"/>
          <w:sz w:val="24"/>
          <w:szCs w:val="24"/>
        </w:rPr>
      </w:pPr>
      <w:r w:rsidRPr="00D87560">
        <w:rPr>
          <w:rFonts w:ascii="Bookman Old Style" w:hAnsi="Bookman Old Style" w:cs="Times New Roman"/>
          <w:sz w:val="24"/>
          <w:szCs w:val="24"/>
        </w:rPr>
        <w:t xml:space="preserve">1.2 Landasan Hukum </w:t>
      </w:r>
    </w:p>
    <w:p w:rsidR="0039339D" w:rsidRPr="00D87560" w:rsidRDefault="0039339D" w:rsidP="00ED27A5">
      <w:pPr>
        <w:pStyle w:val="ListParagraph"/>
        <w:tabs>
          <w:tab w:val="left" w:pos="1701"/>
          <w:tab w:val="left" w:pos="3261"/>
        </w:tabs>
        <w:spacing w:before="240" w:after="240" w:line="360" w:lineRule="auto"/>
        <w:ind w:left="450" w:firstLine="270"/>
        <w:jc w:val="both"/>
        <w:rPr>
          <w:rFonts w:ascii="Bookman Old Style" w:hAnsi="Bookman Old Style" w:cs="Times New Roman"/>
          <w:sz w:val="24"/>
          <w:szCs w:val="24"/>
        </w:rPr>
      </w:pPr>
      <w:r w:rsidRPr="00D87560">
        <w:rPr>
          <w:rFonts w:ascii="Bookman Old Style" w:hAnsi="Bookman Old Style" w:cs="Times New Roman"/>
          <w:sz w:val="24"/>
          <w:szCs w:val="24"/>
        </w:rPr>
        <w:t xml:space="preserve">1.3 Maksud dan Tujuan </w:t>
      </w:r>
    </w:p>
    <w:p w:rsidR="0039339D" w:rsidRPr="00D87560" w:rsidRDefault="0039339D" w:rsidP="00ED27A5">
      <w:pPr>
        <w:pStyle w:val="ListParagraph"/>
        <w:tabs>
          <w:tab w:val="left" w:pos="1701"/>
          <w:tab w:val="left" w:pos="3261"/>
        </w:tabs>
        <w:spacing w:before="240" w:after="240" w:line="360" w:lineRule="auto"/>
        <w:ind w:left="450" w:firstLine="270"/>
        <w:jc w:val="both"/>
        <w:rPr>
          <w:rFonts w:ascii="Bookman Old Style" w:hAnsi="Bookman Old Style" w:cs="Times New Roman"/>
          <w:sz w:val="24"/>
          <w:szCs w:val="24"/>
        </w:rPr>
      </w:pPr>
      <w:r w:rsidRPr="00D87560">
        <w:rPr>
          <w:rFonts w:ascii="Bookman Old Style" w:hAnsi="Bookman Old Style" w:cs="Times New Roman"/>
          <w:sz w:val="24"/>
          <w:szCs w:val="24"/>
        </w:rPr>
        <w:t>1.4 Sistematika Penulisan</w:t>
      </w:r>
    </w:p>
    <w:p w:rsidR="0039339D" w:rsidRPr="00D87560" w:rsidRDefault="0039339D" w:rsidP="00ED27A5">
      <w:pPr>
        <w:pStyle w:val="ListParagraph"/>
        <w:tabs>
          <w:tab w:val="left" w:pos="1701"/>
          <w:tab w:val="left" w:pos="3261"/>
        </w:tabs>
        <w:spacing w:before="240" w:after="240" w:line="360" w:lineRule="auto"/>
        <w:ind w:left="0"/>
        <w:jc w:val="both"/>
        <w:rPr>
          <w:rFonts w:ascii="Bookman Old Style" w:hAnsi="Bookman Old Style" w:cs="Times New Roman"/>
          <w:b/>
          <w:bCs/>
          <w:sz w:val="24"/>
          <w:szCs w:val="24"/>
        </w:rPr>
      </w:pPr>
      <w:r w:rsidRPr="00D87560">
        <w:rPr>
          <w:rFonts w:ascii="Bookman Old Style" w:hAnsi="Bookman Old Style" w:cs="Times New Roman"/>
          <w:b/>
          <w:bCs/>
          <w:sz w:val="24"/>
          <w:szCs w:val="24"/>
        </w:rPr>
        <w:t>B</w:t>
      </w:r>
      <w:r w:rsidR="00D95E18" w:rsidRPr="00D87560">
        <w:rPr>
          <w:rFonts w:ascii="Bookman Old Style" w:hAnsi="Bookman Old Style" w:cs="Times New Roman"/>
          <w:b/>
          <w:bCs/>
          <w:sz w:val="24"/>
          <w:szCs w:val="24"/>
        </w:rPr>
        <w:t xml:space="preserve">AB II </w:t>
      </w:r>
      <w:r w:rsidR="001D3513" w:rsidRPr="00D87560">
        <w:rPr>
          <w:rFonts w:ascii="Bookman Old Style" w:hAnsi="Bookman Old Style" w:cs="Times New Roman"/>
          <w:b/>
          <w:bCs/>
          <w:sz w:val="24"/>
          <w:szCs w:val="24"/>
        </w:rPr>
        <w:t xml:space="preserve">HASIL </w:t>
      </w:r>
      <w:r w:rsidR="00D95E18" w:rsidRPr="00D87560">
        <w:rPr>
          <w:rFonts w:ascii="Bookman Old Style" w:hAnsi="Bookman Old Style" w:cs="Times New Roman"/>
          <w:b/>
          <w:bCs/>
          <w:sz w:val="24"/>
          <w:szCs w:val="24"/>
        </w:rPr>
        <w:t>EVALUASI</w:t>
      </w:r>
      <w:r w:rsidR="00ED27A5" w:rsidRPr="00D87560">
        <w:rPr>
          <w:rFonts w:ascii="Bookman Old Style" w:hAnsi="Bookman Old Style" w:cs="Times New Roman"/>
          <w:b/>
          <w:bCs/>
          <w:sz w:val="24"/>
          <w:szCs w:val="24"/>
        </w:rPr>
        <w:t xml:space="preserve"> RENJA PERANGKAT DAERAH TAHUN LALU</w:t>
      </w:r>
    </w:p>
    <w:p w:rsidR="0039339D" w:rsidRPr="00D87560" w:rsidRDefault="0039339D" w:rsidP="00ED27A5">
      <w:pPr>
        <w:pStyle w:val="ListParagraph"/>
        <w:numPr>
          <w:ilvl w:val="1"/>
          <w:numId w:val="4"/>
        </w:numPr>
        <w:tabs>
          <w:tab w:val="left" w:pos="1701"/>
          <w:tab w:val="left" w:pos="3261"/>
        </w:tabs>
        <w:spacing w:before="240" w:after="240" w:line="360" w:lineRule="auto"/>
        <w:ind w:left="1170" w:hanging="426"/>
        <w:jc w:val="both"/>
        <w:rPr>
          <w:rFonts w:ascii="Bookman Old Style" w:hAnsi="Bookman Old Style" w:cs="Times New Roman"/>
          <w:sz w:val="24"/>
          <w:szCs w:val="24"/>
        </w:rPr>
      </w:pPr>
      <w:r w:rsidRPr="00D87560">
        <w:rPr>
          <w:rFonts w:ascii="Bookman Old Style" w:hAnsi="Bookman Old Style" w:cs="Times New Roman"/>
          <w:sz w:val="24"/>
          <w:szCs w:val="24"/>
        </w:rPr>
        <w:t xml:space="preserve">Evaluasi Pelaksanaan </w:t>
      </w:r>
      <w:r w:rsidR="00896077" w:rsidRPr="00D87560">
        <w:rPr>
          <w:rFonts w:ascii="Bookman Old Style" w:hAnsi="Bookman Old Style" w:cs="Times New Roman"/>
          <w:sz w:val="24"/>
          <w:szCs w:val="24"/>
        </w:rPr>
        <w:t xml:space="preserve">Renja </w:t>
      </w:r>
      <w:r w:rsidR="00BB6375" w:rsidRPr="00D87560">
        <w:rPr>
          <w:rFonts w:ascii="Bookman Old Style" w:eastAsia="Times New Roman" w:hAnsi="Bookman Old Style" w:cs="Times New Roman"/>
          <w:bCs/>
          <w:sz w:val="24"/>
          <w:szCs w:val="24"/>
        </w:rPr>
        <w:t>Kecamatan Wungu</w:t>
      </w:r>
      <w:r w:rsidRPr="00D87560">
        <w:rPr>
          <w:rFonts w:ascii="Bookman Old Style" w:eastAsia="Times New Roman" w:hAnsi="Bookman Old Style" w:cs="Times New Roman"/>
          <w:bCs/>
          <w:sz w:val="24"/>
          <w:szCs w:val="24"/>
        </w:rPr>
        <w:t xml:space="preserve"> Kabupaten </w:t>
      </w:r>
      <w:r w:rsidR="0018615F" w:rsidRPr="00D87560">
        <w:rPr>
          <w:rFonts w:ascii="Bookman Old Style" w:eastAsia="Times New Roman" w:hAnsi="Bookman Old Style" w:cs="Times New Roman"/>
          <w:bCs/>
          <w:sz w:val="24"/>
          <w:szCs w:val="24"/>
        </w:rPr>
        <w:t>Madiun</w:t>
      </w:r>
      <w:r w:rsidRPr="00D87560">
        <w:rPr>
          <w:rFonts w:ascii="Bookman Old Style" w:hAnsi="Bookman Old Style" w:cs="Times New Roman"/>
          <w:sz w:val="24"/>
          <w:szCs w:val="24"/>
        </w:rPr>
        <w:t xml:space="preserve"> </w:t>
      </w:r>
      <w:r w:rsidR="00ED27A5" w:rsidRPr="00D87560">
        <w:rPr>
          <w:rFonts w:ascii="Bookman Old Style" w:hAnsi="Bookman Old Style" w:cs="Times New Roman"/>
          <w:sz w:val="24"/>
          <w:szCs w:val="24"/>
        </w:rPr>
        <w:t>Tahun Lalu</w:t>
      </w:r>
      <w:r w:rsidRPr="00D87560">
        <w:rPr>
          <w:rFonts w:ascii="Bookman Old Style" w:hAnsi="Bookman Old Style" w:cs="Times New Roman"/>
          <w:sz w:val="24"/>
          <w:szCs w:val="24"/>
        </w:rPr>
        <w:t xml:space="preserve"> dan Capaian R</w:t>
      </w:r>
      <w:r w:rsidR="00896077" w:rsidRPr="00D87560">
        <w:rPr>
          <w:rFonts w:ascii="Bookman Old Style" w:hAnsi="Bookman Old Style" w:cs="Times New Roman"/>
          <w:sz w:val="24"/>
          <w:szCs w:val="24"/>
        </w:rPr>
        <w:t>enstra</w:t>
      </w:r>
      <w:r w:rsidRPr="00D87560">
        <w:rPr>
          <w:rFonts w:ascii="Bookman Old Style" w:hAnsi="Bookman Old Style" w:cs="Times New Roman"/>
          <w:sz w:val="24"/>
          <w:szCs w:val="24"/>
        </w:rPr>
        <w:t xml:space="preserve"> </w:t>
      </w:r>
      <w:r w:rsidR="00BB6375" w:rsidRPr="00D87560">
        <w:rPr>
          <w:rFonts w:ascii="Bookman Old Style" w:eastAsia="Times New Roman" w:hAnsi="Bookman Old Style" w:cs="Times New Roman"/>
          <w:bCs/>
          <w:sz w:val="24"/>
          <w:szCs w:val="24"/>
        </w:rPr>
        <w:t>Kecamatan Wungu</w:t>
      </w:r>
      <w:r w:rsidRPr="00D87560">
        <w:rPr>
          <w:rFonts w:ascii="Bookman Old Style" w:hAnsi="Bookman Old Style" w:cs="Times New Roman"/>
          <w:sz w:val="24"/>
          <w:szCs w:val="24"/>
        </w:rPr>
        <w:t xml:space="preserve"> Kabupaten </w:t>
      </w:r>
      <w:r w:rsidR="0018615F" w:rsidRPr="00D87560">
        <w:rPr>
          <w:rFonts w:ascii="Bookman Old Style" w:hAnsi="Bookman Old Style" w:cs="Times New Roman"/>
          <w:sz w:val="24"/>
          <w:szCs w:val="24"/>
        </w:rPr>
        <w:t>Madiun</w:t>
      </w:r>
      <w:r w:rsidRPr="00D87560">
        <w:rPr>
          <w:rFonts w:ascii="Bookman Old Style" w:hAnsi="Bookman Old Style" w:cs="Times New Roman"/>
          <w:sz w:val="24"/>
          <w:szCs w:val="24"/>
        </w:rPr>
        <w:t>.</w:t>
      </w:r>
    </w:p>
    <w:p w:rsidR="0039339D" w:rsidRPr="00D87560" w:rsidRDefault="0039339D" w:rsidP="00ED27A5">
      <w:pPr>
        <w:pStyle w:val="ListParagraph"/>
        <w:numPr>
          <w:ilvl w:val="1"/>
          <w:numId w:val="4"/>
        </w:numPr>
        <w:tabs>
          <w:tab w:val="left" w:pos="1701"/>
          <w:tab w:val="left" w:pos="3261"/>
        </w:tabs>
        <w:spacing w:before="240" w:after="240" w:line="360" w:lineRule="auto"/>
        <w:ind w:left="1170" w:hanging="426"/>
        <w:jc w:val="both"/>
        <w:rPr>
          <w:rFonts w:ascii="Bookman Old Style" w:hAnsi="Bookman Old Style" w:cs="Times New Roman"/>
          <w:sz w:val="24"/>
          <w:szCs w:val="24"/>
        </w:rPr>
      </w:pPr>
      <w:r w:rsidRPr="00D87560">
        <w:rPr>
          <w:rFonts w:ascii="Bookman Old Style" w:hAnsi="Bookman Old Style" w:cs="Times New Roman"/>
          <w:sz w:val="24"/>
          <w:szCs w:val="24"/>
        </w:rPr>
        <w:t xml:space="preserve">Analisis Kinerja Pelayanan </w:t>
      </w:r>
      <w:r w:rsidR="00BB6375" w:rsidRPr="00D87560">
        <w:rPr>
          <w:rFonts w:ascii="Bookman Old Style" w:eastAsia="Times New Roman" w:hAnsi="Bookman Old Style" w:cs="Times New Roman"/>
          <w:bCs/>
          <w:sz w:val="24"/>
          <w:szCs w:val="24"/>
        </w:rPr>
        <w:t>Kecamatan Wungu</w:t>
      </w:r>
      <w:r w:rsidRPr="00D87560">
        <w:rPr>
          <w:rFonts w:ascii="Bookman Old Style" w:eastAsia="Times New Roman" w:hAnsi="Bookman Old Style" w:cs="Times New Roman"/>
          <w:bCs/>
          <w:sz w:val="24"/>
          <w:szCs w:val="24"/>
        </w:rPr>
        <w:t xml:space="preserve"> Kabupaten </w:t>
      </w:r>
      <w:r w:rsidR="0018615F" w:rsidRPr="00D87560">
        <w:rPr>
          <w:rFonts w:ascii="Bookman Old Style" w:eastAsia="Times New Roman" w:hAnsi="Bookman Old Style" w:cs="Times New Roman"/>
          <w:bCs/>
          <w:sz w:val="24"/>
          <w:szCs w:val="24"/>
        </w:rPr>
        <w:t>Madiun</w:t>
      </w:r>
      <w:r w:rsidRPr="00D87560">
        <w:rPr>
          <w:rFonts w:ascii="Bookman Old Style" w:eastAsia="Times New Roman" w:hAnsi="Bookman Old Style" w:cs="Times New Roman"/>
          <w:bCs/>
          <w:sz w:val="24"/>
          <w:szCs w:val="24"/>
        </w:rPr>
        <w:t>.</w:t>
      </w:r>
    </w:p>
    <w:p w:rsidR="0039339D" w:rsidRPr="00D87560" w:rsidRDefault="0039339D" w:rsidP="00ED27A5">
      <w:pPr>
        <w:pStyle w:val="ListParagraph"/>
        <w:numPr>
          <w:ilvl w:val="1"/>
          <w:numId w:val="4"/>
        </w:numPr>
        <w:tabs>
          <w:tab w:val="left" w:pos="1701"/>
          <w:tab w:val="left" w:pos="3261"/>
        </w:tabs>
        <w:spacing w:before="240" w:after="240" w:line="360" w:lineRule="auto"/>
        <w:ind w:left="1170" w:hanging="426"/>
        <w:jc w:val="both"/>
        <w:rPr>
          <w:rFonts w:ascii="Bookman Old Style" w:hAnsi="Bookman Old Style" w:cs="Times New Roman"/>
          <w:sz w:val="24"/>
          <w:szCs w:val="24"/>
        </w:rPr>
      </w:pPr>
      <w:r w:rsidRPr="00D87560">
        <w:rPr>
          <w:rFonts w:ascii="Bookman Old Style" w:hAnsi="Bookman Old Style" w:cs="Times New Roman"/>
          <w:sz w:val="24"/>
          <w:szCs w:val="24"/>
        </w:rPr>
        <w:t xml:space="preserve">Isu-Isu Penting Penyelenggaraan Tugas dan Fungsi </w:t>
      </w:r>
      <w:r w:rsidR="00BB6375" w:rsidRPr="00D87560">
        <w:rPr>
          <w:rFonts w:ascii="Bookman Old Style" w:eastAsia="Times New Roman" w:hAnsi="Bookman Old Style" w:cs="Times New Roman"/>
          <w:bCs/>
          <w:sz w:val="24"/>
          <w:szCs w:val="24"/>
        </w:rPr>
        <w:t>Kecamatan Wungu</w:t>
      </w:r>
      <w:r w:rsidRPr="00D87560">
        <w:rPr>
          <w:rFonts w:ascii="Bookman Old Style" w:hAnsi="Bookman Old Style" w:cs="Times New Roman"/>
          <w:sz w:val="24"/>
          <w:szCs w:val="24"/>
        </w:rPr>
        <w:t xml:space="preserve"> Kabupaten </w:t>
      </w:r>
      <w:r w:rsidR="0018615F" w:rsidRPr="00D87560">
        <w:rPr>
          <w:rFonts w:ascii="Bookman Old Style" w:hAnsi="Bookman Old Style" w:cs="Times New Roman"/>
          <w:sz w:val="24"/>
          <w:szCs w:val="24"/>
        </w:rPr>
        <w:t>Madiun</w:t>
      </w:r>
    </w:p>
    <w:p w:rsidR="0039339D" w:rsidRPr="00D87560" w:rsidRDefault="0039339D" w:rsidP="00ED27A5">
      <w:pPr>
        <w:pStyle w:val="ListParagraph"/>
        <w:numPr>
          <w:ilvl w:val="1"/>
          <w:numId w:val="4"/>
        </w:numPr>
        <w:tabs>
          <w:tab w:val="left" w:pos="1701"/>
          <w:tab w:val="left" w:pos="3261"/>
        </w:tabs>
        <w:spacing w:before="240" w:after="240" w:line="360" w:lineRule="auto"/>
        <w:ind w:left="1170" w:hanging="426"/>
        <w:jc w:val="both"/>
        <w:rPr>
          <w:rFonts w:ascii="Bookman Old Style" w:hAnsi="Bookman Old Style" w:cs="Times New Roman"/>
          <w:sz w:val="24"/>
          <w:szCs w:val="24"/>
        </w:rPr>
      </w:pPr>
      <w:r w:rsidRPr="00D87560">
        <w:rPr>
          <w:rFonts w:ascii="Bookman Old Style" w:hAnsi="Bookman Old Style" w:cs="Times New Roman"/>
          <w:sz w:val="24"/>
          <w:szCs w:val="24"/>
        </w:rPr>
        <w:t xml:space="preserve">Review Terhadap Rancangan Awal RKPD </w:t>
      </w:r>
    </w:p>
    <w:p w:rsidR="00ED27A5" w:rsidRPr="00D87560" w:rsidRDefault="00ED27A5" w:rsidP="00ED27A5">
      <w:pPr>
        <w:pStyle w:val="ListParagraph"/>
        <w:numPr>
          <w:ilvl w:val="1"/>
          <w:numId w:val="4"/>
        </w:numPr>
        <w:tabs>
          <w:tab w:val="left" w:pos="1701"/>
          <w:tab w:val="left" w:pos="3261"/>
        </w:tabs>
        <w:spacing w:before="240" w:after="240" w:line="360" w:lineRule="auto"/>
        <w:ind w:left="1170" w:hanging="426"/>
        <w:jc w:val="both"/>
        <w:rPr>
          <w:rFonts w:ascii="Bookman Old Style" w:hAnsi="Bookman Old Style" w:cs="Times New Roman"/>
          <w:sz w:val="24"/>
          <w:szCs w:val="24"/>
        </w:rPr>
      </w:pPr>
      <w:r w:rsidRPr="00D87560">
        <w:rPr>
          <w:rFonts w:ascii="Bookman Old Style" w:hAnsi="Bookman Old Style" w:cs="Times New Roman"/>
          <w:sz w:val="24"/>
          <w:szCs w:val="24"/>
        </w:rPr>
        <w:t>Penelaahan Usulan Program dan Kegiatan Masyarakat</w:t>
      </w:r>
    </w:p>
    <w:p w:rsidR="0039339D" w:rsidRPr="00D87560" w:rsidRDefault="0039339D" w:rsidP="00ED27A5">
      <w:pPr>
        <w:pStyle w:val="ListParagraph"/>
        <w:tabs>
          <w:tab w:val="left" w:pos="1701"/>
          <w:tab w:val="left" w:pos="3261"/>
        </w:tabs>
        <w:spacing w:before="240" w:after="240" w:line="360" w:lineRule="auto"/>
        <w:ind w:left="0"/>
        <w:jc w:val="both"/>
        <w:rPr>
          <w:rFonts w:ascii="Bookman Old Style" w:hAnsi="Bookman Old Style" w:cs="Times New Roman"/>
          <w:b/>
          <w:bCs/>
          <w:sz w:val="24"/>
          <w:szCs w:val="24"/>
        </w:rPr>
      </w:pPr>
      <w:r w:rsidRPr="00D87560">
        <w:rPr>
          <w:rFonts w:ascii="Bookman Old Style" w:hAnsi="Bookman Old Style" w:cs="Times New Roman"/>
          <w:b/>
          <w:bCs/>
          <w:sz w:val="24"/>
          <w:szCs w:val="24"/>
        </w:rPr>
        <w:lastRenderedPageBreak/>
        <w:t>BAB III TUJUAN</w:t>
      </w:r>
      <w:r w:rsidR="00ED27A5" w:rsidRPr="00D87560">
        <w:rPr>
          <w:rFonts w:ascii="Bookman Old Style" w:hAnsi="Bookman Old Style" w:cs="Times New Roman"/>
          <w:b/>
          <w:bCs/>
          <w:sz w:val="24"/>
          <w:szCs w:val="24"/>
        </w:rPr>
        <w:t xml:space="preserve"> DAN SASARAN</w:t>
      </w:r>
      <w:r w:rsidR="001D3513" w:rsidRPr="00D87560">
        <w:rPr>
          <w:rFonts w:ascii="Bookman Old Style" w:hAnsi="Bookman Old Style" w:cs="Times New Roman"/>
          <w:b/>
          <w:bCs/>
          <w:sz w:val="24"/>
          <w:szCs w:val="24"/>
        </w:rPr>
        <w:t xml:space="preserve"> PERANGKAT DAERAH</w:t>
      </w:r>
    </w:p>
    <w:p w:rsidR="0039339D" w:rsidRPr="00D87560" w:rsidRDefault="0039339D" w:rsidP="00ED27A5">
      <w:pPr>
        <w:pStyle w:val="ListParagraph"/>
        <w:numPr>
          <w:ilvl w:val="1"/>
          <w:numId w:val="5"/>
        </w:numPr>
        <w:tabs>
          <w:tab w:val="left" w:pos="1701"/>
          <w:tab w:val="left" w:pos="3261"/>
        </w:tabs>
        <w:spacing w:before="240" w:after="240" w:line="360" w:lineRule="auto"/>
        <w:ind w:left="1170" w:hanging="426"/>
        <w:jc w:val="both"/>
        <w:rPr>
          <w:rFonts w:ascii="Bookman Old Style" w:hAnsi="Bookman Old Style" w:cs="Times New Roman"/>
          <w:sz w:val="24"/>
          <w:szCs w:val="24"/>
        </w:rPr>
      </w:pPr>
      <w:r w:rsidRPr="00D87560">
        <w:rPr>
          <w:rFonts w:ascii="Bookman Old Style" w:hAnsi="Bookman Old Style" w:cs="Times New Roman"/>
          <w:sz w:val="24"/>
          <w:szCs w:val="24"/>
        </w:rPr>
        <w:t>Telaahan Terhadap Kebijakan Nasional</w:t>
      </w:r>
    </w:p>
    <w:p w:rsidR="0039339D" w:rsidRPr="00D87560" w:rsidRDefault="0039339D" w:rsidP="00ED27A5">
      <w:pPr>
        <w:pStyle w:val="ListParagraph"/>
        <w:numPr>
          <w:ilvl w:val="1"/>
          <w:numId w:val="5"/>
        </w:numPr>
        <w:tabs>
          <w:tab w:val="left" w:pos="1701"/>
          <w:tab w:val="left" w:pos="3261"/>
        </w:tabs>
        <w:spacing w:before="240" w:after="240" w:line="360" w:lineRule="auto"/>
        <w:ind w:left="1170" w:hanging="426"/>
        <w:jc w:val="both"/>
        <w:rPr>
          <w:rFonts w:ascii="Bookman Old Style" w:hAnsi="Bookman Old Style" w:cs="Times New Roman"/>
          <w:sz w:val="24"/>
          <w:szCs w:val="24"/>
        </w:rPr>
      </w:pPr>
      <w:r w:rsidRPr="00D87560">
        <w:rPr>
          <w:rFonts w:ascii="Bookman Old Style" w:hAnsi="Bookman Old Style" w:cs="Times New Roman"/>
          <w:sz w:val="24"/>
          <w:szCs w:val="24"/>
        </w:rPr>
        <w:t xml:space="preserve">Tujuan dan Sasaran </w:t>
      </w:r>
      <w:r w:rsidR="00896077" w:rsidRPr="00D87560">
        <w:rPr>
          <w:rFonts w:ascii="Bookman Old Style" w:hAnsi="Bookman Old Style" w:cs="Times New Roman"/>
          <w:sz w:val="24"/>
          <w:szCs w:val="24"/>
        </w:rPr>
        <w:t>Renja</w:t>
      </w:r>
      <w:r w:rsidRPr="00D87560">
        <w:rPr>
          <w:rFonts w:ascii="Bookman Old Style" w:hAnsi="Bookman Old Style" w:cs="Times New Roman"/>
          <w:sz w:val="24"/>
          <w:szCs w:val="24"/>
        </w:rPr>
        <w:t xml:space="preserve"> </w:t>
      </w:r>
      <w:r w:rsidR="00BB6375" w:rsidRPr="00D87560">
        <w:rPr>
          <w:rFonts w:ascii="Bookman Old Style" w:eastAsia="Times New Roman" w:hAnsi="Bookman Old Style" w:cs="Times New Roman"/>
          <w:bCs/>
          <w:sz w:val="24"/>
          <w:szCs w:val="24"/>
        </w:rPr>
        <w:t>Kecamatan Wungu</w:t>
      </w:r>
      <w:r w:rsidRPr="00D87560">
        <w:rPr>
          <w:rFonts w:ascii="Bookman Old Style" w:eastAsia="Times New Roman" w:hAnsi="Bookman Old Style" w:cs="Times New Roman"/>
          <w:bCs/>
          <w:sz w:val="24"/>
          <w:szCs w:val="24"/>
        </w:rPr>
        <w:t xml:space="preserve"> Kabupaten </w:t>
      </w:r>
      <w:r w:rsidR="0018615F" w:rsidRPr="00D87560">
        <w:rPr>
          <w:rFonts w:ascii="Bookman Old Style" w:eastAsia="Times New Roman" w:hAnsi="Bookman Old Style" w:cs="Times New Roman"/>
          <w:bCs/>
          <w:sz w:val="24"/>
          <w:szCs w:val="24"/>
        </w:rPr>
        <w:t>Madiun</w:t>
      </w:r>
    </w:p>
    <w:p w:rsidR="0039339D" w:rsidRPr="00D87560" w:rsidRDefault="0039339D" w:rsidP="00ED27A5">
      <w:pPr>
        <w:pStyle w:val="ListParagraph"/>
        <w:numPr>
          <w:ilvl w:val="1"/>
          <w:numId w:val="5"/>
        </w:numPr>
        <w:tabs>
          <w:tab w:val="left" w:pos="1701"/>
          <w:tab w:val="left" w:pos="3261"/>
        </w:tabs>
        <w:spacing w:before="240" w:after="240" w:line="360" w:lineRule="auto"/>
        <w:ind w:left="1170" w:hanging="426"/>
        <w:jc w:val="both"/>
        <w:rPr>
          <w:rFonts w:ascii="Bookman Old Style" w:hAnsi="Bookman Old Style" w:cs="Times New Roman"/>
          <w:sz w:val="24"/>
          <w:szCs w:val="24"/>
        </w:rPr>
      </w:pPr>
      <w:r w:rsidRPr="00D87560">
        <w:rPr>
          <w:rFonts w:ascii="Bookman Old Style" w:hAnsi="Bookman Old Style" w:cs="Times New Roman"/>
          <w:sz w:val="24"/>
          <w:szCs w:val="24"/>
        </w:rPr>
        <w:t xml:space="preserve">Program dan Kegiatan </w:t>
      </w:r>
      <w:r w:rsidR="00BB6375" w:rsidRPr="00D87560">
        <w:rPr>
          <w:rFonts w:ascii="Bookman Old Style" w:eastAsia="Times New Roman" w:hAnsi="Bookman Old Style" w:cs="Times New Roman"/>
          <w:bCs/>
          <w:sz w:val="24"/>
          <w:szCs w:val="24"/>
        </w:rPr>
        <w:t>Kecamatan Wungu</w:t>
      </w:r>
      <w:r w:rsidRPr="00D87560">
        <w:rPr>
          <w:rFonts w:ascii="Bookman Old Style" w:eastAsia="Times New Roman" w:hAnsi="Bookman Old Style" w:cs="Times New Roman"/>
          <w:bCs/>
          <w:sz w:val="24"/>
          <w:szCs w:val="24"/>
        </w:rPr>
        <w:t xml:space="preserve"> Kabupaten </w:t>
      </w:r>
      <w:r w:rsidR="0018615F" w:rsidRPr="00D87560">
        <w:rPr>
          <w:rFonts w:ascii="Bookman Old Style" w:eastAsia="Times New Roman" w:hAnsi="Bookman Old Style" w:cs="Times New Roman"/>
          <w:bCs/>
          <w:sz w:val="24"/>
          <w:szCs w:val="24"/>
        </w:rPr>
        <w:t>Madiun</w:t>
      </w:r>
    </w:p>
    <w:p w:rsidR="0039339D" w:rsidRPr="001D3513" w:rsidRDefault="0039339D" w:rsidP="00ED27A5">
      <w:pPr>
        <w:pStyle w:val="ListParagraph"/>
        <w:tabs>
          <w:tab w:val="left" w:pos="1701"/>
          <w:tab w:val="left" w:pos="3261"/>
        </w:tabs>
        <w:spacing w:before="240" w:after="240" w:line="360" w:lineRule="auto"/>
        <w:ind w:left="0"/>
        <w:jc w:val="both"/>
        <w:rPr>
          <w:rFonts w:ascii="Bookman Old Style" w:hAnsi="Bookman Old Style" w:cs="Times New Roman"/>
          <w:b/>
          <w:bCs/>
          <w:sz w:val="24"/>
          <w:szCs w:val="24"/>
        </w:rPr>
      </w:pPr>
      <w:r w:rsidRPr="001D3513">
        <w:rPr>
          <w:rFonts w:ascii="Bookman Old Style" w:hAnsi="Bookman Old Style" w:cs="Times New Roman"/>
          <w:b/>
          <w:bCs/>
          <w:sz w:val="24"/>
          <w:szCs w:val="24"/>
        </w:rPr>
        <w:t>BAB IV RENCANA KERJA DAN PENDANAAN PERANGKAT DAERAH</w:t>
      </w:r>
    </w:p>
    <w:p w:rsidR="0039339D" w:rsidRPr="001D3513" w:rsidRDefault="0039339D" w:rsidP="00ED27A5">
      <w:pPr>
        <w:pStyle w:val="ListParagraph"/>
        <w:tabs>
          <w:tab w:val="left" w:pos="1701"/>
          <w:tab w:val="left" w:pos="3261"/>
        </w:tabs>
        <w:spacing w:before="240" w:after="240" w:line="360" w:lineRule="auto"/>
        <w:ind w:left="0"/>
        <w:jc w:val="both"/>
        <w:rPr>
          <w:rFonts w:ascii="Bookman Old Style" w:hAnsi="Bookman Old Style" w:cs="Times New Roman"/>
          <w:b/>
          <w:bCs/>
          <w:sz w:val="24"/>
          <w:szCs w:val="24"/>
        </w:rPr>
      </w:pPr>
      <w:r w:rsidRPr="001D3513">
        <w:rPr>
          <w:rFonts w:ascii="Bookman Old Style" w:hAnsi="Bookman Old Style" w:cs="Times New Roman"/>
          <w:b/>
          <w:bCs/>
          <w:sz w:val="24"/>
          <w:szCs w:val="24"/>
        </w:rPr>
        <w:t>BAB V PENUTUP</w:t>
      </w:r>
    </w:p>
    <w:bookmarkEnd w:id="7"/>
    <w:p w:rsidR="00B8481A" w:rsidRPr="00BC0381" w:rsidRDefault="00B8481A">
      <w:pPr>
        <w:rPr>
          <w:rFonts w:ascii="Bookman Old Style" w:eastAsia="Times New Roman" w:hAnsi="Bookman Old Style" w:cs="Times New Roman"/>
          <w:b/>
          <w:bCs/>
          <w:sz w:val="24"/>
          <w:szCs w:val="24"/>
        </w:rPr>
      </w:pPr>
      <w:r w:rsidRPr="00BC0381">
        <w:rPr>
          <w:rFonts w:ascii="Bookman Old Style" w:eastAsia="Times New Roman" w:hAnsi="Bookman Old Style" w:cs="Times New Roman"/>
          <w:b/>
          <w:bCs/>
          <w:sz w:val="24"/>
          <w:szCs w:val="24"/>
        </w:rPr>
        <w:br w:type="page"/>
      </w:r>
    </w:p>
    <w:p w:rsidR="00B8481A" w:rsidRDefault="00E2679E" w:rsidP="00EC618E">
      <w:pPr>
        <w:pStyle w:val="Heading1"/>
        <w:spacing w:before="0"/>
        <w:jc w:val="center"/>
        <w:rPr>
          <w:rFonts w:ascii="Bookman Old Style" w:hAnsi="Bookman Old Style"/>
          <w:color w:val="auto"/>
          <w:sz w:val="24"/>
          <w:szCs w:val="24"/>
        </w:rPr>
      </w:pPr>
      <w:bookmarkStart w:id="8" w:name="_Toc77103699"/>
      <w:r w:rsidRPr="00BC0381">
        <w:rPr>
          <w:rFonts w:ascii="Bookman Old Style" w:eastAsia="Times New Roman" w:hAnsi="Bookman Old Style"/>
          <w:color w:val="auto"/>
          <w:sz w:val="24"/>
          <w:szCs w:val="24"/>
        </w:rPr>
        <w:lastRenderedPageBreak/>
        <w:t>BAB II</w:t>
      </w:r>
      <w:r w:rsidR="00EC618E" w:rsidRPr="00BC0381">
        <w:rPr>
          <w:rFonts w:ascii="Bookman Old Style" w:eastAsia="Times New Roman" w:hAnsi="Bookman Old Style"/>
          <w:color w:val="auto"/>
          <w:sz w:val="24"/>
          <w:szCs w:val="24"/>
        </w:rPr>
        <w:br/>
      </w:r>
      <w:r w:rsidR="00B8481A" w:rsidRPr="00BC0381">
        <w:rPr>
          <w:rFonts w:ascii="Bookman Old Style" w:hAnsi="Bookman Old Style"/>
          <w:color w:val="auto"/>
          <w:sz w:val="24"/>
          <w:szCs w:val="24"/>
        </w:rPr>
        <w:t>HASIL EVALUASI RENJA PERANGKAT DAERAH TAHUN LALU</w:t>
      </w:r>
      <w:bookmarkEnd w:id="8"/>
    </w:p>
    <w:p w:rsidR="00AF3F49" w:rsidRPr="00AF3F49" w:rsidRDefault="00AF3F49" w:rsidP="00AF3F49"/>
    <w:p w:rsidR="004E2DC6" w:rsidRPr="007809D0" w:rsidRDefault="006819E5" w:rsidP="00AF3F49">
      <w:pPr>
        <w:pStyle w:val="ListParagraph"/>
        <w:numPr>
          <w:ilvl w:val="1"/>
          <w:numId w:val="13"/>
        </w:numPr>
        <w:tabs>
          <w:tab w:val="left" w:pos="1701"/>
          <w:tab w:val="left" w:pos="3261"/>
        </w:tabs>
        <w:spacing w:before="240" w:after="240" w:line="360" w:lineRule="auto"/>
        <w:ind w:left="720" w:hanging="720"/>
        <w:jc w:val="both"/>
        <w:outlineLvl w:val="1"/>
        <w:rPr>
          <w:rStyle w:val="Heading2Char"/>
          <w:rFonts w:ascii="Bookman Old Style" w:eastAsiaTheme="minorHAnsi" w:hAnsi="Bookman Old Style" w:cs="Times New Roman"/>
          <w:color w:val="auto"/>
          <w:sz w:val="24"/>
          <w:szCs w:val="24"/>
        </w:rPr>
      </w:pPr>
      <w:bookmarkStart w:id="9" w:name="_Toc77103700"/>
      <w:r w:rsidRPr="007809D0">
        <w:rPr>
          <w:rFonts w:ascii="Bookman Old Style" w:hAnsi="Bookman Old Style" w:cs="Times New Roman"/>
          <w:b/>
          <w:bCs/>
          <w:sz w:val="24"/>
          <w:szCs w:val="24"/>
        </w:rPr>
        <w:t xml:space="preserve">Evaluasi Pelaksanaan Renja </w:t>
      </w:r>
      <w:r w:rsidR="00BB6375" w:rsidRPr="007809D0">
        <w:rPr>
          <w:rFonts w:ascii="Bookman Old Style" w:eastAsia="Times New Roman" w:hAnsi="Bookman Old Style" w:cs="Times New Roman"/>
          <w:b/>
          <w:bCs/>
          <w:sz w:val="24"/>
          <w:szCs w:val="24"/>
        </w:rPr>
        <w:t>Kecamatan Wungu</w:t>
      </w:r>
      <w:r w:rsidRPr="007809D0">
        <w:rPr>
          <w:rFonts w:ascii="Bookman Old Style" w:eastAsia="Times New Roman" w:hAnsi="Bookman Old Style" w:cs="Times New Roman"/>
          <w:b/>
          <w:bCs/>
          <w:sz w:val="24"/>
          <w:szCs w:val="24"/>
        </w:rPr>
        <w:t xml:space="preserve"> Kabupaten </w:t>
      </w:r>
      <w:r w:rsidR="0018615F" w:rsidRPr="007809D0">
        <w:rPr>
          <w:rFonts w:ascii="Bookman Old Style" w:eastAsia="Times New Roman" w:hAnsi="Bookman Old Style" w:cs="Times New Roman"/>
          <w:b/>
          <w:bCs/>
          <w:sz w:val="24"/>
          <w:szCs w:val="24"/>
        </w:rPr>
        <w:t>Madiun</w:t>
      </w:r>
      <w:r w:rsidRPr="007809D0">
        <w:rPr>
          <w:rFonts w:ascii="Bookman Old Style" w:hAnsi="Bookman Old Style" w:cs="Times New Roman"/>
          <w:b/>
          <w:bCs/>
          <w:sz w:val="24"/>
          <w:szCs w:val="24"/>
        </w:rPr>
        <w:t xml:space="preserve"> Tahun Lalu dan Capaian Renstra </w:t>
      </w:r>
      <w:r w:rsidR="00BB6375" w:rsidRPr="007809D0">
        <w:rPr>
          <w:rFonts w:ascii="Bookman Old Style" w:eastAsia="Times New Roman" w:hAnsi="Bookman Old Style" w:cs="Times New Roman"/>
          <w:b/>
          <w:bCs/>
          <w:sz w:val="24"/>
          <w:szCs w:val="24"/>
        </w:rPr>
        <w:t>Kecamatan Wungu</w:t>
      </w:r>
      <w:r w:rsidRPr="007809D0">
        <w:rPr>
          <w:rFonts w:ascii="Bookman Old Style" w:hAnsi="Bookman Old Style" w:cs="Times New Roman"/>
          <w:b/>
          <w:bCs/>
          <w:sz w:val="24"/>
          <w:szCs w:val="24"/>
        </w:rPr>
        <w:t xml:space="preserve"> Kabupaten </w:t>
      </w:r>
      <w:r w:rsidR="0018615F" w:rsidRPr="007809D0">
        <w:rPr>
          <w:rFonts w:ascii="Bookman Old Style" w:hAnsi="Bookman Old Style" w:cs="Times New Roman"/>
          <w:b/>
          <w:bCs/>
          <w:sz w:val="24"/>
          <w:szCs w:val="24"/>
        </w:rPr>
        <w:t>Madiun</w:t>
      </w:r>
      <w:bookmarkEnd w:id="9"/>
    </w:p>
    <w:p w:rsidR="006819E5" w:rsidRPr="007809D0" w:rsidRDefault="005A7254" w:rsidP="006819E5">
      <w:pPr>
        <w:pStyle w:val="ListParagraph"/>
        <w:spacing w:before="120" w:after="120" w:line="360" w:lineRule="auto"/>
        <w:ind w:left="0" w:firstLine="709"/>
        <w:jc w:val="both"/>
        <w:rPr>
          <w:rFonts w:ascii="Bookman Old Style" w:eastAsia="Times New Roman" w:hAnsi="Bookman Old Style" w:cs="Arial"/>
          <w:bCs/>
          <w:sz w:val="24"/>
          <w:szCs w:val="24"/>
        </w:rPr>
      </w:pPr>
      <w:r w:rsidRPr="007809D0">
        <w:rPr>
          <w:rFonts w:ascii="Bookman Old Style" w:eastAsia="Times New Roman" w:hAnsi="Bookman Old Style" w:cs="Arial"/>
          <w:bCs/>
          <w:sz w:val="24"/>
          <w:szCs w:val="24"/>
        </w:rPr>
        <w:t>Evaluasi terhadap pelaksanaan Renja Perangkat Daerah dimaksudkan untuk mengetahui dan menilai apakah pelaksanaan rencana pembangunan sudah sesuai dengan target kinerja yang ditetapkan, untuk mengetahui kendala yang dijumpai dalam pelaksanaan di</w:t>
      </w:r>
      <w:r w:rsidR="006819E5" w:rsidRPr="007809D0">
        <w:rPr>
          <w:rFonts w:ascii="Bookman Old Style" w:eastAsia="Times New Roman" w:hAnsi="Bookman Old Style" w:cs="Arial"/>
          <w:bCs/>
          <w:sz w:val="24"/>
          <w:szCs w:val="24"/>
        </w:rPr>
        <w:t xml:space="preserve"> </w:t>
      </w:r>
      <w:r w:rsidRPr="007809D0">
        <w:rPr>
          <w:rFonts w:ascii="Bookman Old Style" w:eastAsia="Times New Roman" w:hAnsi="Bookman Old Style" w:cs="Arial"/>
          <w:bCs/>
          <w:sz w:val="24"/>
          <w:szCs w:val="24"/>
        </w:rPr>
        <w:t>lapangan dan untuk bahan pertimbangan apakah program dan kegiatan tersebut sudah mencapai target sasaran sehingga tidak perlu lagi untuk direncanakan pada tahun berikutnya. Fokus utama evaluasi diarahkan pada pelaksanaan rencana pembangunan dan pencapaian target kinerja berdasarkan tolak ukur yang ditetapkan pada saat penyusunan perencanaan.</w:t>
      </w:r>
    </w:p>
    <w:p w:rsidR="006819E5" w:rsidRPr="007809D0" w:rsidRDefault="002B0E03" w:rsidP="006819E5">
      <w:pPr>
        <w:pStyle w:val="ListParagraph"/>
        <w:spacing w:before="120" w:after="120" w:line="360" w:lineRule="auto"/>
        <w:ind w:left="0" w:firstLine="709"/>
        <w:jc w:val="both"/>
        <w:rPr>
          <w:rFonts w:ascii="Bookman Old Style" w:eastAsia="Times New Roman" w:hAnsi="Bookman Old Style" w:cs="Times New Roman"/>
          <w:bCs/>
          <w:sz w:val="24"/>
          <w:szCs w:val="24"/>
        </w:rPr>
      </w:pPr>
      <w:r w:rsidRPr="007809D0">
        <w:rPr>
          <w:rFonts w:ascii="Bookman Old Style" w:eastAsia="Times New Roman" w:hAnsi="Bookman Old Style" w:cs="Arial"/>
          <w:bCs/>
          <w:sz w:val="24"/>
          <w:szCs w:val="24"/>
        </w:rPr>
        <w:t xml:space="preserve">Evaluasi Pelaksanaan Renja Perangkat Daerah </w:t>
      </w:r>
      <w:r w:rsidR="00BB6375" w:rsidRPr="007809D0">
        <w:rPr>
          <w:rFonts w:ascii="Bookman Old Style" w:eastAsia="Times New Roman" w:hAnsi="Bookman Old Style" w:cs="Times New Roman"/>
          <w:bCs/>
          <w:sz w:val="24"/>
          <w:szCs w:val="24"/>
        </w:rPr>
        <w:t>Kecamatan Wungu</w:t>
      </w:r>
      <w:r w:rsidR="00ED716D" w:rsidRPr="007809D0">
        <w:rPr>
          <w:rFonts w:ascii="Bookman Old Style" w:eastAsia="Times New Roman" w:hAnsi="Bookman Old Style" w:cs="Arial"/>
          <w:bCs/>
          <w:sz w:val="24"/>
          <w:szCs w:val="24"/>
        </w:rPr>
        <w:t xml:space="preserve"> </w:t>
      </w:r>
      <w:r w:rsidR="008B7982" w:rsidRPr="007809D0">
        <w:rPr>
          <w:rFonts w:ascii="Bookman Old Style" w:eastAsia="Times New Roman" w:hAnsi="Bookman Old Style" w:cs="Arial"/>
          <w:bCs/>
          <w:sz w:val="24"/>
          <w:szCs w:val="24"/>
        </w:rPr>
        <w:t xml:space="preserve">tahun lalu </w:t>
      </w:r>
      <w:r w:rsidRPr="007809D0">
        <w:rPr>
          <w:rFonts w:ascii="Bookman Old Style" w:eastAsia="Times New Roman" w:hAnsi="Bookman Old Style" w:cs="Arial"/>
          <w:bCs/>
          <w:sz w:val="24"/>
          <w:szCs w:val="24"/>
        </w:rPr>
        <w:t xml:space="preserve">merupakan kegiatan yang dilakukan untuk melihat tingkat keberhasilan pelaksanaan Renja </w:t>
      </w:r>
      <w:r w:rsidR="00ED716D" w:rsidRPr="007809D0">
        <w:rPr>
          <w:rFonts w:ascii="Bookman Old Style" w:eastAsia="Times New Roman" w:hAnsi="Bookman Old Style" w:cs="Arial"/>
          <w:bCs/>
          <w:sz w:val="24"/>
          <w:szCs w:val="24"/>
        </w:rPr>
        <w:t>pada tahun tersebut.</w:t>
      </w:r>
      <w:r w:rsidR="008B7982" w:rsidRPr="007809D0">
        <w:rPr>
          <w:rFonts w:ascii="Bookman Old Style" w:eastAsia="Times New Roman" w:hAnsi="Bookman Old Style" w:cs="Arial"/>
          <w:bCs/>
          <w:sz w:val="24"/>
          <w:szCs w:val="24"/>
        </w:rPr>
        <w:t xml:space="preserve"> </w:t>
      </w:r>
      <w:r w:rsidRPr="007809D0">
        <w:rPr>
          <w:rFonts w:ascii="Bookman Old Style" w:eastAsia="Times New Roman" w:hAnsi="Bookman Old Style" w:cs="Arial"/>
          <w:bCs/>
          <w:sz w:val="24"/>
          <w:szCs w:val="24"/>
        </w:rPr>
        <w:t xml:space="preserve">Evaluasi Pelaksanaan Renja </w:t>
      </w:r>
      <w:r w:rsidR="00BB6375" w:rsidRPr="007809D0">
        <w:rPr>
          <w:rFonts w:ascii="Bookman Old Style" w:eastAsia="Times New Roman" w:hAnsi="Bookman Old Style" w:cs="Times New Roman"/>
          <w:bCs/>
          <w:sz w:val="24"/>
          <w:szCs w:val="24"/>
        </w:rPr>
        <w:t>Kecamatan Wungu</w:t>
      </w:r>
      <w:r w:rsidRPr="007809D0">
        <w:rPr>
          <w:rFonts w:ascii="Bookman Old Style" w:eastAsia="Times New Roman" w:hAnsi="Bookman Old Style" w:cs="Times New Roman"/>
          <w:bCs/>
          <w:sz w:val="24"/>
          <w:szCs w:val="24"/>
        </w:rPr>
        <w:t xml:space="preserve"> disusun berdasarkan analisis kondisi ob</w:t>
      </w:r>
      <w:r w:rsidR="006819E5" w:rsidRPr="007809D0">
        <w:rPr>
          <w:rFonts w:ascii="Bookman Old Style" w:eastAsia="Times New Roman" w:hAnsi="Bookman Old Style" w:cs="Times New Roman"/>
          <w:bCs/>
          <w:sz w:val="24"/>
          <w:szCs w:val="24"/>
        </w:rPr>
        <w:t>j</w:t>
      </w:r>
      <w:r w:rsidRPr="007809D0">
        <w:rPr>
          <w:rFonts w:ascii="Bookman Old Style" w:eastAsia="Times New Roman" w:hAnsi="Bookman Old Style" w:cs="Times New Roman"/>
          <w:bCs/>
          <w:sz w:val="24"/>
          <w:szCs w:val="24"/>
        </w:rPr>
        <w:t>ektif permasalahan yang timbul. Dari permasalahan tersebut yang kemudian disusunlah suatu progra</w:t>
      </w:r>
      <w:r w:rsidR="008B7982" w:rsidRPr="007809D0">
        <w:rPr>
          <w:rFonts w:ascii="Bookman Old Style" w:eastAsia="Times New Roman" w:hAnsi="Bookman Old Style" w:cs="Times New Roman"/>
          <w:bCs/>
          <w:sz w:val="24"/>
          <w:szCs w:val="24"/>
        </w:rPr>
        <w:t>m dan kegiatan pada t</w:t>
      </w:r>
      <w:r w:rsidRPr="007809D0">
        <w:rPr>
          <w:rFonts w:ascii="Bookman Old Style" w:eastAsia="Times New Roman" w:hAnsi="Bookman Old Style" w:cs="Times New Roman"/>
          <w:bCs/>
          <w:sz w:val="24"/>
          <w:szCs w:val="24"/>
        </w:rPr>
        <w:t xml:space="preserve">ahun </w:t>
      </w:r>
      <w:r w:rsidR="008B7982" w:rsidRPr="007809D0">
        <w:rPr>
          <w:rFonts w:ascii="Bookman Old Style" w:eastAsia="Times New Roman" w:hAnsi="Bookman Old Style" w:cs="Times New Roman"/>
          <w:bCs/>
          <w:sz w:val="24"/>
          <w:szCs w:val="24"/>
        </w:rPr>
        <w:t xml:space="preserve">selanjutnya yakni </w:t>
      </w:r>
      <w:r w:rsidR="006819E5" w:rsidRPr="007809D0">
        <w:rPr>
          <w:rFonts w:ascii="Bookman Old Style" w:eastAsia="Times New Roman" w:hAnsi="Bookman Old Style" w:cs="Times New Roman"/>
          <w:bCs/>
          <w:sz w:val="24"/>
          <w:szCs w:val="24"/>
        </w:rPr>
        <w:t>T</w:t>
      </w:r>
      <w:r w:rsidR="008B7982" w:rsidRPr="007809D0">
        <w:rPr>
          <w:rFonts w:ascii="Bookman Old Style" w:eastAsia="Times New Roman" w:hAnsi="Bookman Old Style" w:cs="Times New Roman"/>
          <w:bCs/>
          <w:sz w:val="24"/>
          <w:szCs w:val="24"/>
        </w:rPr>
        <w:t xml:space="preserve">ahun </w:t>
      </w:r>
      <w:r w:rsidR="00331084" w:rsidRPr="007809D0">
        <w:rPr>
          <w:rFonts w:ascii="Bookman Old Style" w:eastAsia="Times New Roman" w:hAnsi="Bookman Old Style" w:cs="Times New Roman"/>
          <w:bCs/>
          <w:sz w:val="24"/>
          <w:szCs w:val="24"/>
        </w:rPr>
        <w:t>20</w:t>
      </w:r>
      <w:r w:rsidR="00F817AF" w:rsidRPr="007809D0">
        <w:rPr>
          <w:rFonts w:ascii="Bookman Old Style" w:eastAsia="Times New Roman" w:hAnsi="Bookman Old Style" w:cs="Times New Roman"/>
          <w:bCs/>
          <w:sz w:val="24"/>
          <w:szCs w:val="24"/>
        </w:rPr>
        <w:t>2</w:t>
      </w:r>
      <w:r w:rsidR="00182422">
        <w:rPr>
          <w:rFonts w:ascii="Bookman Old Style" w:eastAsia="Times New Roman" w:hAnsi="Bookman Old Style" w:cs="Times New Roman"/>
          <w:bCs/>
          <w:sz w:val="24"/>
          <w:szCs w:val="24"/>
        </w:rPr>
        <w:t>3</w:t>
      </w:r>
      <w:r w:rsidRPr="007809D0">
        <w:rPr>
          <w:rFonts w:ascii="Bookman Old Style" w:eastAsia="Times New Roman" w:hAnsi="Bookman Old Style" w:cs="Times New Roman"/>
          <w:bCs/>
          <w:sz w:val="24"/>
          <w:szCs w:val="24"/>
        </w:rPr>
        <w:t xml:space="preserve">.  </w:t>
      </w:r>
    </w:p>
    <w:p w:rsidR="00E31C6C" w:rsidRPr="006819E5" w:rsidRDefault="0018444E" w:rsidP="006819E5">
      <w:pPr>
        <w:pStyle w:val="ListParagraph"/>
        <w:spacing w:before="120" w:after="120" w:line="360" w:lineRule="auto"/>
        <w:ind w:left="0" w:firstLine="709"/>
        <w:jc w:val="both"/>
        <w:rPr>
          <w:rFonts w:ascii="Bookman Old Style" w:eastAsia="Times New Roman" w:hAnsi="Bookman Old Style" w:cs="Arial"/>
          <w:bCs/>
          <w:sz w:val="24"/>
          <w:szCs w:val="24"/>
        </w:rPr>
      </w:pPr>
      <w:r w:rsidRPr="007809D0">
        <w:rPr>
          <w:rFonts w:ascii="Bookman Old Style" w:hAnsi="Bookman Old Style" w:cs="Arial"/>
          <w:sz w:val="24"/>
          <w:szCs w:val="24"/>
        </w:rPr>
        <w:t xml:space="preserve">Sebagaimana </w:t>
      </w:r>
      <w:r w:rsidR="006819E5" w:rsidRPr="007809D0">
        <w:rPr>
          <w:rFonts w:ascii="Bookman Old Style" w:hAnsi="Bookman Old Style" w:cs="Arial"/>
          <w:sz w:val="24"/>
          <w:szCs w:val="24"/>
        </w:rPr>
        <w:t xml:space="preserve">termaktub dalam </w:t>
      </w:r>
      <w:r w:rsidR="006819E5" w:rsidRPr="003D7173">
        <w:rPr>
          <w:rFonts w:ascii="Bookman Old Style" w:hAnsi="Bookman Old Style" w:cs="Arial"/>
          <w:sz w:val="24"/>
          <w:szCs w:val="24"/>
        </w:rPr>
        <w:t xml:space="preserve">sistematika Renja Perangkat Daerah dalam </w:t>
      </w:r>
      <w:r w:rsidRPr="003D7173">
        <w:rPr>
          <w:rFonts w:ascii="Bookman Old Style" w:hAnsi="Bookman Old Style" w:cs="Arial"/>
          <w:sz w:val="24"/>
          <w:szCs w:val="24"/>
        </w:rPr>
        <w:t xml:space="preserve">Peraturan Menteri Dalam Negeri Nomor </w:t>
      </w:r>
      <w:r w:rsidR="006819E5" w:rsidRPr="003D7173">
        <w:rPr>
          <w:rFonts w:ascii="Bookman Old Style" w:hAnsi="Bookman Old Style" w:cs="Arial"/>
          <w:sz w:val="24"/>
          <w:szCs w:val="24"/>
        </w:rPr>
        <w:t xml:space="preserve">86 Tahun 2017 bahwa perlu dilakukannya evaluasi </w:t>
      </w:r>
      <w:r w:rsidR="006819E5" w:rsidRPr="007809D0">
        <w:rPr>
          <w:rFonts w:ascii="Bookman Old Style" w:hAnsi="Bookman Old Style" w:cs="Arial"/>
          <w:sz w:val="24"/>
          <w:szCs w:val="24"/>
        </w:rPr>
        <w:t>pelaksanaan dan capaian Renja tahun lalu</w:t>
      </w:r>
      <w:r w:rsidRPr="007809D0">
        <w:rPr>
          <w:rFonts w:ascii="Bookman Old Style" w:hAnsi="Bookman Old Style" w:cs="Arial"/>
          <w:sz w:val="24"/>
          <w:szCs w:val="24"/>
        </w:rPr>
        <w:t xml:space="preserve">. Evaluasi terhadap Renja </w:t>
      </w:r>
      <w:r w:rsidR="00BB6375" w:rsidRPr="007809D0">
        <w:rPr>
          <w:rFonts w:ascii="Bookman Old Style" w:eastAsia="Times New Roman" w:hAnsi="Bookman Old Style" w:cs="Times New Roman"/>
          <w:bCs/>
          <w:sz w:val="24"/>
          <w:szCs w:val="24"/>
        </w:rPr>
        <w:t>Kecamatan Wungu</w:t>
      </w:r>
      <w:r w:rsidRPr="007809D0">
        <w:rPr>
          <w:rFonts w:ascii="Bookman Old Style" w:eastAsia="Times New Roman" w:hAnsi="Bookman Old Style" w:cs="Times New Roman"/>
          <w:bCs/>
          <w:sz w:val="24"/>
          <w:szCs w:val="24"/>
        </w:rPr>
        <w:t xml:space="preserve"> </w:t>
      </w:r>
      <w:r w:rsidR="00331084" w:rsidRPr="007809D0">
        <w:rPr>
          <w:rFonts w:ascii="Bookman Old Style" w:hAnsi="Bookman Old Style" w:cs="Arial"/>
          <w:sz w:val="24"/>
          <w:szCs w:val="24"/>
        </w:rPr>
        <w:t xml:space="preserve">Kabupaten </w:t>
      </w:r>
      <w:r w:rsidR="0018615F" w:rsidRPr="007809D0">
        <w:rPr>
          <w:rFonts w:ascii="Bookman Old Style" w:hAnsi="Bookman Old Style" w:cs="Arial"/>
          <w:sz w:val="24"/>
          <w:szCs w:val="24"/>
        </w:rPr>
        <w:t>Madiun</w:t>
      </w:r>
      <w:r w:rsidR="00331084" w:rsidRPr="007809D0">
        <w:rPr>
          <w:rFonts w:ascii="Bookman Old Style" w:hAnsi="Bookman Old Style" w:cs="Arial"/>
          <w:sz w:val="24"/>
          <w:szCs w:val="24"/>
        </w:rPr>
        <w:t xml:space="preserve"> Tahun 20</w:t>
      </w:r>
      <w:r w:rsidR="00F817AF" w:rsidRPr="007809D0">
        <w:rPr>
          <w:rFonts w:ascii="Bookman Old Style" w:hAnsi="Bookman Old Style" w:cs="Arial"/>
          <w:sz w:val="24"/>
          <w:szCs w:val="24"/>
        </w:rPr>
        <w:t>2</w:t>
      </w:r>
      <w:r w:rsidR="00182422">
        <w:rPr>
          <w:rFonts w:ascii="Bookman Old Style" w:hAnsi="Bookman Old Style" w:cs="Arial"/>
          <w:sz w:val="24"/>
          <w:szCs w:val="24"/>
        </w:rPr>
        <w:t>3</w:t>
      </w:r>
      <w:r w:rsidRPr="007809D0">
        <w:rPr>
          <w:rFonts w:ascii="Bookman Old Style" w:hAnsi="Bookman Old Style" w:cs="Arial"/>
          <w:sz w:val="24"/>
          <w:szCs w:val="24"/>
        </w:rPr>
        <w:t xml:space="preserve"> meliputi 3 (tiga) hal, yaitu kebijakan perencanaan program &amp; kegiatan, pelaksanaan rencana program &amp; kegiatan, dan hasil rencana program &amp; kegiatan. Penyusunan Renja </w:t>
      </w:r>
      <w:r w:rsidR="00BB6375" w:rsidRPr="007809D0">
        <w:rPr>
          <w:rFonts w:ascii="Bookman Old Style" w:eastAsia="Times New Roman" w:hAnsi="Bookman Old Style" w:cs="Times New Roman"/>
          <w:bCs/>
          <w:sz w:val="24"/>
          <w:szCs w:val="24"/>
        </w:rPr>
        <w:t>Kecamatan Wungu</w:t>
      </w:r>
      <w:r w:rsidRPr="007809D0">
        <w:rPr>
          <w:rFonts w:ascii="Bookman Old Style" w:eastAsia="Times New Roman" w:hAnsi="Bookman Old Style" w:cs="Times New Roman"/>
          <w:bCs/>
          <w:sz w:val="24"/>
          <w:szCs w:val="24"/>
        </w:rPr>
        <w:t xml:space="preserve"> </w:t>
      </w:r>
      <w:r w:rsidR="00331084" w:rsidRPr="007809D0">
        <w:rPr>
          <w:rFonts w:ascii="Bookman Old Style" w:hAnsi="Bookman Old Style" w:cs="Arial"/>
          <w:sz w:val="24"/>
          <w:szCs w:val="24"/>
        </w:rPr>
        <w:t xml:space="preserve">Kabupaten </w:t>
      </w:r>
      <w:r w:rsidR="0018615F" w:rsidRPr="007809D0">
        <w:rPr>
          <w:rFonts w:ascii="Bookman Old Style" w:hAnsi="Bookman Old Style" w:cs="Arial"/>
          <w:sz w:val="24"/>
          <w:szCs w:val="24"/>
        </w:rPr>
        <w:t>Madiun</w:t>
      </w:r>
      <w:r w:rsidR="00331084" w:rsidRPr="007809D0">
        <w:rPr>
          <w:rFonts w:ascii="Bookman Old Style" w:hAnsi="Bookman Old Style" w:cs="Arial"/>
          <w:sz w:val="24"/>
          <w:szCs w:val="24"/>
        </w:rPr>
        <w:t xml:space="preserve"> Tahun 20</w:t>
      </w:r>
      <w:r w:rsidR="00F817AF" w:rsidRPr="007809D0">
        <w:rPr>
          <w:rFonts w:ascii="Bookman Old Style" w:hAnsi="Bookman Old Style" w:cs="Arial"/>
          <w:sz w:val="24"/>
          <w:szCs w:val="24"/>
        </w:rPr>
        <w:t>2</w:t>
      </w:r>
      <w:r w:rsidR="00182422">
        <w:rPr>
          <w:rFonts w:ascii="Bookman Old Style" w:hAnsi="Bookman Old Style" w:cs="Arial"/>
          <w:sz w:val="24"/>
          <w:szCs w:val="24"/>
        </w:rPr>
        <w:t>3</w:t>
      </w:r>
      <w:r w:rsidRPr="007809D0">
        <w:rPr>
          <w:rFonts w:ascii="Bookman Old Style" w:hAnsi="Bookman Old Style" w:cs="Arial"/>
          <w:sz w:val="24"/>
          <w:szCs w:val="24"/>
        </w:rPr>
        <w:t xml:space="preserve"> memperhatikan beberapa unsur pokok sebagai berikut :</w:t>
      </w:r>
      <w:r w:rsidRPr="006819E5">
        <w:rPr>
          <w:rFonts w:ascii="Bookman Old Style" w:hAnsi="Bookman Old Style" w:cs="Arial"/>
          <w:sz w:val="24"/>
          <w:szCs w:val="24"/>
        </w:rPr>
        <w:t xml:space="preserve"> </w:t>
      </w:r>
    </w:p>
    <w:p w:rsidR="00E16EBD" w:rsidRPr="00BC0381" w:rsidRDefault="001C543A" w:rsidP="00A02741">
      <w:pPr>
        <w:pStyle w:val="ListParagraph"/>
        <w:numPr>
          <w:ilvl w:val="0"/>
          <w:numId w:val="9"/>
        </w:numPr>
        <w:spacing w:before="120" w:after="120" w:line="360" w:lineRule="auto"/>
        <w:ind w:left="720" w:hanging="426"/>
        <w:jc w:val="both"/>
        <w:rPr>
          <w:rFonts w:ascii="Bookman Old Style" w:hAnsi="Bookman Old Style" w:cs="Arial"/>
          <w:sz w:val="24"/>
          <w:szCs w:val="24"/>
        </w:rPr>
      </w:pPr>
      <w:r w:rsidRPr="00BC0381">
        <w:rPr>
          <w:rFonts w:ascii="Bookman Old Style" w:hAnsi="Bookman Old Style" w:cs="Arial"/>
          <w:sz w:val="24"/>
          <w:szCs w:val="24"/>
        </w:rPr>
        <w:lastRenderedPageBreak/>
        <w:t>Masalah-</w:t>
      </w:r>
      <w:r w:rsidR="0018444E" w:rsidRPr="00BC0381">
        <w:rPr>
          <w:rFonts w:ascii="Bookman Old Style" w:hAnsi="Bookman Old Style" w:cs="Arial"/>
          <w:sz w:val="24"/>
          <w:szCs w:val="24"/>
        </w:rPr>
        <w:t>masalah yang dihadapi dan sumber daya yang akan digu</w:t>
      </w:r>
      <w:r w:rsidR="00E31C6C" w:rsidRPr="00BC0381">
        <w:rPr>
          <w:rFonts w:ascii="Bookman Old Style" w:hAnsi="Bookman Old Style" w:cs="Arial"/>
          <w:sz w:val="24"/>
          <w:szCs w:val="24"/>
        </w:rPr>
        <w:t>nakan serta pengalokasiannya;</w:t>
      </w:r>
    </w:p>
    <w:p w:rsidR="00E16EBD" w:rsidRPr="00BC0381" w:rsidRDefault="00E31C6C" w:rsidP="00A02741">
      <w:pPr>
        <w:pStyle w:val="ListParagraph"/>
        <w:numPr>
          <w:ilvl w:val="0"/>
          <w:numId w:val="9"/>
        </w:numPr>
        <w:spacing w:before="120" w:after="120" w:line="360" w:lineRule="auto"/>
        <w:ind w:left="720" w:hanging="426"/>
        <w:jc w:val="both"/>
        <w:rPr>
          <w:rFonts w:ascii="Bookman Old Style" w:hAnsi="Bookman Old Style" w:cs="Arial"/>
          <w:sz w:val="24"/>
          <w:szCs w:val="24"/>
        </w:rPr>
      </w:pPr>
      <w:r w:rsidRPr="00BC0381">
        <w:rPr>
          <w:rFonts w:ascii="Bookman Old Style" w:hAnsi="Bookman Old Style" w:cs="Arial"/>
          <w:sz w:val="24"/>
          <w:szCs w:val="24"/>
        </w:rPr>
        <w:t>Tujuan yang dikehendaki;</w:t>
      </w:r>
    </w:p>
    <w:p w:rsidR="00E16EBD" w:rsidRPr="00BC0381" w:rsidRDefault="001C543A" w:rsidP="00A02741">
      <w:pPr>
        <w:pStyle w:val="ListParagraph"/>
        <w:numPr>
          <w:ilvl w:val="0"/>
          <w:numId w:val="9"/>
        </w:numPr>
        <w:spacing w:before="120" w:after="120" w:line="360" w:lineRule="auto"/>
        <w:ind w:left="720" w:hanging="426"/>
        <w:jc w:val="both"/>
        <w:rPr>
          <w:rFonts w:ascii="Bookman Old Style" w:hAnsi="Bookman Old Style" w:cs="Arial"/>
          <w:sz w:val="24"/>
          <w:szCs w:val="24"/>
        </w:rPr>
      </w:pPr>
      <w:r w:rsidRPr="00BC0381">
        <w:rPr>
          <w:rFonts w:ascii="Bookman Old Style" w:hAnsi="Bookman Old Style" w:cs="Arial"/>
          <w:sz w:val="24"/>
          <w:szCs w:val="24"/>
        </w:rPr>
        <w:t>Sasaran-</w:t>
      </w:r>
      <w:r w:rsidR="0018444E" w:rsidRPr="00BC0381">
        <w:rPr>
          <w:rFonts w:ascii="Bookman Old Style" w:hAnsi="Bookman Old Style" w:cs="Arial"/>
          <w:sz w:val="24"/>
          <w:szCs w:val="24"/>
        </w:rPr>
        <w:t>sasaran dan p</w:t>
      </w:r>
      <w:r w:rsidR="00E31C6C" w:rsidRPr="00BC0381">
        <w:rPr>
          <w:rFonts w:ascii="Bookman Old Style" w:hAnsi="Bookman Old Style" w:cs="Arial"/>
          <w:sz w:val="24"/>
          <w:szCs w:val="24"/>
        </w:rPr>
        <w:t>rioritas untuk mewujudkannya;</w:t>
      </w:r>
    </w:p>
    <w:p w:rsidR="0018444E" w:rsidRPr="00BC0381" w:rsidRDefault="001C543A" w:rsidP="00A02741">
      <w:pPr>
        <w:pStyle w:val="ListParagraph"/>
        <w:numPr>
          <w:ilvl w:val="0"/>
          <w:numId w:val="9"/>
        </w:numPr>
        <w:spacing w:before="120" w:after="120" w:line="360" w:lineRule="auto"/>
        <w:ind w:left="720" w:hanging="426"/>
        <w:jc w:val="both"/>
        <w:rPr>
          <w:rFonts w:ascii="Bookman Old Style" w:hAnsi="Bookman Old Style" w:cs="Arial"/>
          <w:sz w:val="24"/>
          <w:szCs w:val="24"/>
        </w:rPr>
      </w:pPr>
      <w:r w:rsidRPr="00BC0381">
        <w:rPr>
          <w:rFonts w:ascii="Bookman Old Style" w:hAnsi="Bookman Old Style" w:cs="Arial"/>
          <w:sz w:val="24"/>
          <w:szCs w:val="24"/>
        </w:rPr>
        <w:t>Kebijakan-</w:t>
      </w:r>
      <w:r w:rsidR="0018444E" w:rsidRPr="00BC0381">
        <w:rPr>
          <w:rFonts w:ascii="Bookman Old Style" w:hAnsi="Bookman Old Style" w:cs="Arial"/>
          <w:sz w:val="24"/>
          <w:szCs w:val="24"/>
        </w:rPr>
        <w:t>kebijakan untuk melaksanakannya serta seksi pelaksana.</w:t>
      </w:r>
    </w:p>
    <w:p w:rsidR="00842487" w:rsidRDefault="00842487" w:rsidP="0052270B">
      <w:pPr>
        <w:spacing w:before="100" w:beforeAutospacing="1" w:after="100" w:afterAutospacing="1" w:line="360" w:lineRule="auto"/>
        <w:ind w:firstLine="709"/>
        <w:jc w:val="both"/>
        <w:rPr>
          <w:rFonts w:ascii="Bookman Old Style" w:eastAsia="Times New Roman" w:hAnsi="Bookman Old Style" w:cs="Arial"/>
          <w:bCs/>
          <w:sz w:val="24"/>
          <w:szCs w:val="24"/>
        </w:rPr>
      </w:pPr>
      <w:r w:rsidRPr="00C52289">
        <w:rPr>
          <w:rFonts w:ascii="Bookman Old Style" w:eastAsia="Times New Roman" w:hAnsi="Bookman Old Style" w:cs="Arial"/>
          <w:bCs/>
          <w:sz w:val="24"/>
          <w:szCs w:val="24"/>
        </w:rPr>
        <w:t xml:space="preserve">Adapun program dan kegiatan </w:t>
      </w:r>
      <w:r w:rsidR="00BB6375" w:rsidRPr="00C52289">
        <w:rPr>
          <w:rFonts w:ascii="Bookman Old Style" w:eastAsia="Times New Roman" w:hAnsi="Bookman Old Style" w:cs="Times New Roman"/>
          <w:bCs/>
          <w:sz w:val="24"/>
          <w:szCs w:val="24"/>
        </w:rPr>
        <w:t>Kecamatan Wungu</w:t>
      </w:r>
      <w:r w:rsidR="005355A6" w:rsidRPr="00C52289">
        <w:rPr>
          <w:rFonts w:ascii="Bookman Old Style" w:eastAsia="Times New Roman" w:hAnsi="Bookman Old Style" w:cs="Times New Roman"/>
          <w:bCs/>
          <w:sz w:val="24"/>
          <w:szCs w:val="24"/>
        </w:rPr>
        <w:t xml:space="preserve"> </w:t>
      </w:r>
      <w:r w:rsidR="005A7254" w:rsidRPr="00C52289">
        <w:rPr>
          <w:rFonts w:ascii="Bookman Old Style" w:eastAsia="Times New Roman" w:hAnsi="Bookman Old Style" w:cs="Times New Roman"/>
          <w:bCs/>
          <w:sz w:val="24"/>
          <w:szCs w:val="24"/>
        </w:rPr>
        <w:t>Dari hasil</w:t>
      </w:r>
      <w:r w:rsidR="005A7254" w:rsidRPr="00AC1464">
        <w:rPr>
          <w:rFonts w:ascii="Bookman Old Style" w:eastAsia="Times New Roman" w:hAnsi="Bookman Old Style" w:cs="Times New Roman"/>
          <w:bCs/>
          <w:sz w:val="24"/>
          <w:szCs w:val="24"/>
        </w:rPr>
        <w:t xml:space="preserve"> evaluasi </w:t>
      </w:r>
      <w:r w:rsidRPr="00AC1464">
        <w:rPr>
          <w:rFonts w:ascii="Bookman Old Style" w:eastAsia="Times New Roman" w:hAnsi="Bookman Old Style" w:cs="Arial"/>
          <w:bCs/>
          <w:sz w:val="24"/>
          <w:szCs w:val="24"/>
        </w:rPr>
        <w:t xml:space="preserve">yang tidak  </w:t>
      </w:r>
      <w:r w:rsidR="00D9660D">
        <w:rPr>
          <w:rFonts w:ascii="Bookman Old Style" w:eastAsia="Times New Roman" w:hAnsi="Bookman Old Style" w:cs="Arial"/>
          <w:bCs/>
          <w:sz w:val="24"/>
          <w:szCs w:val="24"/>
        </w:rPr>
        <w:t>memenuhi</w:t>
      </w:r>
      <w:r w:rsidRPr="00AC1464">
        <w:rPr>
          <w:rFonts w:ascii="Bookman Old Style" w:eastAsia="Times New Roman" w:hAnsi="Bookman Old Style" w:cs="Arial"/>
          <w:bCs/>
          <w:sz w:val="24"/>
          <w:szCs w:val="24"/>
        </w:rPr>
        <w:t xml:space="preserve"> target kinerja yang telah direncanakan adalah sebagai berikut</w:t>
      </w:r>
      <w:r w:rsidR="0052270B">
        <w:rPr>
          <w:rFonts w:ascii="Bookman Old Style" w:eastAsia="Times New Roman" w:hAnsi="Bookman Old Style" w:cs="Arial"/>
          <w:bCs/>
          <w:sz w:val="24"/>
          <w:szCs w:val="24"/>
        </w:rPr>
        <w:t xml:space="preserve"> :</w:t>
      </w:r>
    </w:p>
    <w:p w:rsidR="00842487" w:rsidRPr="00AC1464" w:rsidRDefault="00842487" w:rsidP="00A02741">
      <w:pPr>
        <w:pStyle w:val="ListParagraph"/>
        <w:spacing w:before="100" w:beforeAutospacing="1" w:after="100" w:afterAutospacing="1" w:line="360" w:lineRule="auto"/>
        <w:ind w:hanging="360"/>
        <w:rPr>
          <w:rFonts w:ascii="Bookman Old Style" w:eastAsia="Times New Roman" w:hAnsi="Bookman Old Style" w:cs="Arial"/>
          <w:bCs/>
          <w:sz w:val="24"/>
          <w:szCs w:val="24"/>
        </w:rPr>
      </w:pPr>
      <w:r w:rsidRPr="00AC1464">
        <w:rPr>
          <w:rFonts w:ascii="Bookman Old Style" w:eastAsia="Times New Roman" w:hAnsi="Bookman Old Style" w:cs="Arial"/>
          <w:bCs/>
          <w:sz w:val="24"/>
          <w:szCs w:val="24"/>
        </w:rPr>
        <w:t>1.</w:t>
      </w:r>
      <w:r w:rsidR="0052270B">
        <w:rPr>
          <w:rFonts w:ascii="Bookman Old Style" w:eastAsia="Times New Roman" w:hAnsi="Bookman Old Style" w:cs="Arial"/>
          <w:bCs/>
          <w:sz w:val="24"/>
          <w:szCs w:val="24"/>
        </w:rPr>
        <w:t xml:space="preserve"> </w:t>
      </w:r>
      <w:r w:rsidR="00C52289" w:rsidRPr="0069075E">
        <w:rPr>
          <w:rFonts w:ascii="Bookman Old Style" w:hAnsi="Bookman Old Style"/>
          <w:sz w:val="24"/>
          <w:szCs w:val="24"/>
        </w:rPr>
        <w:t>Program Penyelenggaraan Pemerintahan dan Pelayanan Publik</w:t>
      </w:r>
    </w:p>
    <w:p w:rsidR="0052270B" w:rsidRDefault="005355A6" w:rsidP="00A02741">
      <w:pPr>
        <w:spacing w:before="100" w:beforeAutospacing="1" w:after="100" w:afterAutospacing="1" w:line="360" w:lineRule="auto"/>
        <w:ind w:firstLine="709"/>
        <w:jc w:val="both"/>
        <w:rPr>
          <w:rFonts w:ascii="Bookman Old Style" w:eastAsia="Times New Roman" w:hAnsi="Bookman Old Style" w:cs="Times New Roman"/>
          <w:bCs/>
          <w:sz w:val="24"/>
          <w:szCs w:val="24"/>
        </w:rPr>
      </w:pPr>
      <w:r w:rsidRPr="00361E7B">
        <w:rPr>
          <w:rFonts w:ascii="Bookman Old Style" w:eastAsia="Times New Roman" w:hAnsi="Bookman Old Style" w:cs="Arial"/>
          <w:bCs/>
          <w:sz w:val="24"/>
          <w:szCs w:val="24"/>
        </w:rPr>
        <w:t xml:space="preserve">Beberapa program dan kegiaan </w:t>
      </w:r>
      <w:r w:rsidR="00BB6375" w:rsidRPr="00361E7B">
        <w:rPr>
          <w:rFonts w:ascii="Bookman Old Style" w:eastAsia="Times New Roman" w:hAnsi="Bookman Old Style" w:cs="Times New Roman"/>
          <w:bCs/>
          <w:sz w:val="24"/>
          <w:szCs w:val="24"/>
        </w:rPr>
        <w:t>Kecamatan Wungu</w:t>
      </w:r>
      <w:r w:rsidRPr="00AC1464">
        <w:rPr>
          <w:rFonts w:ascii="Bookman Old Style" w:eastAsia="Times New Roman" w:hAnsi="Bookman Old Style" w:cs="Times New Roman"/>
          <w:bCs/>
          <w:sz w:val="24"/>
          <w:szCs w:val="24"/>
        </w:rPr>
        <w:t xml:space="preserve"> diatas tidak dapat mencapai target yang dipengaruhi oleh beberapa faktor sebagai berikut:</w:t>
      </w:r>
    </w:p>
    <w:p w:rsidR="00DE5E9D" w:rsidRPr="00AC1464" w:rsidRDefault="00361E7B" w:rsidP="00DE5E9D">
      <w:pPr>
        <w:pStyle w:val="ListParagraph"/>
        <w:spacing w:before="100" w:beforeAutospacing="1" w:after="100" w:afterAutospacing="1" w:line="360" w:lineRule="auto"/>
        <w:ind w:hanging="360"/>
        <w:rPr>
          <w:rFonts w:ascii="Bookman Old Style" w:eastAsia="Times New Roman" w:hAnsi="Bookman Old Style" w:cs="Arial"/>
          <w:bCs/>
          <w:sz w:val="24"/>
          <w:szCs w:val="24"/>
        </w:rPr>
      </w:pPr>
      <w:r>
        <w:rPr>
          <w:rFonts w:ascii="Bookman Old Style" w:eastAsia="Times New Roman" w:hAnsi="Bookman Old Style" w:cs="Arial"/>
          <w:bCs/>
          <w:sz w:val="24"/>
          <w:szCs w:val="24"/>
        </w:rPr>
        <w:t xml:space="preserve">1. </w:t>
      </w:r>
      <w:r w:rsidR="00DE5E9D">
        <w:rPr>
          <w:rFonts w:ascii="Bookman Old Style" w:eastAsia="Times New Roman" w:hAnsi="Bookman Old Style" w:cs="Arial"/>
          <w:bCs/>
          <w:sz w:val="24"/>
          <w:szCs w:val="24"/>
        </w:rPr>
        <w:t>Terbatasnya jumlah personil yg melaksanakan tugas pelayanan.</w:t>
      </w:r>
    </w:p>
    <w:p w:rsidR="00DE5E9D" w:rsidRPr="00AC1464" w:rsidRDefault="00DE5E9D" w:rsidP="00DE5E9D">
      <w:pPr>
        <w:pStyle w:val="ListParagraph"/>
        <w:spacing w:before="100" w:beforeAutospacing="1" w:after="100" w:afterAutospacing="1" w:line="360" w:lineRule="auto"/>
        <w:ind w:hanging="360"/>
        <w:rPr>
          <w:rFonts w:ascii="Bookman Old Style" w:eastAsia="Times New Roman" w:hAnsi="Bookman Old Style" w:cs="Arial"/>
          <w:bCs/>
          <w:sz w:val="24"/>
          <w:szCs w:val="24"/>
        </w:rPr>
      </w:pPr>
      <w:r w:rsidRPr="00AC1464">
        <w:rPr>
          <w:rFonts w:ascii="Bookman Old Style" w:eastAsia="Times New Roman" w:hAnsi="Bookman Old Style" w:cs="Arial"/>
          <w:bCs/>
          <w:sz w:val="24"/>
          <w:szCs w:val="24"/>
        </w:rPr>
        <w:t>2.</w:t>
      </w:r>
      <w:r>
        <w:rPr>
          <w:rFonts w:ascii="Bookman Old Style" w:eastAsia="Times New Roman" w:hAnsi="Bookman Old Style" w:cs="Arial"/>
          <w:bCs/>
          <w:sz w:val="24"/>
          <w:szCs w:val="24"/>
        </w:rPr>
        <w:t xml:space="preserve"> Keterbatasan sumber daya manusia terkait dengan peningkatan pelayanan public.</w:t>
      </w:r>
    </w:p>
    <w:p w:rsidR="00DE5E9D" w:rsidRPr="00361E7B" w:rsidRDefault="00DE5E9D" w:rsidP="00361E7B">
      <w:pPr>
        <w:pStyle w:val="ListParagraph"/>
        <w:spacing w:before="100" w:beforeAutospacing="1" w:after="100" w:afterAutospacing="1" w:line="360" w:lineRule="auto"/>
        <w:ind w:hanging="360"/>
        <w:rPr>
          <w:rFonts w:ascii="Bookman Old Style" w:eastAsia="Times New Roman" w:hAnsi="Bookman Old Style" w:cs="Arial"/>
          <w:bCs/>
          <w:sz w:val="24"/>
          <w:szCs w:val="24"/>
        </w:rPr>
      </w:pPr>
      <w:r w:rsidRPr="00AC1464">
        <w:rPr>
          <w:rFonts w:ascii="Bookman Old Style" w:eastAsia="Times New Roman" w:hAnsi="Bookman Old Style" w:cs="Arial"/>
          <w:bCs/>
          <w:sz w:val="24"/>
          <w:szCs w:val="24"/>
        </w:rPr>
        <w:t>3.</w:t>
      </w:r>
      <w:r>
        <w:rPr>
          <w:rFonts w:ascii="Bookman Old Style" w:eastAsia="Times New Roman" w:hAnsi="Bookman Old Style" w:cs="Arial"/>
          <w:bCs/>
          <w:sz w:val="24"/>
          <w:szCs w:val="24"/>
        </w:rPr>
        <w:t xml:space="preserve"> Jaringan internet yg sering trobel sehingga menghambat proses pelayanan.</w:t>
      </w:r>
    </w:p>
    <w:p w:rsidR="0052270B" w:rsidRDefault="0052270B" w:rsidP="00A02741">
      <w:pPr>
        <w:spacing w:before="100" w:beforeAutospacing="1" w:after="100" w:afterAutospacing="1" w:line="360" w:lineRule="auto"/>
        <w:ind w:firstLine="709"/>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Realisasi program/kegiatan yang melebihi target kinerja hasil/keluaran yang direncanakan.</w:t>
      </w:r>
    </w:p>
    <w:p w:rsidR="005355A6" w:rsidRDefault="0052270B" w:rsidP="00A02741">
      <w:pPr>
        <w:spacing w:before="100" w:beforeAutospacing="1" w:after="100" w:afterAutospacing="1" w:line="360" w:lineRule="auto"/>
        <w:ind w:firstLine="709"/>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Realisasi program/kegiatan yang melebihi target kinerja/keluaran yang direncanakan dalam Renja 202</w:t>
      </w:r>
      <w:r w:rsidR="00D9660D">
        <w:rPr>
          <w:rFonts w:ascii="Bookman Old Style" w:eastAsia="Times New Roman" w:hAnsi="Bookman Old Style" w:cs="Times New Roman"/>
          <w:bCs/>
          <w:sz w:val="24"/>
          <w:szCs w:val="24"/>
        </w:rPr>
        <w:t>2</w:t>
      </w:r>
      <w:r>
        <w:rPr>
          <w:rFonts w:ascii="Bookman Old Style" w:eastAsia="Times New Roman" w:hAnsi="Bookman Old Style" w:cs="Times New Roman"/>
          <w:bCs/>
          <w:sz w:val="24"/>
          <w:szCs w:val="24"/>
        </w:rPr>
        <w:t xml:space="preserve"> Perangkat Daerah Kecamatan Wungu tidak di temukan.</w:t>
      </w:r>
      <w:r w:rsidR="005355A6" w:rsidRPr="00AC1464">
        <w:rPr>
          <w:rFonts w:ascii="Bookman Old Style" w:eastAsia="Times New Roman" w:hAnsi="Bookman Old Style" w:cs="Times New Roman"/>
          <w:bCs/>
          <w:sz w:val="24"/>
          <w:szCs w:val="24"/>
        </w:rPr>
        <w:t xml:space="preserve"> </w:t>
      </w:r>
    </w:p>
    <w:p w:rsidR="00842487" w:rsidRPr="00AC1464" w:rsidRDefault="00842487" w:rsidP="00A02741">
      <w:pPr>
        <w:spacing w:before="100" w:beforeAutospacing="1" w:after="100" w:afterAutospacing="1" w:line="360" w:lineRule="auto"/>
        <w:ind w:firstLine="709"/>
        <w:jc w:val="both"/>
        <w:rPr>
          <w:rFonts w:ascii="Bookman Old Style" w:eastAsia="Times New Roman" w:hAnsi="Bookman Old Style" w:cs="Arial"/>
          <w:bCs/>
          <w:sz w:val="24"/>
          <w:szCs w:val="24"/>
        </w:rPr>
      </w:pPr>
      <w:r w:rsidRPr="0069075E">
        <w:rPr>
          <w:rFonts w:ascii="Bookman Old Style" w:eastAsia="Times New Roman" w:hAnsi="Bookman Old Style" w:cs="Arial"/>
          <w:bCs/>
          <w:sz w:val="24"/>
          <w:szCs w:val="24"/>
        </w:rPr>
        <w:lastRenderedPageBreak/>
        <w:t>Adapun program dan kegiatan</w:t>
      </w:r>
      <w:r w:rsidR="005355A6" w:rsidRPr="0069075E">
        <w:rPr>
          <w:rFonts w:ascii="Bookman Old Style" w:eastAsia="Times New Roman" w:hAnsi="Bookman Old Style" w:cs="Arial"/>
          <w:bCs/>
          <w:sz w:val="24"/>
          <w:szCs w:val="24"/>
        </w:rPr>
        <w:t xml:space="preserve"> </w:t>
      </w:r>
      <w:r w:rsidR="00BB6375" w:rsidRPr="0069075E">
        <w:rPr>
          <w:rFonts w:ascii="Bookman Old Style" w:eastAsia="Times New Roman" w:hAnsi="Bookman Old Style" w:cs="Times New Roman"/>
          <w:bCs/>
          <w:sz w:val="24"/>
          <w:szCs w:val="24"/>
        </w:rPr>
        <w:t>Kecamatan Wungu</w:t>
      </w:r>
      <w:r w:rsidR="005355A6" w:rsidRPr="0069075E">
        <w:rPr>
          <w:rFonts w:ascii="Bookman Old Style" w:eastAsia="Times New Roman" w:hAnsi="Bookman Old Style" w:cs="Times New Roman"/>
          <w:bCs/>
          <w:sz w:val="24"/>
          <w:szCs w:val="24"/>
        </w:rPr>
        <w:t xml:space="preserve"> </w:t>
      </w:r>
      <w:r w:rsidR="005A7254" w:rsidRPr="0069075E">
        <w:rPr>
          <w:rFonts w:ascii="Bookman Old Style" w:eastAsia="Times New Roman" w:hAnsi="Bookman Old Style" w:cs="Times New Roman"/>
          <w:bCs/>
          <w:sz w:val="24"/>
          <w:szCs w:val="24"/>
        </w:rPr>
        <w:t>Dari hasil</w:t>
      </w:r>
      <w:r w:rsidR="005A7254" w:rsidRPr="00AC1464">
        <w:rPr>
          <w:rFonts w:ascii="Bookman Old Style" w:eastAsia="Times New Roman" w:hAnsi="Bookman Old Style" w:cs="Times New Roman"/>
          <w:bCs/>
          <w:sz w:val="24"/>
          <w:szCs w:val="24"/>
        </w:rPr>
        <w:t xml:space="preserve"> evaluasi</w:t>
      </w:r>
      <w:r w:rsidRPr="00AC1464">
        <w:rPr>
          <w:rFonts w:ascii="Bookman Old Style" w:eastAsia="Times New Roman" w:hAnsi="Bookman Old Style" w:cs="Arial"/>
          <w:bCs/>
          <w:sz w:val="24"/>
          <w:szCs w:val="24"/>
        </w:rPr>
        <w:t xml:space="preserve"> yang telah </w:t>
      </w:r>
      <w:r w:rsidR="005355A6" w:rsidRPr="00AC1464">
        <w:rPr>
          <w:rFonts w:ascii="Bookman Old Style" w:eastAsia="Times New Roman" w:hAnsi="Bookman Old Style" w:cs="Arial"/>
          <w:bCs/>
          <w:sz w:val="24"/>
          <w:szCs w:val="24"/>
        </w:rPr>
        <w:t xml:space="preserve">mencapai </w:t>
      </w:r>
      <w:r w:rsidRPr="00AC1464">
        <w:rPr>
          <w:rFonts w:ascii="Bookman Old Style" w:eastAsia="Times New Roman" w:hAnsi="Bookman Old Style" w:cs="Arial"/>
          <w:bCs/>
          <w:sz w:val="24"/>
          <w:szCs w:val="24"/>
        </w:rPr>
        <w:t xml:space="preserve">target kinerja yang telah direncakan adalah sebagai berikut: </w:t>
      </w:r>
    </w:p>
    <w:p w:rsidR="00842487" w:rsidRPr="0069075E" w:rsidRDefault="00842487" w:rsidP="0069075E">
      <w:pPr>
        <w:pStyle w:val="ListParagraph"/>
        <w:spacing w:before="100" w:beforeAutospacing="1" w:after="100" w:afterAutospacing="1" w:line="360" w:lineRule="auto"/>
        <w:ind w:hanging="360"/>
        <w:jc w:val="both"/>
        <w:rPr>
          <w:rFonts w:ascii="Bookman Old Style" w:eastAsia="Times New Roman" w:hAnsi="Bookman Old Style" w:cs="Arial"/>
          <w:bCs/>
          <w:sz w:val="24"/>
          <w:szCs w:val="24"/>
        </w:rPr>
      </w:pPr>
      <w:r w:rsidRPr="0069075E">
        <w:rPr>
          <w:rFonts w:ascii="Bookman Old Style" w:eastAsia="Times New Roman" w:hAnsi="Bookman Old Style" w:cs="Arial"/>
          <w:bCs/>
          <w:sz w:val="24"/>
          <w:szCs w:val="24"/>
        </w:rPr>
        <w:t>1.</w:t>
      </w:r>
      <w:r w:rsidR="0069075E" w:rsidRPr="0069075E">
        <w:rPr>
          <w:rFonts w:ascii="Bookman Old Style" w:eastAsia="Times New Roman" w:hAnsi="Bookman Old Style" w:cs="Arial"/>
          <w:bCs/>
          <w:sz w:val="24"/>
          <w:szCs w:val="24"/>
        </w:rPr>
        <w:t xml:space="preserve"> </w:t>
      </w:r>
      <w:r w:rsidR="0069075E" w:rsidRPr="0069075E">
        <w:rPr>
          <w:rFonts w:ascii="Bookman Old Style" w:hAnsi="Bookman Old Style"/>
          <w:sz w:val="24"/>
          <w:szCs w:val="24"/>
        </w:rPr>
        <w:t>Program Penunjang Urusan Pemerintahan Daerah Kabupaten/Kota</w:t>
      </w:r>
    </w:p>
    <w:p w:rsidR="0069075E" w:rsidRPr="0069075E" w:rsidRDefault="00842487" w:rsidP="0069075E">
      <w:pPr>
        <w:pStyle w:val="ListParagraph"/>
        <w:spacing w:before="100" w:beforeAutospacing="1" w:after="100" w:afterAutospacing="1" w:line="360" w:lineRule="auto"/>
        <w:ind w:hanging="360"/>
        <w:jc w:val="both"/>
        <w:rPr>
          <w:rFonts w:ascii="Bookman Old Style" w:hAnsi="Bookman Old Style"/>
          <w:sz w:val="24"/>
          <w:szCs w:val="24"/>
        </w:rPr>
      </w:pPr>
      <w:r w:rsidRPr="0069075E">
        <w:rPr>
          <w:rFonts w:ascii="Bookman Old Style" w:eastAsia="Times New Roman" w:hAnsi="Bookman Old Style" w:cs="Arial"/>
          <w:bCs/>
          <w:sz w:val="24"/>
          <w:szCs w:val="24"/>
        </w:rPr>
        <w:t>2.</w:t>
      </w:r>
      <w:r w:rsidR="0069075E" w:rsidRPr="0069075E">
        <w:rPr>
          <w:rFonts w:ascii="Bookman Old Style" w:eastAsia="Times New Roman" w:hAnsi="Bookman Old Style" w:cs="Arial"/>
          <w:bCs/>
          <w:sz w:val="24"/>
          <w:szCs w:val="24"/>
        </w:rPr>
        <w:t xml:space="preserve"> </w:t>
      </w:r>
      <w:r w:rsidR="0069075E" w:rsidRPr="0069075E">
        <w:rPr>
          <w:rFonts w:ascii="Bookman Old Style" w:hAnsi="Bookman Old Style"/>
          <w:sz w:val="24"/>
          <w:szCs w:val="24"/>
        </w:rPr>
        <w:t>Program Penyelenggaraan Pemerintahan dan Pelayanan Publik</w:t>
      </w:r>
    </w:p>
    <w:p w:rsidR="0069075E" w:rsidRDefault="0069075E" w:rsidP="0069075E">
      <w:pPr>
        <w:pStyle w:val="ListParagraph"/>
        <w:spacing w:before="100" w:beforeAutospacing="1" w:after="100" w:afterAutospacing="1" w:line="360" w:lineRule="auto"/>
        <w:ind w:hanging="360"/>
        <w:jc w:val="both"/>
        <w:rPr>
          <w:rFonts w:ascii="Bookman Old Style" w:hAnsi="Bookman Old Style"/>
          <w:sz w:val="24"/>
          <w:szCs w:val="24"/>
        </w:rPr>
      </w:pPr>
      <w:r w:rsidRPr="0069075E">
        <w:rPr>
          <w:rFonts w:ascii="Bookman Old Style" w:hAnsi="Bookman Old Style"/>
          <w:sz w:val="24"/>
          <w:szCs w:val="24"/>
        </w:rPr>
        <w:t>3. Program Pemberdayaan Masyarakat Desa dan Kelurahan</w:t>
      </w:r>
    </w:p>
    <w:p w:rsidR="0069075E" w:rsidRDefault="0069075E" w:rsidP="0069075E">
      <w:pPr>
        <w:pStyle w:val="ListParagraph"/>
        <w:spacing w:before="100" w:beforeAutospacing="1" w:after="100" w:afterAutospacing="1" w:line="360" w:lineRule="auto"/>
        <w:ind w:hanging="360"/>
        <w:jc w:val="both"/>
        <w:rPr>
          <w:rFonts w:ascii="Bookman Old Style" w:hAnsi="Bookman Old Style"/>
          <w:sz w:val="24"/>
          <w:szCs w:val="24"/>
        </w:rPr>
      </w:pPr>
      <w:r w:rsidRPr="0069075E">
        <w:rPr>
          <w:rFonts w:ascii="Bookman Old Style" w:eastAsia="Times New Roman" w:hAnsi="Bookman Old Style" w:cs="Arial"/>
          <w:bCs/>
          <w:sz w:val="24"/>
          <w:szCs w:val="24"/>
        </w:rPr>
        <w:t xml:space="preserve">4. </w:t>
      </w:r>
      <w:r w:rsidRPr="0069075E">
        <w:rPr>
          <w:rFonts w:ascii="Bookman Old Style" w:hAnsi="Bookman Old Style"/>
          <w:sz w:val="24"/>
          <w:szCs w:val="24"/>
        </w:rPr>
        <w:t>Program Penyelenggaraan Urusan Pemerintahan Umum</w:t>
      </w:r>
    </w:p>
    <w:p w:rsidR="0069075E" w:rsidRDefault="0069075E" w:rsidP="0069075E">
      <w:pPr>
        <w:pStyle w:val="ListParagraph"/>
        <w:spacing w:before="100" w:beforeAutospacing="1" w:after="100" w:afterAutospacing="1" w:line="360" w:lineRule="auto"/>
        <w:ind w:hanging="360"/>
        <w:jc w:val="both"/>
        <w:rPr>
          <w:rFonts w:ascii="Bookman Old Style" w:hAnsi="Bookman Old Style"/>
          <w:sz w:val="24"/>
          <w:szCs w:val="24"/>
        </w:rPr>
      </w:pPr>
      <w:r>
        <w:rPr>
          <w:rFonts w:ascii="Bookman Old Style" w:hAnsi="Bookman Old Style"/>
          <w:sz w:val="24"/>
          <w:szCs w:val="24"/>
        </w:rPr>
        <w:t>5. Program Pembinaan dan Pengawasan Pemerintahan Desa</w:t>
      </w:r>
    </w:p>
    <w:p w:rsidR="0069075E" w:rsidRPr="0069075E" w:rsidRDefault="0069075E" w:rsidP="0069075E">
      <w:pPr>
        <w:pStyle w:val="ListParagraph"/>
        <w:spacing w:before="100" w:beforeAutospacing="1" w:after="100" w:afterAutospacing="1" w:line="360" w:lineRule="auto"/>
        <w:ind w:hanging="360"/>
        <w:jc w:val="both"/>
        <w:rPr>
          <w:rFonts w:ascii="Bookman Old Style" w:hAnsi="Bookman Old Style"/>
          <w:sz w:val="24"/>
          <w:szCs w:val="24"/>
        </w:rPr>
      </w:pPr>
      <w:r>
        <w:rPr>
          <w:rFonts w:ascii="Bookman Old Style" w:hAnsi="Bookman Old Style"/>
          <w:sz w:val="24"/>
          <w:szCs w:val="24"/>
        </w:rPr>
        <w:t>6. Program Penyelenggaraan Ketentraman dan Ketertiban Umum</w:t>
      </w:r>
    </w:p>
    <w:p w:rsidR="00842487" w:rsidRPr="00AC1464" w:rsidRDefault="00842487" w:rsidP="00A02741">
      <w:pPr>
        <w:pStyle w:val="ListParagraph"/>
        <w:spacing w:before="100" w:beforeAutospacing="1" w:after="100" w:afterAutospacing="1" w:line="360" w:lineRule="auto"/>
        <w:ind w:hanging="360"/>
        <w:rPr>
          <w:rFonts w:ascii="Bookman Old Style" w:eastAsia="Times New Roman" w:hAnsi="Bookman Old Style" w:cs="Arial"/>
          <w:bCs/>
          <w:sz w:val="24"/>
          <w:szCs w:val="24"/>
        </w:rPr>
      </w:pPr>
    </w:p>
    <w:p w:rsidR="00C13067" w:rsidRPr="00BC0381" w:rsidRDefault="00B955AD" w:rsidP="00B955AD">
      <w:pPr>
        <w:pStyle w:val="Caption"/>
        <w:jc w:val="center"/>
        <w:rPr>
          <w:rFonts w:ascii="Bookman Old Style" w:hAnsi="Bookman Old Style"/>
          <w:color w:val="auto"/>
          <w:sz w:val="24"/>
          <w:szCs w:val="24"/>
        </w:rPr>
      </w:pPr>
      <w:bookmarkStart w:id="10" w:name="_Toc77103458"/>
      <w:r w:rsidRPr="00B955AD">
        <w:rPr>
          <w:rFonts w:ascii="Bookman Old Style" w:hAnsi="Bookman Old Style"/>
          <w:color w:val="auto"/>
          <w:sz w:val="24"/>
          <w:szCs w:val="24"/>
        </w:rPr>
        <w:t xml:space="preserve">Tabel 2. </w:t>
      </w:r>
      <w:r w:rsidR="008434C7" w:rsidRPr="00B955AD">
        <w:rPr>
          <w:rFonts w:ascii="Bookman Old Style" w:hAnsi="Bookman Old Style"/>
          <w:color w:val="auto"/>
          <w:sz w:val="24"/>
          <w:szCs w:val="24"/>
        </w:rPr>
        <w:fldChar w:fldCharType="begin"/>
      </w:r>
      <w:r w:rsidRPr="00B955AD">
        <w:rPr>
          <w:rFonts w:ascii="Bookman Old Style" w:hAnsi="Bookman Old Style"/>
          <w:color w:val="auto"/>
          <w:sz w:val="24"/>
          <w:szCs w:val="24"/>
        </w:rPr>
        <w:instrText xml:space="preserve"> SEQ Tabel_2. \* ARABIC </w:instrText>
      </w:r>
      <w:r w:rsidR="008434C7" w:rsidRPr="00B955AD">
        <w:rPr>
          <w:rFonts w:ascii="Bookman Old Style" w:hAnsi="Bookman Old Style"/>
          <w:color w:val="auto"/>
          <w:sz w:val="24"/>
          <w:szCs w:val="24"/>
        </w:rPr>
        <w:fldChar w:fldCharType="separate"/>
      </w:r>
      <w:r w:rsidR="00A50462">
        <w:rPr>
          <w:rFonts w:ascii="Bookman Old Style" w:hAnsi="Bookman Old Style"/>
          <w:noProof/>
          <w:color w:val="auto"/>
          <w:sz w:val="24"/>
          <w:szCs w:val="24"/>
        </w:rPr>
        <w:t>1</w:t>
      </w:r>
      <w:r w:rsidR="008434C7" w:rsidRPr="00B955AD">
        <w:rPr>
          <w:rFonts w:ascii="Bookman Old Style" w:hAnsi="Bookman Old Style"/>
          <w:color w:val="auto"/>
          <w:sz w:val="24"/>
          <w:szCs w:val="24"/>
        </w:rPr>
        <w:fldChar w:fldCharType="end"/>
      </w:r>
      <w:r w:rsidR="009B6188">
        <w:rPr>
          <w:rFonts w:ascii="Bookman Old Style" w:hAnsi="Bookman Old Style"/>
          <w:color w:val="auto"/>
          <w:sz w:val="24"/>
          <w:szCs w:val="24"/>
        </w:rPr>
        <w:t xml:space="preserve"> </w:t>
      </w:r>
      <w:r w:rsidR="004B381E">
        <w:rPr>
          <w:rFonts w:ascii="Bookman Old Style" w:hAnsi="Bookman Old Style"/>
          <w:color w:val="auto"/>
          <w:sz w:val="24"/>
          <w:szCs w:val="24"/>
        </w:rPr>
        <w:t xml:space="preserve"> </w:t>
      </w:r>
      <w:r w:rsidR="00AC1464">
        <w:rPr>
          <w:rFonts w:ascii="Bookman Old Style" w:hAnsi="Bookman Old Style"/>
          <w:color w:val="auto"/>
          <w:sz w:val="24"/>
          <w:szCs w:val="24"/>
        </w:rPr>
        <w:br/>
      </w:r>
      <w:r w:rsidR="00C13067" w:rsidRPr="00BC0381">
        <w:rPr>
          <w:rFonts w:ascii="Bookman Old Style" w:hAnsi="Bookman Old Style"/>
          <w:color w:val="auto"/>
          <w:sz w:val="24"/>
          <w:szCs w:val="24"/>
        </w:rPr>
        <w:t xml:space="preserve">Faktor Penyebab Tidak </w:t>
      </w:r>
      <w:r>
        <w:rPr>
          <w:rFonts w:ascii="Bookman Old Style" w:hAnsi="Bookman Old Style"/>
          <w:color w:val="auto"/>
          <w:sz w:val="24"/>
          <w:szCs w:val="24"/>
        </w:rPr>
        <w:t>T</w:t>
      </w:r>
      <w:r w:rsidR="00C13067" w:rsidRPr="00BC0381">
        <w:rPr>
          <w:rFonts w:ascii="Bookman Old Style" w:hAnsi="Bookman Old Style"/>
          <w:color w:val="auto"/>
          <w:sz w:val="24"/>
          <w:szCs w:val="24"/>
        </w:rPr>
        <w:t xml:space="preserve">ercapai, </w:t>
      </w:r>
      <w:r>
        <w:rPr>
          <w:rFonts w:ascii="Bookman Old Style" w:hAnsi="Bookman Old Style"/>
          <w:color w:val="auto"/>
          <w:sz w:val="24"/>
          <w:szCs w:val="24"/>
        </w:rPr>
        <w:t>T</w:t>
      </w:r>
      <w:r w:rsidR="00C13067" w:rsidRPr="00BC0381">
        <w:rPr>
          <w:rFonts w:ascii="Bookman Old Style" w:hAnsi="Bookman Old Style"/>
          <w:color w:val="auto"/>
          <w:sz w:val="24"/>
          <w:szCs w:val="24"/>
        </w:rPr>
        <w:t xml:space="preserve">ercapai dan </w:t>
      </w:r>
      <w:r>
        <w:rPr>
          <w:rFonts w:ascii="Bookman Old Style" w:hAnsi="Bookman Old Style"/>
          <w:color w:val="auto"/>
          <w:sz w:val="24"/>
          <w:szCs w:val="24"/>
        </w:rPr>
        <w:t>C</w:t>
      </w:r>
      <w:r w:rsidR="00C13067" w:rsidRPr="00BC0381">
        <w:rPr>
          <w:rFonts w:ascii="Bookman Old Style" w:hAnsi="Bookman Old Style"/>
          <w:color w:val="auto"/>
          <w:sz w:val="24"/>
          <w:szCs w:val="24"/>
        </w:rPr>
        <w:t xml:space="preserve">apaian </w:t>
      </w:r>
      <w:r w:rsidRPr="006B13AD">
        <w:rPr>
          <w:rFonts w:ascii="Bookman Old Style" w:hAnsi="Bookman Old Style"/>
          <w:color w:val="auto"/>
          <w:sz w:val="24"/>
          <w:szCs w:val="24"/>
        </w:rPr>
        <w:t>M</w:t>
      </w:r>
      <w:r w:rsidR="00C13067" w:rsidRPr="006B13AD">
        <w:rPr>
          <w:rFonts w:ascii="Bookman Old Style" w:hAnsi="Bookman Old Style"/>
          <w:color w:val="auto"/>
          <w:sz w:val="24"/>
          <w:szCs w:val="24"/>
        </w:rPr>
        <w:t xml:space="preserve">elibihi Target Kinerja Program/Kegiatan </w:t>
      </w:r>
      <w:r w:rsidR="00BB6375" w:rsidRPr="006B13AD">
        <w:rPr>
          <w:rFonts w:ascii="Bookman Old Style" w:hAnsi="Bookman Old Style"/>
          <w:color w:val="auto"/>
          <w:sz w:val="24"/>
          <w:szCs w:val="24"/>
        </w:rPr>
        <w:t>Kecamatan Wungu</w:t>
      </w:r>
      <w:bookmarkEnd w:id="10"/>
    </w:p>
    <w:tbl>
      <w:tblPr>
        <w:tblStyle w:val="TableGrid"/>
        <w:tblW w:w="8460" w:type="dxa"/>
        <w:tblInd w:w="198" w:type="dxa"/>
        <w:tblLayout w:type="fixed"/>
        <w:tblLook w:val="04A0"/>
      </w:tblPr>
      <w:tblGrid>
        <w:gridCol w:w="624"/>
        <w:gridCol w:w="1986"/>
        <w:gridCol w:w="1980"/>
        <w:gridCol w:w="1980"/>
        <w:gridCol w:w="1890"/>
      </w:tblGrid>
      <w:tr w:rsidR="00B474B9" w:rsidRPr="00A02741" w:rsidTr="00B955AD">
        <w:trPr>
          <w:trHeight w:val="1711"/>
        </w:trPr>
        <w:tc>
          <w:tcPr>
            <w:tcW w:w="624" w:type="dxa"/>
          </w:tcPr>
          <w:p w:rsidR="005355A6" w:rsidRPr="00A02741" w:rsidRDefault="005355A6" w:rsidP="00A02741">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sidRPr="00A02741">
              <w:rPr>
                <w:rFonts w:ascii="Bookman Old Style" w:eastAsia="Times New Roman" w:hAnsi="Bookman Old Style" w:cs="Arial"/>
                <w:b/>
                <w:bCs/>
                <w:sz w:val="18"/>
                <w:szCs w:val="18"/>
              </w:rPr>
              <w:t>No.</w:t>
            </w:r>
          </w:p>
        </w:tc>
        <w:tc>
          <w:tcPr>
            <w:tcW w:w="1986" w:type="dxa"/>
          </w:tcPr>
          <w:p w:rsidR="005355A6" w:rsidRPr="00A02741" w:rsidRDefault="005355A6" w:rsidP="00A02741">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sidRPr="00A02741">
              <w:rPr>
                <w:rFonts w:ascii="Bookman Old Style" w:eastAsia="Times New Roman" w:hAnsi="Bookman Old Style" w:cs="Arial"/>
                <w:b/>
                <w:bCs/>
                <w:sz w:val="18"/>
                <w:szCs w:val="18"/>
              </w:rPr>
              <w:t xml:space="preserve">Faktor </w:t>
            </w:r>
            <w:r w:rsidR="00B955AD">
              <w:rPr>
                <w:rFonts w:ascii="Bookman Old Style" w:eastAsia="Times New Roman" w:hAnsi="Bookman Old Style" w:cs="Arial"/>
                <w:b/>
                <w:bCs/>
                <w:sz w:val="18"/>
                <w:szCs w:val="18"/>
              </w:rPr>
              <w:t>C</w:t>
            </w:r>
            <w:r w:rsidRPr="00A02741">
              <w:rPr>
                <w:rFonts w:ascii="Bookman Old Style" w:eastAsia="Times New Roman" w:hAnsi="Bookman Old Style" w:cs="Arial"/>
                <w:b/>
                <w:bCs/>
                <w:sz w:val="18"/>
                <w:szCs w:val="18"/>
              </w:rPr>
              <w:t xml:space="preserve">apaian </w:t>
            </w:r>
            <w:r w:rsidR="00B955AD">
              <w:rPr>
                <w:rFonts w:ascii="Bookman Old Style" w:eastAsia="Times New Roman" w:hAnsi="Bookman Old Style" w:cs="Arial"/>
                <w:b/>
                <w:bCs/>
                <w:sz w:val="18"/>
                <w:szCs w:val="18"/>
              </w:rPr>
              <w:t>P</w:t>
            </w:r>
            <w:r w:rsidR="00ED3D84" w:rsidRPr="00A02741">
              <w:rPr>
                <w:rFonts w:ascii="Bookman Old Style" w:eastAsia="Times New Roman" w:hAnsi="Bookman Old Style" w:cs="Arial"/>
                <w:b/>
                <w:bCs/>
                <w:sz w:val="18"/>
                <w:szCs w:val="18"/>
              </w:rPr>
              <w:t>rogram/</w:t>
            </w:r>
            <w:r w:rsidR="00B955AD">
              <w:rPr>
                <w:rFonts w:ascii="Bookman Old Style" w:eastAsia="Times New Roman" w:hAnsi="Bookman Old Style" w:cs="Arial"/>
                <w:b/>
                <w:bCs/>
                <w:sz w:val="18"/>
                <w:szCs w:val="18"/>
              </w:rPr>
              <w:t>K</w:t>
            </w:r>
            <w:r w:rsidR="00ED3D84" w:rsidRPr="00A02741">
              <w:rPr>
                <w:rFonts w:ascii="Bookman Old Style" w:eastAsia="Times New Roman" w:hAnsi="Bookman Old Style" w:cs="Arial"/>
                <w:b/>
                <w:bCs/>
                <w:sz w:val="18"/>
                <w:szCs w:val="18"/>
              </w:rPr>
              <w:t xml:space="preserve">egiatan </w:t>
            </w:r>
            <w:r w:rsidR="00B955AD">
              <w:rPr>
                <w:rFonts w:ascii="Bookman Old Style" w:eastAsia="Times New Roman" w:hAnsi="Bookman Old Style" w:cs="Arial"/>
                <w:b/>
                <w:bCs/>
                <w:sz w:val="18"/>
                <w:szCs w:val="18"/>
              </w:rPr>
              <w:t>T</w:t>
            </w:r>
            <w:r w:rsidRPr="00A02741">
              <w:rPr>
                <w:rFonts w:ascii="Bookman Old Style" w:eastAsia="Times New Roman" w:hAnsi="Bookman Old Style" w:cs="Arial"/>
                <w:b/>
                <w:bCs/>
                <w:sz w:val="18"/>
                <w:szCs w:val="18"/>
              </w:rPr>
              <w:t xml:space="preserve">idak </w:t>
            </w:r>
            <w:r w:rsidR="00B955AD">
              <w:rPr>
                <w:rFonts w:ascii="Bookman Old Style" w:eastAsia="Times New Roman" w:hAnsi="Bookman Old Style" w:cs="Arial"/>
                <w:b/>
                <w:bCs/>
                <w:sz w:val="18"/>
                <w:szCs w:val="18"/>
              </w:rPr>
              <w:t>S</w:t>
            </w:r>
            <w:r w:rsidRPr="00A02741">
              <w:rPr>
                <w:rFonts w:ascii="Bookman Old Style" w:eastAsia="Times New Roman" w:hAnsi="Bookman Old Style" w:cs="Arial"/>
                <w:b/>
                <w:bCs/>
                <w:sz w:val="18"/>
                <w:szCs w:val="18"/>
              </w:rPr>
              <w:t xml:space="preserve">esuai  </w:t>
            </w:r>
            <w:r w:rsidR="00B955AD">
              <w:rPr>
                <w:rFonts w:ascii="Bookman Old Style" w:eastAsia="Times New Roman" w:hAnsi="Bookman Old Style" w:cs="Arial"/>
                <w:b/>
                <w:bCs/>
                <w:sz w:val="18"/>
                <w:szCs w:val="18"/>
              </w:rPr>
              <w:t>T</w:t>
            </w:r>
            <w:r w:rsidRPr="00A02741">
              <w:rPr>
                <w:rFonts w:ascii="Bookman Old Style" w:eastAsia="Times New Roman" w:hAnsi="Bookman Old Style" w:cs="Arial"/>
                <w:b/>
                <w:bCs/>
                <w:sz w:val="18"/>
                <w:szCs w:val="18"/>
              </w:rPr>
              <w:t>arget</w:t>
            </w:r>
          </w:p>
        </w:tc>
        <w:tc>
          <w:tcPr>
            <w:tcW w:w="1980" w:type="dxa"/>
          </w:tcPr>
          <w:p w:rsidR="005355A6" w:rsidRPr="00A02741" w:rsidRDefault="00ED3D84" w:rsidP="00A02741">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sidRPr="00A02741">
              <w:rPr>
                <w:rFonts w:ascii="Bookman Old Style" w:eastAsia="Times New Roman" w:hAnsi="Bookman Old Style" w:cs="Arial"/>
                <w:b/>
                <w:bCs/>
                <w:sz w:val="18"/>
                <w:szCs w:val="18"/>
              </w:rPr>
              <w:t xml:space="preserve">Faktor </w:t>
            </w:r>
            <w:r w:rsidR="00B955AD">
              <w:rPr>
                <w:rFonts w:ascii="Bookman Old Style" w:eastAsia="Times New Roman" w:hAnsi="Bookman Old Style" w:cs="Arial"/>
                <w:b/>
                <w:bCs/>
                <w:sz w:val="18"/>
                <w:szCs w:val="18"/>
              </w:rPr>
              <w:t>C</w:t>
            </w:r>
            <w:r w:rsidRPr="00A02741">
              <w:rPr>
                <w:rFonts w:ascii="Bookman Old Style" w:eastAsia="Times New Roman" w:hAnsi="Bookman Old Style" w:cs="Arial"/>
                <w:b/>
                <w:bCs/>
                <w:sz w:val="18"/>
                <w:szCs w:val="18"/>
              </w:rPr>
              <w:t xml:space="preserve">apaian </w:t>
            </w:r>
            <w:r w:rsidR="00B955AD">
              <w:rPr>
                <w:rFonts w:ascii="Bookman Old Style" w:eastAsia="Times New Roman" w:hAnsi="Bookman Old Style" w:cs="Arial"/>
                <w:b/>
                <w:bCs/>
                <w:sz w:val="18"/>
                <w:szCs w:val="18"/>
              </w:rPr>
              <w:t>P</w:t>
            </w:r>
            <w:r w:rsidRPr="00A02741">
              <w:rPr>
                <w:rFonts w:ascii="Bookman Old Style" w:eastAsia="Times New Roman" w:hAnsi="Bookman Old Style" w:cs="Arial"/>
                <w:b/>
                <w:bCs/>
                <w:sz w:val="18"/>
                <w:szCs w:val="18"/>
              </w:rPr>
              <w:t>rogram/</w:t>
            </w:r>
            <w:r w:rsidR="00B955AD">
              <w:rPr>
                <w:rFonts w:ascii="Bookman Old Style" w:eastAsia="Times New Roman" w:hAnsi="Bookman Old Style" w:cs="Arial"/>
                <w:b/>
                <w:bCs/>
                <w:sz w:val="18"/>
                <w:szCs w:val="18"/>
              </w:rPr>
              <w:t>K</w:t>
            </w:r>
            <w:r w:rsidRPr="00A02741">
              <w:rPr>
                <w:rFonts w:ascii="Bookman Old Style" w:eastAsia="Times New Roman" w:hAnsi="Bookman Old Style" w:cs="Arial"/>
                <w:b/>
                <w:bCs/>
                <w:sz w:val="18"/>
                <w:szCs w:val="18"/>
              </w:rPr>
              <w:t xml:space="preserve">egiatan </w:t>
            </w:r>
            <w:r w:rsidR="00B955AD">
              <w:rPr>
                <w:rFonts w:ascii="Bookman Old Style" w:eastAsia="Times New Roman" w:hAnsi="Bookman Old Style" w:cs="Arial"/>
                <w:b/>
                <w:bCs/>
                <w:sz w:val="18"/>
                <w:szCs w:val="18"/>
              </w:rPr>
              <w:t>S</w:t>
            </w:r>
            <w:r w:rsidRPr="00A02741">
              <w:rPr>
                <w:rFonts w:ascii="Bookman Old Style" w:eastAsia="Times New Roman" w:hAnsi="Bookman Old Style" w:cs="Arial"/>
                <w:b/>
                <w:bCs/>
                <w:sz w:val="18"/>
                <w:szCs w:val="18"/>
              </w:rPr>
              <w:t xml:space="preserve">esuai  </w:t>
            </w:r>
            <w:r w:rsidR="00B955AD">
              <w:rPr>
                <w:rFonts w:ascii="Bookman Old Style" w:eastAsia="Times New Roman" w:hAnsi="Bookman Old Style" w:cs="Arial"/>
                <w:b/>
                <w:bCs/>
                <w:sz w:val="18"/>
                <w:szCs w:val="18"/>
              </w:rPr>
              <w:t>T</w:t>
            </w:r>
            <w:r w:rsidRPr="00A02741">
              <w:rPr>
                <w:rFonts w:ascii="Bookman Old Style" w:eastAsia="Times New Roman" w:hAnsi="Bookman Old Style" w:cs="Arial"/>
                <w:b/>
                <w:bCs/>
                <w:sz w:val="18"/>
                <w:szCs w:val="18"/>
              </w:rPr>
              <w:t>arget</w:t>
            </w:r>
          </w:p>
        </w:tc>
        <w:tc>
          <w:tcPr>
            <w:tcW w:w="1980" w:type="dxa"/>
          </w:tcPr>
          <w:p w:rsidR="005355A6" w:rsidRPr="00A02741" w:rsidRDefault="00ED3D84" w:rsidP="00A02741">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sidRPr="00A02741">
              <w:rPr>
                <w:rFonts w:ascii="Bookman Old Style" w:eastAsia="Times New Roman" w:hAnsi="Bookman Old Style" w:cs="Arial"/>
                <w:b/>
                <w:bCs/>
                <w:sz w:val="18"/>
                <w:szCs w:val="18"/>
              </w:rPr>
              <w:t xml:space="preserve">Faktor </w:t>
            </w:r>
            <w:r w:rsidR="00B955AD">
              <w:rPr>
                <w:rFonts w:ascii="Bookman Old Style" w:eastAsia="Times New Roman" w:hAnsi="Bookman Old Style" w:cs="Arial"/>
                <w:b/>
                <w:bCs/>
                <w:sz w:val="18"/>
                <w:szCs w:val="18"/>
              </w:rPr>
              <w:t>C</w:t>
            </w:r>
            <w:r w:rsidRPr="00A02741">
              <w:rPr>
                <w:rFonts w:ascii="Bookman Old Style" w:eastAsia="Times New Roman" w:hAnsi="Bookman Old Style" w:cs="Arial"/>
                <w:b/>
                <w:bCs/>
                <w:sz w:val="18"/>
                <w:szCs w:val="18"/>
              </w:rPr>
              <w:t xml:space="preserve">apaian </w:t>
            </w:r>
            <w:r w:rsidR="00B955AD">
              <w:rPr>
                <w:rFonts w:ascii="Bookman Old Style" w:eastAsia="Times New Roman" w:hAnsi="Bookman Old Style" w:cs="Arial"/>
                <w:b/>
                <w:bCs/>
                <w:sz w:val="18"/>
                <w:szCs w:val="18"/>
              </w:rPr>
              <w:t>P</w:t>
            </w:r>
            <w:r w:rsidRPr="00A02741">
              <w:rPr>
                <w:rFonts w:ascii="Bookman Old Style" w:eastAsia="Times New Roman" w:hAnsi="Bookman Old Style" w:cs="Arial"/>
                <w:b/>
                <w:bCs/>
                <w:sz w:val="18"/>
                <w:szCs w:val="18"/>
              </w:rPr>
              <w:t>rogram/</w:t>
            </w:r>
            <w:r w:rsidR="00B955AD">
              <w:rPr>
                <w:rFonts w:ascii="Bookman Old Style" w:eastAsia="Times New Roman" w:hAnsi="Bookman Old Style" w:cs="Arial"/>
                <w:b/>
                <w:bCs/>
                <w:sz w:val="18"/>
                <w:szCs w:val="18"/>
              </w:rPr>
              <w:t>K</w:t>
            </w:r>
            <w:r w:rsidRPr="00A02741">
              <w:rPr>
                <w:rFonts w:ascii="Bookman Old Style" w:eastAsia="Times New Roman" w:hAnsi="Bookman Old Style" w:cs="Arial"/>
                <w:b/>
                <w:bCs/>
                <w:sz w:val="18"/>
                <w:szCs w:val="18"/>
              </w:rPr>
              <w:t xml:space="preserve">egiatan </w:t>
            </w:r>
            <w:r w:rsidR="00B955AD">
              <w:rPr>
                <w:rFonts w:ascii="Bookman Old Style" w:eastAsia="Times New Roman" w:hAnsi="Bookman Old Style" w:cs="Arial"/>
                <w:b/>
                <w:bCs/>
                <w:sz w:val="18"/>
                <w:szCs w:val="18"/>
              </w:rPr>
              <w:t>M</w:t>
            </w:r>
            <w:r w:rsidRPr="00A02741">
              <w:rPr>
                <w:rFonts w:ascii="Bookman Old Style" w:eastAsia="Times New Roman" w:hAnsi="Bookman Old Style" w:cs="Arial"/>
                <w:b/>
                <w:bCs/>
                <w:sz w:val="18"/>
                <w:szCs w:val="18"/>
              </w:rPr>
              <w:t xml:space="preserve">elebih  </w:t>
            </w:r>
            <w:r w:rsidR="00B955AD">
              <w:rPr>
                <w:rFonts w:ascii="Bookman Old Style" w:eastAsia="Times New Roman" w:hAnsi="Bookman Old Style" w:cs="Arial"/>
                <w:b/>
                <w:bCs/>
                <w:sz w:val="18"/>
                <w:szCs w:val="18"/>
              </w:rPr>
              <w:t>T</w:t>
            </w:r>
            <w:r w:rsidRPr="00A02741">
              <w:rPr>
                <w:rFonts w:ascii="Bookman Old Style" w:eastAsia="Times New Roman" w:hAnsi="Bookman Old Style" w:cs="Arial"/>
                <w:b/>
                <w:bCs/>
                <w:sz w:val="18"/>
                <w:szCs w:val="18"/>
              </w:rPr>
              <w:t>arget</w:t>
            </w:r>
          </w:p>
        </w:tc>
        <w:tc>
          <w:tcPr>
            <w:tcW w:w="1890" w:type="dxa"/>
          </w:tcPr>
          <w:p w:rsidR="005355A6" w:rsidRPr="00A02741" w:rsidRDefault="00B474B9" w:rsidP="00A02741">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sidRPr="00A02741">
              <w:rPr>
                <w:rFonts w:ascii="Bookman Old Style" w:eastAsia="Times New Roman" w:hAnsi="Bookman Old Style" w:cs="Arial"/>
                <w:b/>
                <w:bCs/>
                <w:sz w:val="18"/>
                <w:szCs w:val="18"/>
              </w:rPr>
              <w:t xml:space="preserve">Solusi yang </w:t>
            </w:r>
            <w:r w:rsidR="00B955AD">
              <w:rPr>
                <w:rFonts w:ascii="Bookman Old Style" w:eastAsia="Times New Roman" w:hAnsi="Bookman Old Style" w:cs="Arial"/>
                <w:b/>
                <w:bCs/>
                <w:sz w:val="18"/>
                <w:szCs w:val="18"/>
              </w:rPr>
              <w:t>d</w:t>
            </w:r>
            <w:r w:rsidRPr="00A02741">
              <w:rPr>
                <w:rFonts w:ascii="Bookman Old Style" w:eastAsia="Times New Roman" w:hAnsi="Bookman Old Style" w:cs="Arial"/>
                <w:b/>
                <w:bCs/>
                <w:sz w:val="18"/>
                <w:szCs w:val="18"/>
              </w:rPr>
              <w:t>ilakukan</w:t>
            </w:r>
          </w:p>
        </w:tc>
      </w:tr>
      <w:tr w:rsidR="00B474B9" w:rsidRPr="00A02741" w:rsidTr="00B955AD">
        <w:trPr>
          <w:trHeight w:val="431"/>
        </w:trPr>
        <w:tc>
          <w:tcPr>
            <w:tcW w:w="624" w:type="dxa"/>
          </w:tcPr>
          <w:p w:rsidR="005355A6" w:rsidRPr="00A02741" w:rsidRDefault="00B474B9" w:rsidP="00A02741">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sidRPr="00A02741">
              <w:rPr>
                <w:rFonts w:ascii="Bookman Old Style" w:eastAsia="Times New Roman" w:hAnsi="Bookman Old Style" w:cs="Arial"/>
                <w:b/>
                <w:bCs/>
                <w:sz w:val="18"/>
                <w:szCs w:val="18"/>
              </w:rPr>
              <w:t>1.</w:t>
            </w:r>
          </w:p>
        </w:tc>
        <w:tc>
          <w:tcPr>
            <w:tcW w:w="1986" w:type="dxa"/>
          </w:tcPr>
          <w:p w:rsidR="005355A6" w:rsidRPr="006B13AD" w:rsidRDefault="006B13AD" w:rsidP="00CF2874">
            <w:pPr>
              <w:pStyle w:val="ListParagraph"/>
              <w:spacing w:before="100" w:beforeAutospacing="1" w:after="100" w:afterAutospacing="1" w:line="360" w:lineRule="auto"/>
              <w:ind w:left="0"/>
              <w:rPr>
                <w:rFonts w:ascii="Bookman Old Style" w:eastAsia="Times New Roman" w:hAnsi="Bookman Old Style" w:cs="Arial"/>
                <w:bCs/>
                <w:sz w:val="18"/>
                <w:szCs w:val="18"/>
              </w:rPr>
            </w:pPr>
            <w:r w:rsidRPr="006B13AD">
              <w:rPr>
                <w:rFonts w:ascii="Bookman Old Style" w:eastAsia="Times New Roman" w:hAnsi="Bookman Old Style" w:cs="Arial"/>
                <w:bCs/>
                <w:sz w:val="18"/>
                <w:szCs w:val="18"/>
              </w:rPr>
              <w:t>Semua Program/kegiatan sudah sesui target.</w:t>
            </w:r>
          </w:p>
        </w:tc>
        <w:tc>
          <w:tcPr>
            <w:tcW w:w="1980" w:type="dxa"/>
          </w:tcPr>
          <w:p w:rsidR="005355A6" w:rsidRPr="00A02741" w:rsidRDefault="00BD1220" w:rsidP="00CF2874">
            <w:pPr>
              <w:pStyle w:val="ListParagraph"/>
              <w:spacing w:before="100" w:beforeAutospacing="1" w:after="100" w:afterAutospacing="1" w:line="360" w:lineRule="auto"/>
              <w:ind w:left="0"/>
              <w:rPr>
                <w:rFonts w:ascii="Bookman Old Style" w:eastAsia="Times New Roman" w:hAnsi="Bookman Old Style" w:cs="Arial"/>
                <w:b/>
                <w:bCs/>
                <w:sz w:val="18"/>
                <w:szCs w:val="18"/>
              </w:rPr>
            </w:pPr>
            <w:r w:rsidRPr="007D7733">
              <w:rPr>
                <w:rFonts w:ascii="Calibri" w:hAnsi="Calibri" w:cs="Calibri"/>
                <w:sz w:val="20"/>
                <w:szCs w:val="20"/>
              </w:rPr>
              <w:t>Peningkatan Efektifitas Pelaksanaan Pelayanan kepada masyarakat di wilayah kecamatan. ( Kasi Pelayanan )</w:t>
            </w:r>
          </w:p>
        </w:tc>
        <w:tc>
          <w:tcPr>
            <w:tcW w:w="1980" w:type="dxa"/>
          </w:tcPr>
          <w:p w:rsidR="005355A6" w:rsidRPr="006B13AD" w:rsidRDefault="006B13AD" w:rsidP="00CF2874">
            <w:pPr>
              <w:pStyle w:val="ListParagraph"/>
              <w:spacing w:before="100" w:beforeAutospacing="1" w:after="100" w:afterAutospacing="1" w:line="360" w:lineRule="auto"/>
              <w:ind w:left="0"/>
              <w:rPr>
                <w:rFonts w:ascii="Bookman Old Style" w:eastAsia="Times New Roman" w:hAnsi="Bookman Old Style" w:cs="Arial"/>
                <w:bCs/>
                <w:sz w:val="18"/>
                <w:szCs w:val="18"/>
              </w:rPr>
            </w:pPr>
            <w:r w:rsidRPr="006B13AD">
              <w:rPr>
                <w:rFonts w:ascii="Bookman Old Style" w:eastAsia="Times New Roman" w:hAnsi="Bookman Old Style" w:cs="Arial"/>
                <w:bCs/>
                <w:sz w:val="18"/>
                <w:szCs w:val="18"/>
              </w:rPr>
              <w:t>Semua Program/kegiatan tidak ada yang melebihi target.</w:t>
            </w:r>
          </w:p>
        </w:tc>
        <w:tc>
          <w:tcPr>
            <w:tcW w:w="1890" w:type="dxa"/>
          </w:tcPr>
          <w:p w:rsidR="005355A6" w:rsidRPr="006B13AD" w:rsidRDefault="006B13AD" w:rsidP="00CF2874">
            <w:pPr>
              <w:pStyle w:val="ListParagraph"/>
              <w:spacing w:before="100" w:beforeAutospacing="1" w:after="100" w:afterAutospacing="1" w:line="360" w:lineRule="auto"/>
              <w:ind w:left="0"/>
              <w:rPr>
                <w:rFonts w:ascii="Bookman Old Style" w:eastAsia="Times New Roman" w:hAnsi="Bookman Old Style" w:cs="Arial"/>
                <w:bCs/>
                <w:sz w:val="18"/>
                <w:szCs w:val="18"/>
              </w:rPr>
            </w:pPr>
            <w:r w:rsidRPr="006B13AD">
              <w:rPr>
                <w:rFonts w:ascii="Bookman Old Style" w:eastAsia="Times New Roman" w:hAnsi="Bookman Old Style" w:cs="Arial"/>
                <w:bCs/>
                <w:sz w:val="18"/>
                <w:szCs w:val="18"/>
              </w:rPr>
              <w:t>Lebih di efektifkan dalam penyerapan anggaran</w:t>
            </w:r>
            <w:r w:rsidR="00B145C0">
              <w:rPr>
                <w:rFonts w:ascii="Bookman Old Style" w:eastAsia="Times New Roman" w:hAnsi="Bookman Old Style" w:cs="Arial"/>
                <w:bCs/>
                <w:sz w:val="18"/>
                <w:szCs w:val="18"/>
              </w:rPr>
              <w:t xml:space="preserve"> dan pelaksanaan pelayanan</w:t>
            </w:r>
            <w:r w:rsidR="00635D17">
              <w:rPr>
                <w:rFonts w:ascii="Bookman Old Style" w:eastAsia="Times New Roman" w:hAnsi="Bookman Old Style" w:cs="Arial"/>
                <w:bCs/>
                <w:sz w:val="18"/>
                <w:szCs w:val="18"/>
              </w:rPr>
              <w:t xml:space="preserve"> kepada masyarakat.</w:t>
            </w:r>
          </w:p>
        </w:tc>
      </w:tr>
      <w:tr w:rsidR="00B474B9" w:rsidRPr="00A02741" w:rsidTr="00B955AD">
        <w:trPr>
          <w:trHeight w:val="431"/>
        </w:trPr>
        <w:tc>
          <w:tcPr>
            <w:tcW w:w="624" w:type="dxa"/>
          </w:tcPr>
          <w:p w:rsidR="005355A6" w:rsidRPr="00A02741" w:rsidRDefault="00B474B9" w:rsidP="00A02741">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sidRPr="00A02741">
              <w:rPr>
                <w:rFonts w:ascii="Bookman Old Style" w:eastAsia="Times New Roman" w:hAnsi="Bookman Old Style" w:cs="Arial"/>
                <w:b/>
                <w:bCs/>
                <w:sz w:val="18"/>
                <w:szCs w:val="18"/>
              </w:rPr>
              <w:t>2.</w:t>
            </w:r>
          </w:p>
        </w:tc>
        <w:tc>
          <w:tcPr>
            <w:tcW w:w="1986" w:type="dxa"/>
          </w:tcPr>
          <w:p w:rsidR="005355A6" w:rsidRPr="00A02741" w:rsidRDefault="005355A6" w:rsidP="00CF2874">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980" w:type="dxa"/>
          </w:tcPr>
          <w:p w:rsidR="005355A6" w:rsidRPr="00A02741" w:rsidRDefault="00BD1220" w:rsidP="00CF2874">
            <w:pPr>
              <w:pStyle w:val="ListParagraph"/>
              <w:spacing w:before="100" w:beforeAutospacing="1" w:after="100" w:afterAutospacing="1" w:line="360" w:lineRule="auto"/>
              <w:ind w:left="0"/>
              <w:rPr>
                <w:rFonts w:ascii="Bookman Old Style" w:eastAsia="Times New Roman" w:hAnsi="Bookman Old Style" w:cs="Arial"/>
                <w:b/>
                <w:bCs/>
                <w:sz w:val="18"/>
                <w:szCs w:val="18"/>
              </w:rPr>
            </w:pPr>
            <w:r>
              <w:rPr>
                <w:rFonts w:ascii="Calibri" w:hAnsi="Calibri" w:cs="Calibri"/>
                <w:sz w:val="20"/>
                <w:szCs w:val="20"/>
              </w:rPr>
              <w:t xml:space="preserve">Peningkatan Efektifitas Kegiatan Pemberdayaan Masyarakat di Wilayah Kecamatan. </w:t>
            </w:r>
            <w:r>
              <w:rPr>
                <w:rFonts w:ascii="Calibri" w:hAnsi="Calibri" w:cs="Calibri"/>
                <w:sz w:val="20"/>
                <w:szCs w:val="20"/>
              </w:rPr>
              <w:lastRenderedPageBreak/>
              <w:t>( Kasi PMP )</w:t>
            </w:r>
          </w:p>
        </w:tc>
        <w:tc>
          <w:tcPr>
            <w:tcW w:w="1980" w:type="dxa"/>
          </w:tcPr>
          <w:p w:rsidR="005355A6" w:rsidRPr="00A02741" w:rsidRDefault="005355A6" w:rsidP="00CF2874">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890" w:type="dxa"/>
          </w:tcPr>
          <w:p w:rsidR="005355A6" w:rsidRPr="00A02741" w:rsidRDefault="005355A6" w:rsidP="00CF2874">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r>
      <w:tr w:rsidR="00BD1220" w:rsidRPr="00A02741" w:rsidTr="00235DED">
        <w:trPr>
          <w:trHeight w:val="416"/>
        </w:trPr>
        <w:tc>
          <w:tcPr>
            <w:tcW w:w="624" w:type="dxa"/>
          </w:tcPr>
          <w:p w:rsidR="00BD1220" w:rsidRPr="00A02741" w:rsidRDefault="00BD1220" w:rsidP="00BD1220">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sidRPr="00A02741">
              <w:rPr>
                <w:rFonts w:ascii="Bookman Old Style" w:eastAsia="Times New Roman" w:hAnsi="Bookman Old Style" w:cs="Arial"/>
                <w:b/>
                <w:bCs/>
                <w:sz w:val="18"/>
                <w:szCs w:val="18"/>
              </w:rPr>
              <w:lastRenderedPageBreak/>
              <w:t>3.</w:t>
            </w:r>
          </w:p>
        </w:tc>
        <w:tc>
          <w:tcPr>
            <w:tcW w:w="1986"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980" w:type="dxa"/>
            <w:vAlign w:val="center"/>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r>
              <w:rPr>
                <w:rFonts w:ascii="Calibri" w:hAnsi="Calibri" w:cs="Calibri"/>
                <w:sz w:val="20"/>
                <w:szCs w:val="20"/>
              </w:rPr>
              <w:t>Fasilitasi, Koordinasi dan Pembinaan ( Bimtek, Sosialisasi, Konsultasi) wawasan Kebangsaan dan Ketahanan nasional. ( kasi Kesos )</w:t>
            </w:r>
          </w:p>
        </w:tc>
        <w:tc>
          <w:tcPr>
            <w:tcW w:w="1980"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890"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r>
      <w:tr w:rsidR="00BD1220" w:rsidRPr="00A02741" w:rsidTr="00235DED">
        <w:trPr>
          <w:trHeight w:val="416"/>
        </w:trPr>
        <w:tc>
          <w:tcPr>
            <w:tcW w:w="624" w:type="dxa"/>
          </w:tcPr>
          <w:p w:rsidR="00BD1220" w:rsidRPr="00A02741" w:rsidRDefault="006B13AD" w:rsidP="00BD1220">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Pr>
                <w:rFonts w:ascii="Bookman Old Style" w:eastAsia="Times New Roman" w:hAnsi="Bookman Old Style" w:cs="Arial"/>
                <w:b/>
                <w:bCs/>
                <w:sz w:val="18"/>
                <w:szCs w:val="18"/>
              </w:rPr>
              <w:t>4.</w:t>
            </w:r>
          </w:p>
        </w:tc>
        <w:tc>
          <w:tcPr>
            <w:tcW w:w="1986"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980" w:type="dxa"/>
            <w:vAlign w:val="center"/>
          </w:tcPr>
          <w:p w:rsidR="00BD1220" w:rsidRDefault="00BD1220" w:rsidP="00BD1220">
            <w:pPr>
              <w:rPr>
                <w:rFonts w:ascii="Calibri" w:hAnsi="Calibri" w:cs="Calibri"/>
                <w:sz w:val="20"/>
                <w:szCs w:val="20"/>
              </w:rPr>
            </w:pPr>
            <w:r>
              <w:rPr>
                <w:rFonts w:ascii="Calibri" w:hAnsi="Calibri" w:cs="Calibri"/>
                <w:sz w:val="20"/>
                <w:szCs w:val="20"/>
              </w:rPr>
              <w:t>Sinergitas dengan kepolisian Negara Republik Indonesia, Tentara Nasional Indonesia dan Instansi Vertikal di Wilayah Kecamatan. ( Kasi Trantib )</w:t>
            </w:r>
          </w:p>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980"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890"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r>
      <w:tr w:rsidR="00BD1220" w:rsidRPr="00A02741" w:rsidTr="00235DED">
        <w:trPr>
          <w:trHeight w:val="416"/>
        </w:trPr>
        <w:tc>
          <w:tcPr>
            <w:tcW w:w="624" w:type="dxa"/>
          </w:tcPr>
          <w:p w:rsidR="00BD1220" w:rsidRPr="00A02741" w:rsidRDefault="006B13AD" w:rsidP="00BD1220">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Pr>
                <w:rFonts w:ascii="Bookman Old Style" w:eastAsia="Times New Roman" w:hAnsi="Bookman Old Style" w:cs="Arial"/>
                <w:b/>
                <w:bCs/>
                <w:sz w:val="18"/>
                <w:szCs w:val="18"/>
              </w:rPr>
              <w:t>5.</w:t>
            </w:r>
          </w:p>
        </w:tc>
        <w:tc>
          <w:tcPr>
            <w:tcW w:w="1986"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980" w:type="dxa"/>
            <w:vAlign w:val="center"/>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r>
              <w:rPr>
                <w:rFonts w:ascii="Calibri" w:hAnsi="Calibri" w:cs="Calibri"/>
                <w:sz w:val="20"/>
                <w:szCs w:val="20"/>
              </w:rPr>
              <w:t>Fasilitasi Penyelenggaraan Ketentraman dan Ketertiban Umum. ( Kasi Trantib )</w:t>
            </w:r>
          </w:p>
        </w:tc>
        <w:tc>
          <w:tcPr>
            <w:tcW w:w="1980"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890"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r>
      <w:tr w:rsidR="00BD1220" w:rsidRPr="00A02741" w:rsidTr="00235DED">
        <w:trPr>
          <w:trHeight w:val="416"/>
        </w:trPr>
        <w:tc>
          <w:tcPr>
            <w:tcW w:w="624" w:type="dxa"/>
          </w:tcPr>
          <w:p w:rsidR="00BD1220" w:rsidRPr="00A02741" w:rsidRDefault="006B13AD" w:rsidP="00BD1220">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Pr>
                <w:rFonts w:ascii="Bookman Old Style" w:eastAsia="Times New Roman" w:hAnsi="Bookman Old Style" w:cs="Arial"/>
                <w:b/>
                <w:bCs/>
                <w:sz w:val="18"/>
                <w:szCs w:val="18"/>
              </w:rPr>
              <w:t>6.</w:t>
            </w:r>
          </w:p>
        </w:tc>
        <w:tc>
          <w:tcPr>
            <w:tcW w:w="1986"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980" w:type="dxa"/>
            <w:vAlign w:val="center"/>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r>
              <w:rPr>
                <w:rFonts w:ascii="Calibri" w:hAnsi="Calibri" w:cs="Calibri"/>
                <w:sz w:val="20"/>
                <w:szCs w:val="20"/>
              </w:rPr>
              <w:t>Fasilitasi Administrasi Tata Pemerintahan Desa ( Kasi Tapem )</w:t>
            </w:r>
          </w:p>
        </w:tc>
        <w:tc>
          <w:tcPr>
            <w:tcW w:w="1980"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890" w:type="dxa"/>
          </w:tcPr>
          <w:p w:rsidR="00BD1220" w:rsidRPr="00A02741" w:rsidRDefault="00BD1220" w:rsidP="00BD1220">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r>
      <w:tr w:rsidR="006B13AD" w:rsidRPr="00A02741" w:rsidTr="00235DED">
        <w:trPr>
          <w:trHeight w:val="416"/>
        </w:trPr>
        <w:tc>
          <w:tcPr>
            <w:tcW w:w="624" w:type="dxa"/>
          </w:tcPr>
          <w:p w:rsidR="006B13AD" w:rsidRPr="00A02741" w:rsidRDefault="006B13AD" w:rsidP="006B13AD">
            <w:pPr>
              <w:pStyle w:val="ListParagraph"/>
              <w:spacing w:before="100" w:beforeAutospacing="1" w:after="100" w:afterAutospacing="1" w:line="360" w:lineRule="auto"/>
              <w:ind w:left="0"/>
              <w:jc w:val="center"/>
              <w:rPr>
                <w:rFonts w:ascii="Bookman Old Style" w:eastAsia="Times New Roman" w:hAnsi="Bookman Old Style" w:cs="Arial"/>
                <w:b/>
                <w:bCs/>
                <w:sz w:val="18"/>
                <w:szCs w:val="18"/>
              </w:rPr>
            </w:pPr>
            <w:r>
              <w:rPr>
                <w:rFonts w:ascii="Bookman Old Style" w:eastAsia="Times New Roman" w:hAnsi="Bookman Old Style" w:cs="Arial"/>
                <w:b/>
                <w:bCs/>
                <w:sz w:val="18"/>
                <w:szCs w:val="18"/>
              </w:rPr>
              <w:t>7.</w:t>
            </w:r>
          </w:p>
        </w:tc>
        <w:tc>
          <w:tcPr>
            <w:tcW w:w="1986" w:type="dxa"/>
          </w:tcPr>
          <w:p w:rsidR="006B13AD" w:rsidRPr="00A02741" w:rsidRDefault="006B13AD" w:rsidP="006B13AD">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980" w:type="dxa"/>
            <w:vAlign w:val="center"/>
          </w:tcPr>
          <w:p w:rsidR="006B13AD" w:rsidRPr="00A02741" w:rsidRDefault="006B13AD" w:rsidP="006B13AD">
            <w:pPr>
              <w:pStyle w:val="ListParagraph"/>
              <w:spacing w:before="100" w:beforeAutospacing="1" w:after="100" w:afterAutospacing="1" w:line="360" w:lineRule="auto"/>
              <w:ind w:left="0"/>
              <w:rPr>
                <w:rFonts w:ascii="Bookman Old Style" w:eastAsia="Times New Roman" w:hAnsi="Bookman Old Style" w:cs="Arial"/>
                <w:b/>
                <w:bCs/>
                <w:sz w:val="18"/>
                <w:szCs w:val="18"/>
              </w:rPr>
            </w:pPr>
            <w:r>
              <w:rPr>
                <w:rFonts w:ascii="Calibri" w:hAnsi="Calibri" w:cs="Calibri"/>
                <w:sz w:val="20"/>
                <w:szCs w:val="20"/>
              </w:rPr>
              <w:t>Fasilitasi Pelaksanaan Pemilihan Kepala Desa. ( Kasi Tapem )</w:t>
            </w:r>
          </w:p>
        </w:tc>
        <w:tc>
          <w:tcPr>
            <w:tcW w:w="1980" w:type="dxa"/>
          </w:tcPr>
          <w:p w:rsidR="006B13AD" w:rsidRPr="00A02741" w:rsidRDefault="006B13AD" w:rsidP="006B13AD">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c>
          <w:tcPr>
            <w:tcW w:w="1890" w:type="dxa"/>
          </w:tcPr>
          <w:p w:rsidR="006B13AD" w:rsidRPr="00A02741" w:rsidRDefault="006B13AD" w:rsidP="006B13AD">
            <w:pPr>
              <w:pStyle w:val="ListParagraph"/>
              <w:spacing w:before="100" w:beforeAutospacing="1" w:after="100" w:afterAutospacing="1" w:line="360" w:lineRule="auto"/>
              <w:ind w:left="0"/>
              <w:rPr>
                <w:rFonts w:ascii="Bookman Old Style" w:eastAsia="Times New Roman" w:hAnsi="Bookman Old Style" w:cs="Arial"/>
                <w:b/>
                <w:bCs/>
                <w:sz w:val="18"/>
                <w:szCs w:val="18"/>
              </w:rPr>
            </w:pPr>
          </w:p>
        </w:tc>
      </w:tr>
    </w:tbl>
    <w:p w:rsidR="00E31C6C" w:rsidRPr="00BC0381" w:rsidRDefault="00E31C6C" w:rsidP="00A02741">
      <w:pPr>
        <w:pStyle w:val="ListParagraph"/>
        <w:spacing w:before="100" w:beforeAutospacing="1" w:after="100" w:afterAutospacing="1" w:line="360" w:lineRule="auto"/>
        <w:ind w:left="0"/>
        <w:jc w:val="both"/>
        <w:rPr>
          <w:rFonts w:ascii="Bookman Old Style" w:eastAsia="Times New Roman" w:hAnsi="Bookman Old Style" w:cs="Arial"/>
          <w:bCs/>
          <w:i/>
          <w:sz w:val="24"/>
          <w:szCs w:val="24"/>
        </w:rPr>
      </w:pPr>
      <w:r w:rsidRPr="00BC0381">
        <w:rPr>
          <w:rFonts w:ascii="Bookman Old Style" w:eastAsia="Times New Roman" w:hAnsi="Bookman Old Style" w:cs="Arial"/>
          <w:bCs/>
          <w:i/>
          <w:sz w:val="24"/>
          <w:szCs w:val="24"/>
        </w:rPr>
        <w:t xml:space="preserve">Sumber: </w:t>
      </w:r>
    </w:p>
    <w:p w:rsidR="00CF2874" w:rsidRPr="00A02741" w:rsidRDefault="00CF2874" w:rsidP="00A02741">
      <w:pPr>
        <w:spacing w:before="100" w:beforeAutospacing="1" w:after="100" w:afterAutospacing="1" w:line="360" w:lineRule="auto"/>
        <w:ind w:firstLine="720"/>
        <w:jc w:val="both"/>
        <w:rPr>
          <w:rFonts w:ascii="Bookman Old Style" w:eastAsia="Times New Roman" w:hAnsi="Bookman Old Style" w:cs="Times New Roman"/>
          <w:bCs/>
          <w:sz w:val="24"/>
          <w:szCs w:val="24"/>
        </w:rPr>
      </w:pPr>
      <w:r w:rsidRPr="00BE3820">
        <w:rPr>
          <w:rFonts w:ascii="Bookman Old Style" w:eastAsia="Times New Roman" w:hAnsi="Bookman Old Style" w:cs="Arial"/>
          <w:bCs/>
          <w:sz w:val="24"/>
          <w:szCs w:val="24"/>
        </w:rPr>
        <w:t xml:space="preserve">Hasil evaluasi terhadap pelaksanaan </w:t>
      </w:r>
      <w:r w:rsidR="00AB61ED" w:rsidRPr="00BE3820">
        <w:rPr>
          <w:rFonts w:ascii="Bookman Old Style" w:eastAsia="Times New Roman" w:hAnsi="Bookman Old Style" w:cs="Arial"/>
          <w:bCs/>
          <w:sz w:val="24"/>
          <w:szCs w:val="24"/>
        </w:rPr>
        <w:t>Renja</w:t>
      </w:r>
      <w:r w:rsidR="00842487" w:rsidRPr="00BE3820">
        <w:rPr>
          <w:rFonts w:ascii="Bookman Old Style" w:eastAsia="Times New Roman" w:hAnsi="Bookman Old Style" w:cs="Arial"/>
          <w:b/>
          <w:bCs/>
          <w:sz w:val="24"/>
          <w:szCs w:val="24"/>
        </w:rPr>
        <w:t xml:space="preserve"> </w:t>
      </w:r>
      <w:r w:rsidR="00BB6375" w:rsidRPr="00BE3820">
        <w:rPr>
          <w:rFonts w:ascii="Bookman Old Style" w:eastAsia="Times New Roman" w:hAnsi="Bookman Old Style" w:cs="Times New Roman"/>
          <w:bCs/>
          <w:sz w:val="24"/>
          <w:szCs w:val="24"/>
        </w:rPr>
        <w:t>Kecamatan Wungu</w:t>
      </w:r>
      <w:r w:rsidRPr="00BE3820">
        <w:rPr>
          <w:rFonts w:ascii="Bookman Old Style" w:eastAsia="Times New Roman" w:hAnsi="Bookman Old Style" w:cs="Times New Roman"/>
          <w:bCs/>
          <w:sz w:val="24"/>
          <w:szCs w:val="24"/>
        </w:rPr>
        <w:t xml:space="preserve"> </w:t>
      </w:r>
      <w:r w:rsidR="00842487" w:rsidRPr="00BE3820">
        <w:rPr>
          <w:rFonts w:ascii="Bookman Old Style" w:eastAsia="Times New Roman" w:hAnsi="Bookman Old Style" w:cs="Times New Roman"/>
          <w:bCs/>
          <w:sz w:val="24"/>
          <w:szCs w:val="24"/>
        </w:rPr>
        <w:t xml:space="preserve">tahun lalu dan capaian Renstra  </w:t>
      </w:r>
      <w:r w:rsidR="00BB6375" w:rsidRPr="00BE3820">
        <w:rPr>
          <w:rFonts w:ascii="Bookman Old Style" w:eastAsia="Times New Roman" w:hAnsi="Bookman Old Style" w:cs="Times New Roman"/>
          <w:bCs/>
          <w:sz w:val="24"/>
          <w:szCs w:val="24"/>
        </w:rPr>
        <w:t>Kecamatan Wungu</w:t>
      </w:r>
      <w:r w:rsidR="00842487" w:rsidRPr="00BE3820">
        <w:rPr>
          <w:rFonts w:ascii="Bookman Old Style" w:eastAsia="Times New Roman" w:hAnsi="Bookman Old Style" w:cs="Times New Roman"/>
          <w:bCs/>
          <w:sz w:val="24"/>
          <w:szCs w:val="24"/>
        </w:rPr>
        <w:t xml:space="preserve">  yang mengacu pada h</w:t>
      </w:r>
      <w:r w:rsidR="00C13067" w:rsidRPr="00BE3820">
        <w:rPr>
          <w:rFonts w:ascii="Bookman Old Style" w:eastAsia="Times New Roman" w:hAnsi="Bookman Old Style" w:cs="Times New Roman"/>
          <w:bCs/>
          <w:sz w:val="24"/>
          <w:szCs w:val="24"/>
        </w:rPr>
        <w:t>asil laporan kinerja tahunan Perangkat Daerah</w:t>
      </w:r>
      <w:r w:rsidR="00842487" w:rsidRPr="00BE3820">
        <w:rPr>
          <w:rFonts w:ascii="Bookman Old Style" w:eastAsia="Times New Roman" w:hAnsi="Bookman Old Style" w:cs="Times New Roman"/>
          <w:bCs/>
          <w:sz w:val="24"/>
          <w:szCs w:val="24"/>
        </w:rPr>
        <w:t xml:space="preserve"> dapat dilihat pada tabel dibawah ini:</w:t>
      </w:r>
    </w:p>
    <w:p w:rsidR="002916C2" w:rsidRPr="00BC0381" w:rsidRDefault="002916C2" w:rsidP="00FA34B3">
      <w:pPr>
        <w:pStyle w:val="ListParagraph"/>
        <w:spacing w:before="100" w:beforeAutospacing="1" w:after="100" w:afterAutospacing="1" w:line="360" w:lineRule="auto"/>
        <w:ind w:left="0" w:firstLine="567"/>
        <w:jc w:val="both"/>
        <w:rPr>
          <w:rFonts w:ascii="Bookman Old Style" w:eastAsia="Times New Roman" w:hAnsi="Bookman Old Style" w:cs="Arial"/>
          <w:b/>
          <w:bCs/>
          <w:sz w:val="24"/>
          <w:szCs w:val="24"/>
        </w:rPr>
      </w:pPr>
    </w:p>
    <w:p w:rsidR="00A02741" w:rsidRDefault="00A02741" w:rsidP="00A02741">
      <w:pPr>
        <w:pStyle w:val="ListParagraph"/>
        <w:spacing w:before="100" w:beforeAutospacing="1" w:after="100" w:afterAutospacing="1" w:line="360" w:lineRule="auto"/>
        <w:ind w:left="1080"/>
        <w:rPr>
          <w:rFonts w:ascii="Bookman Old Style" w:eastAsia="Times New Roman" w:hAnsi="Bookman Old Style" w:cs="Arial"/>
          <w:b/>
          <w:bCs/>
          <w:sz w:val="24"/>
          <w:szCs w:val="24"/>
        </w:rPr>
        <w:sectPr w:rsidR="00A02741" w:rsidSect="00AC1464">
          <w:pgSz w:w="11906" w:h="16838" w:code="9"/>
          <w:pgMar w:top="1699" w:right="1699" w:bottom="1699" w:left="2275" w:header="720" w:footer="720" w:gutter="0"/>
          <w:pgNumType w:start="1"/>
          <w:cols w:space="720"/>
          <w:docGrid w:linePitch="360"/>
        </w:sectPr>
      </w:pPr>
    </w:p>
    <w:p w:rsidR="00A02741" w:rsidRDefault="00A02741" w:rsidP="00C13067">
      <w:pPr>
        <w:pStyle w:val="Caption"/>
        <w:jc w:val="center"/>
        <w:rPr>
          <w:rFonts w:ascii="Bookman Old Style" w:hAnsi="Bookman Old Style"/>
          <w:color w:val="auto"/>
          <w:sz w:val="24"/>
          <w:szCs w:val="24"/>
        </w:rPr>
        <w:sectPr w:rsidR="00A02741" w:rsidSect="00AB58AE">
          <w:type w:val="continuous"/>
          <w:pgSz w:w="11906" w:h="16838" w:code="9"/>
          <w:pgMar w:top="1699" w:right="1699" w:bottom="1699" w:left="2275" w:header="720" w:footer="720" w:gutter="0"/>
          <w:cols w:space="720"/>
          <w:docGrid w:linePitch="360"/>
        </w:sectPr>
      </w:pPr>
    </w:p>
    <w:p w:rsidR="00B748A7" w:rsidRDefault="00BF1096" w:rsidP="00AC1464">
      <w:pPr>
        <w:pStyle w:val="Caption"/>
        <w:keepNext/>
        <w:jc w:val="center"/>
        <w:rPr>
          <w:rFonts w:ascii="Bookman Old Style" w:hAnsi="Bookman Old Style"/>
          <w:color w:val="auto"/>
          <w:sz w:val="24"/>
          <w:szCs w:val="24"/>
        </w:rPr>
      </w:pPr>
      <w:bookmarkStart w:id="11" w:name="_Toc77103459"/>
      <w:r w:rsidRPr="00BF1096">
        <w:rPr>
          <w:rFonts w:ascii="Bookman Old Style" w:hAnsi="Bookman Old Style"/>
          <w:color w:val="auto"/>
          <w:sz w:val="24"/>
          <w:szCs w:val="24"/>
        </w:rPr>
        <w:lastRenderedPageBreak/>
        <w:t xml:space="preserve">Tabel </w:t>
      </w:r>
      <w:r w:rsidR="005852B3">
        <w:rPr>
          <w:rFonts w:ascii="Bookman Old Style" w:hAnsi="Bookman Old Style"/>
          <w:color w:val="auto"/>
          <w:sz w:val="24"/>
          <w:szCs w:val="24"/>
        </w:rPr>
        <w:t>T</w:t>
      </w:r>
      <w:r w:rsidR="00A37448">
        <w:rPr>
          <w:rFonts w:ascii="Bookman Old Style" w:hAnsi="Bookman Old Style"/>
          <w:color w:val="auto"/>
          <w:sz w:val="24"/>
          <w:szCs w:val="24"/>
        </w:rPr>
        <w:t>-</w:t>
      </w:r>
      <w:r w:rsidR="005852B3">
        <w:rPr>
          <w:rFonts w:ascii="Bookman Old Style" w:hAnsi="Bookman Old Style"/>
          <w:color w:val="auto"/>
          <w:sz w:val="24"/>
          <w:szCs w:val="24"/>
        </w:rPr>
        <w:t xml:space="preserve">C </w:t>
      </w:r>
      <w:r w:rsidR="00A37448">
        <w:rPr>
          <w:rFonts w:ascii="Bookman Old Style" w:hAnsi="Bookman Old Style"/>
          <w:color w:val="auto"/>
          <w:sz w:val="24"/>
          <w:szCs w:val="24"/>
        </w:rPr>
        <w:t>.</w:t>
      </w:r>
      <w:r w:rsidR="005852B3">
        <w:rPr>
          <w:rFonts w:ascii="Bookman Old Style" w:hAnsi="Bookman Old Style"/>
          <w:color w:val="auto"/>
          <w:sz w:val="24"/>
          <w:szCs w:val="24"/>
        </w:rPr>
        <w:t xml:space="preserve"> 29</w:t>
      </w:r>
      <w:r w:rsidR="00AA5FAB">
        <w:rPr>
          <w:rFonts w:ascii="Bookman Old Style" w:hAnsi="Bookman Old Style"/>
          <w:color w:val="auto"/>
          <w:sz w:val="24"/>
          <w:szCs w:val="24"/>
        </w:rPr>
        <w:br/>
      </w:r>
      <w:r w:rsidR="00C13067" w:rsidRPr="00BF1096">
        <w:rPr>
          <w:rFonts w:ascii="Bookman Old Style" w:hAnsi="Bookman Old Style"/>
          <w:color w:val="auto"/>
          <w:sz w:val="24"/>
          <w:szCs w:val="24"/>
        </w:rPr>
        <w:t xml:space="preserve">Rekapitulasi Evaluasi Hasil Pelaksanaan Renja </w:t>
      </w:r>
      <w:r w:rsidR="00BB6375">
        <w:rPr>
          <w:rFonts w:ascii="Bookman Old Style" w:hAnsi="Bookman Old Style"/>
          <w:color w:val="auto"/>
          <w:sz w:val="24"/>
          <w:szCs w:val="24"/>
        </w:rPr>
        <w:t>Kecamatan Wungu</w:t>
      </w:r>
      <w:r w:rsidR="00BE3820">
        <w:rPr>
          <w:rFonts w:ascii="Bookman Old Style" w:hAnsi="Bookman Old Style"/>
          <w:color w:val="auto"/>
          <w:sz w:val="24"/>
          <w:szCs w:val="24"/>
        </w:rPr>
        <w:t xml:space="preserve"> </w:t>
      </w:r>
      <w:r w:rsidR="00C13067" w:rsidRPr="00BF1096">
        <w:rPr>
          <w:rFonts w:ascii="Bookman Old Style" w:hAnsi="Bookman Old Style"/>
          <w:color w:val="auto"/>
          <w:sz w:val="24"/>
          <w:szCs w:val="24"/>
        </w:rPr>
        <w:t xml:space="preserve">dan </w:t>
      </w:r>
      <w:r w:rsidR="00B748A7" w:rsidRPr="00BF1096">
        <w:rPr>
          <w:rFonts w:ascii="Bookman Old Style" w:hAnsi="Bookman Old Style"/>
          <w:color w:val="auto"/>
          <w:sz w:val="24"/>
          <w:szCs w:val="24"/>
        </w:rPr>
        <w:br/>
      </w:r>
      <w:r w:rsidR="00C13067" w:rsidRPr="00BF1096">
        <w:rPr>
          <w:rFonts w:ascii="Bookman Old Style" w:hAnsi="Bookman Old Style"/>
          <w:color w:val="auto"/>
          <w:sz w:val="24"/>
          <w:szCs w:val="24"/>
        </w:rPr>
        <w:t>Pencapaian Renstra Perangkat Daerah s/d</w:t>
      </w:r>
      <w:r w:rsidR="00BE3820">
        <w:rPr>
          <w:rFonts w:ascii="Bookman Old Style" w:hAnsi="Bookman Old Style"/>
          <w:color w:val="auto"/>
          <w:sz w:val="24"/>
          <w:szCs w:val="24"/>
        </w:rPr>
        <w:t xml:space="preserve"> 202</w:t>
      </w:r>
      <w:r w:rsidR="00986A6E">
        <w:rPr>
          <w:rFonts w:ascii="Bookman Old Style" w:hAnsi="Bookman Old Style"/>
          <w:color w:val="auto"/>
          <w:sz w:val="24"/>
          <w:szCs w:val="24"/>
        </w:rPr>
        <w:t>3</w:t>
      </w:r>
      <w:r w:rsidR="00C13067" w:rsidRPr="00BF1096">
        <w:rPr>
          <w:rFonts w:ascii="Bookman Old Style" w:hAnsi="Bookman Old Style"/>
          <w:color w:val="auto"/>
          <w:sz w:val="24"/>
          <w:szCs w:val="24"/>
        </w:rPr>
        <w:t xml:space="preserve">   </w:t>
      </w:r>
      <w:bookmarkEnd w:id="11"/>
    </w:p>
    <w:p w:rsidR="00AC1464" w:rsidRPr="00AC1464" w:rsidRDefault="00AC1464" w:rsidP="00AC1464"/>
    <w:tbl>
      <w:tblPr>
        <w:tblW w:w="13275" w:type="dxa"/>
        <w:tblInd w:w="108" w:type="dxa"/>
        <w:tblLayout w:type="fixed"/>
        <w:tblLook w:val="04A0"/>
      </w:tblPr>
      <w:tblGrid>
        <w:gridCol w:w="1163"/>
        <w:gridCol w:w="1658"/>
        <w:gridCol w:w="1170"/>
        <w:gridCol w:w="1083"/>
        <w:gridCol w:w="1170"/>
        <w:gridCol w:w="1080"/>
        <w:gridCol w:w="1170"/>
        <w:gridCol w:w="1080"/>
        <w:gridCol w:w="1260"/>
        <w:gridCol w:w="1249"/>
        <w:gridCol w:w="1172"/>
        <w:gridCol w:w="20"/>
      </w:tblGrid>
      <w:tr w:rsidR="00B955AD" w:rsidRPr="00B748A7" w:rsidTr="00AF438C">
        <w:trPr>
          <w:trHeight w:val="288"/>
        </w:trPr>
        <w:tc>
          <w:tcPr>
            <w:tcW w:w="5074" w:type="dxa"/>
            <w:gridSpan w:val="4"/>
            <w:tcBorders>
              <w:top w:val="nil"/>
              <w:left w:val="nil"/>
              <w:bottom w:val="nil"/>
              <w:right w:val="nil"/>
            </w:tcBorders>
            <w:shd w:val="clear" w:color="auto" w:fill="auto"/>
            <w:noWrap/>
            <w:vAlign w:val="bottom"/>
            <w:hideMark/>
          </w:tcPr>
          <w:p w:rsidR="00AE1941" w:rsidRDefault="00B955AD" w:rsidP="009B6188">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Nama Perangkat Daerah:</w:t>
            </w:r>
            <w:r w:rsidR="007A08B0">
              <w:rPr>
                <w:rFonts w:ascii="Bookman Old Style" w:eastAsia="Times New Roman" w:hAnsi="Bookman Old Style" w:cs="Calibri"/>
                <w:color w:val="000000"/>
                <w:sz w:val="18"/>
                <w:szCs w:val="18"/>
              </w:rPr>
              <w:t xml:space="preserve"> KECAMATAN WUNGU.</w:t>
            </w:r>
          </w:p>
          <w:p w:rsidR="007A08B0" w:rsidRPr="007A08B0" w:rsidRDefault="007A08B0" w:rsidP="009B6188">
            <w:pPr>
              <w:spacing w:after="0" w:line="240" w:lineRule="auto"/>
              <w:rPr>
                <w:rFonts w:ascii="Bookman Old Style" w:eastAsia="Times New Roman" w:hAnsi="Bookman Old Style" w:cs="Calibri"/>
                <w:color w:val="000000"/>
                <w:sz w:val="18"/>
                <w:szCs w:val="18"/>
              </w:rPr>
            </w:pPr>
          </w:p>
        </w:tc>
        <w:tc>
          <w:tcPr>
            <w:tcW w:w="1170" w:type="dxa"/>
            <w:tcBorders>
              <w:top w:val="nil"/>
              <w:left w:val="nil"/>
              <w:bottom w:val="nil"/>
              <w:right w:val="nil"/>
            </w:tcBorders>
            <w:shd w:val="clear" w:color="auto" w:fill="auto"/>
            <w:noWrap/>
            <w:vAlign w:val="bottom"/>
            <w:hideMark/>
          </w:tcPr>
          <w:p w:rsidR="00B955AD" w:rsidRPr="00C41A2A" w:rsidRDefault="00B955AD" w:rsidP="009B6188">
            <w:pPr>
              <w:spacing w:after="0" w:line="240" w:lineRule="auto"/>
              <w:rPr>
                <w:rFonts w:ascii="Bookman Old Style" w:eastAsia="Times New Roman" w:hAnsi="Bookman Old Style" w:cs="Times New Roman"/>
                <w:sz w:val="16"/>
                <w:szCs w:val="16"/>
              </w:rPr>
            </w:pPr>
          </w:p>
        </w:tc>
        <w:tc>
          <w:tcPr>
            <w:tcW w:w="1080" w:type="dxa"/>
            <w:tcBorders>
              <w:top w:val="nil"/>
              <w:left w:val="nil"/>
              <w:bottom w:val="nil"/>
              <w:right w:val="nil"/>
            </w:tcBorders>
            <w:shd w:val="clear" w:color="auto" w:fill="auto"/>
            <w:noWrap/>
            <w:vAlign w:val="bottom"/>
            <w:hideMark/>
          </w:tcPr>
          <w:p w:rsidR="00B955AD" w:rsidRPr="00C41A2A" w:rsidRDefault="00B955AD" w:rsidP="009B6188">
            <w:pPr>
              <w:spacing w:after="0" w:line="240" w:lineRule="auto"/>
              <w:rPr>
                <w:rFonts w:ascii="Bookman Old Style" w:eastAsia="Times New Roman" w:hAnsi="Bookman Old Style" w:cs="Times New Roman"/>
                <w:sz w:val="16"/>
                <w:szCs w:val="16"/>
              </w:rPr>
            </w:pPr>
          </w:p>
        </w:tc>
        <w:tc>
          <w:tcPr>
            <w:tcW w:w="1170" w:type="dxa"/>
            <w:tcBorders>
              <w:top w:val="nil"/>
              <w:left w:val="nil"/>
              <w:bottom w:val="nil"/>
              <w:right w:val="nil"/>
            </w:tcBorders>
            <w:shd w:val="clear" w:color="auto" w:fill="auto"/>
            <w:noWrap/>
            <w:vAlign w:val="bottom"/>
            <w:hideMark/>
          </w:tcPr>
          <w:p w:rsidR="00B955AD" w:rsidRPr="00C41A2A" w:rsidRDefault="00B955AD" w:rsidP="009B6188">
            <w:pPr>
              <w:spacing w:after="0" w:line="240" w:lineRule="auto"/>
              <w:rPr>
                <w:rFonts w:ascii="Bookman Old Style" w:eastAsia="Times New Roman" w:hAnsi="Bookman Old Style" w:cs="Times New Roman"/>
                <w:sz w:val="16"/>
                <w:szCs w:val="16"/>
              </w:rPr>
            </w:pPr>
          </w:p>
        </w:tc>
        <w:tc>
          <w:tcPr>
            <w:tcW w:w="1080" w:type="dxa"/>
            <w:tcBorders>
              <w:top w:val="nil"/>
              <w:left w:val="nil"/>
              <w:bottom w:val="nil"/>
              <w:right w:val="nil"/>
            </w:tcBorders>
            <w:shd w:val="clear" w:color="auto" w:fill="auto"/>
            <w:noWrap/>
            <w:vAlign w:val="bottom"/>
            <w:hideMark/>
          </w:tcPr>
          <w:p w:rsidR="00B955AD" w:rsidRPr="00C41A2A" w:rsidRDefault="00B955AD" w:rsidP="009B6188">
            <w:pPr>
              <w:spacing w:after="0" w:line="240" w:lineRule="auto"/>
              <w:rPr>
                <w:rFonts w:ascii="Bookman Old Style" w:eastAsia="Times New Roman" w:hAnsi="Bookman Old Style" w:cs="Times New Roman"/>
                <w:sz w:val="16"/>
                <w:szCs w:val="16"/>
              </w:rPr>
            </w:pPr>
          </w:p>
        </w:tc>
        <w:tc>
          <w:tcPr>
            <w:tcW w:w="1260" w:type="dxa"/>
            <w:tcBorders>
              <w:top w:val="nil"/>
              <w:left w:val="nil"/>
              <w:bottom w:val="nil"/>
              <w:right w:val="nil"/>
            </w:tcBorders>
            <w:shd w:val="clear" w:color="auto" w:fill="auto"/>
            <w:noWrap/>
            <w:vAlign w:val="bottom"/>
            <w:hideMark/>
          </w:tcPr>
          <w:p w:rsidR="00B955AD" w:rsidRPr="00C41A2A" w:rsidRDefault="00B955AD" w:rsidP="009B6188">
            <w:pPr>
              <w:spacing w:after="0" w:line="240" w:lineRule="auto"/>
              <w:rPr>
                <w:rFonts w:ascii="Bookman Old Style" w:eastAsia="Times New Roman" w:hAnsi="Bookman Old Style" w:cs="Times New Roman"/>
                <w:sz w:val="16"/>
                <w:szCs w:val="16"/>
              </w:rPr>
            </w:pPr>
          </w:p>
        </w:tc>
        <w:tc>
          <w:tcPr>
            <w:tcW w:w="2441" w:type="dxa"/>
            <w:gridSpan w:val="3"/>
            <w:tcBorders>
              <w:top w:val="nil"/>
              <w:left w:val="nil"/>
              <w:bottom w:val="nil"/>
              <w:right w:val="nil"/>
            </w:tcBorders>
            <w:shd w:val="clear" w:color="auto" w:fill="auto"/>
            <w:noWrap/>
            <w:vAlign w:val="bottom"/>
            <w:hideMark/>
          </w:tcPr>
          <w:p w:rsidR="00B955AD" w:rsidRPr="00C41A2A" w:rsidRDefault="008C5FAF" w:rsidP="009B618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l</w:t>
            </w:r>
            <w:r w:rsidR="00B955AD" w:rsidRPr="00C41A2A">
              <w:rPr>
                <w:rFonts w:ascii="Bookman Old Style" w:eastAsia="Times New Roman" w:hAnsi="Bookman Old Style" w:cs="Calibri"/>
                <w:color w:val="000000"/>
                <w:sz w:val="16"/>
                <w:szCs w:val="16"/>
              </w:rPr>
              <w:t>embar:…</w:t>
            </w:r>
          </w:p>
        </w:tc>
      </w:tr>
      <w:tr w:rsidR="00B955AD" w:rsidRPr="00B748A7" w:rsidTr="00AF438C">
        <w:trPr>
          <w:trHeight w:val="90"/>
        </w:trPr>
        <w:tc>
          <w:tcPr>
            <w:tcW w:w="11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D" w:rsidRPr="009B6188"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Kode</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55AD" w:rsidRPr="009B6188"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Urusan/Bidang Urusan Pemerintahan Daerah Dan Program/Kegiatan</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55AD" w:rsidRPr="009B6188"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Indikator Kinerja Program (outcomes</w:t>
            </w:r>
            <w:r w:rsidRPr="009B6188">
              <w:rPr>
                <w:rFonts w:ascii="Bookman Old Style" w:eastAsia="Times New Roman" w:hAnsi="Bookman Old Style" w:cs="Calibri"/>
                <w:b/>
                <w:bCs/>
                <w:i/>
                <w:iCs/>
                <w:color w:val="000000"/>
                <w:sz w:val="16"/>
                <w:szCs w:val="16"/>
              </w:rPr>
              <w:t>)/</w:t>
            </w:r>
            <w:r w:rsidRPr="009B6188">
              <w:rPr>
                <w:rFonts w:ascii="Bookman Old Style" w:eastAsia="Times New Roman" w:hAnsi="Bookman Old Style" w:cs="Calibri"/>
                <w:b/>
                <w:bCs/>
                <w:color w:val="000000"/>
                <w:sz w:val="16"/>
                <w:szCs w:val="16"/>
              </w:rPr>
              <w:t>Kegiatan</w:t>
            </w:r>
            <w:r w:rsidRPr="009B6188">
              <w:rPr>
                <w:rFonts w:ascii="Bookman Old Style" w:eastAsia="Times New Roman" w:hAnsi="Bookman Old Style" w:cs="Calibri"/>
                <w:b/>
                <w:bCs/>
                <w:i/>
                <w:iCs/>
                <w:color w:val="000000"/>
                <w:sz w:val="16"/>
                <w:szCs w:val="16"/>
              </w:rPr>
              <w:t xml:space="preserve"> (output</w:t>
            </w:r>
            <w:r w:rsidRPr="009B6188">
              <w:rPr>
                <w:rFonts w:ascii="Bookman Old Style" w:eastAsia="Times New Roman" w:hAnsi="Bookman Old Style" w:cs="Calibri"/>
                <w:b/>
                <w:bCs/>
                <w:color w:val="000000"/>
                <w:sz w:val="16"/>
                <w:szCs w:val="16"/>
              </w:rPr>
              <w:t>)</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55AD" w:rsidRPr="009B6188"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Target Kinerja Capaian Program (Renstra Perangkat Daerah) Tahun</w:t>
            </w:r>
            <w:r w:rsidR="00BE3820">
              <w:rPr>
                <w:rFonts w:ascii="Bookman Old Style" w:eastAsia="Times New Roman" w:hAnsi="Bookman Old Style" w:cs="Calibri"/>
                <w:b/>
                <w:bCs/>
                <w:color w:val="000000"/>
                <w:sz w:val="16"/>
                <w:szCs w:val="16"/>
              </w:rPr>
              <w:t xml:space="preserve"> 2023</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55AD"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Realisasi Target Kinerja Hasil Program dan Keluaran Kegiatan s/d dengan tahun (n-3)</w:t>
            </w:r>
          </w:p>
          <w:p w:rsidR="00BE3820" w:rsidRPr="009B6188" w:rsidRDefault="00BE3820" w:rsidP="009B6188">
            <w:pPr>
              <w:spacing w:after="0" w:line="240" w:lineRule="auto"/>
              <w:jc w:val="center"/>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202</w:t>
            </w:r>
            <w:r w:rsidR="00986A6E">
              <w:rPr>
                <w:rFonts w:ascii="Bookman Old Style" w:eastAsia="Times New Roman" w:hAnsi="Bookman Old Style" w:cs="Calibri"/>
                <w:b/>
                <w:bCs/>
                <w:color w:val="000000"/>
                <w:sz w:val="16"/>
                <w:szCs w:val="16"/>
              </w:rPr>
              <w:t>1</w:t>
            </w:r>
          </w:p>
        </w:tc>
        <w:tc>
          <w:tcPr>
            <w:tcW w:w="3330" w:type="dxa"/>
            <w:gridSpan w:val="3"/>
            <w:tcBorders>
              <w:top w:val="single" w:sz="4" w:space="0" w:color="auto"/>
              <w:left w:val="nil"/>
              <w:bottom w:val="single" w:sz="4" w:space="0" w:color="auto"/>
              <w:right w:val="single" w:sz="4" w:space="0" w:color="000000"/>
            </w:tcBorders>
            <w:shd w:val="clear" w:color="auto" w:fill="auto"/>
            <w:vAlign w:val="center"/>
            <w:hideMark/>
          </w:tcPr>
          <w:p w:rsidR="00B955AD" w:rsidRPr="009B6188"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Target dan Realisasi Kinerja Program dan Kegiatan Tahun Lalu (n-2)</w:t>
            </w:r>
            <w:r w:rsidR="00D71AFE">
              <w:rPr>
                <w:rFonts w:ascii="Bookman Old Style" w:eastAsia="Times New Roman" w:hAnsi="Bookman Old Style" w:cs="Calibri"/>
                <w:b/>
                <w:bCs/>
                <w:color w:val="000000"/>
                <w:sz w:val="16"/>
                <w:szCs w:val="16"/>
              </w:rPr>
              <w:t xml:space="preserve"> 2021</w:t>
            </w:r>
          </w:p>
        </w:tc>
        <w:tc>
          <w:tcPr>
            <w:tcW w:w="1260" w:type="dxa"/>
            <w:vMerge w:val="restart"/>
            <w:tcBorders>
              <w:top w:val="single" w:sz="4" w:space="0" w:color="auto"/>
              <w:left w:val="single" w:sz="4" w:space="0" w:color="auto"/>
              <w:right w:val="single" w:sz="4" w:space="0" w:color="auto"/>
            </w:tcBorders>
            <w:shd w:val="clear" w:color="auto" w:fill="auto"/>
            <w:vAlign w:val="center"/>
            <w:hideMark/>
          </w:tcPr>
          <w:p w:rsidR="00B955AD"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Target program dan kegiatan (Renja Perangkat Daerah tahun n-1)</w:t>
            </w:r>
          </w:p>
          <w:p w:rsidR="00BE3820" w:rsidRPr="009B6188" w:rsidRDefault="00BE3820" w:rsidP="009B6188">
            <w:pPr>
              <w:spacing w:after="0" w:line="240" w:lineRule="auto"/>
              <w:jc w:val="center"/>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202</w:t>
            </w:r>
            <w:r w:rsidR="0088365E">
              <w:rPr>
                <w:rFonts w:ascii="Bookman Old Style" w:eastAsia="Times New Roman" w:hAnsi="Bookman Old Style" w:cs="Calibri"/>
                <w:b/>
                <w:bCs/>
                <w:color w:val="000000"/>
                <w:sz w:val="16"/>
                <w:szCs w:val="16"/>
              </w:rPr>
              <w:t>3</w:t>
            </w:r>
          </w:p>
        </w:tc>
        <w:tc>
          <w:tcPr>
            <w:tcW w:w="2441" w:type="dxa"/>
            <w:gridSpan w:val="3"/>
            <w:tcBorders>
              <w:top w:val="single" w:sz="4" w:space="0" w:color="auto"/>
              <w:left w:val="nil"/>
              <w:bottom w:val="single" w:sz="4" w:space="0" w:color="auto"/>
              <w:right w:val="single" w:sz="4" w:space="0" w:color="000000"/>
            </w:tcBorders>
            <w:shd w:val="clear" w:color="auto" w:fill="auto"/>
            <w:vAlign w:val="center"/>
            <w:hideMark/>
          </w:tcPr>
          <w:p w:rsidR="00B955AD" w:rsidRPr="009B6188"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Perkiraan Realisasi Capaian Target Renstra Perangkat Daerah s/d tahun berjalan</w:t>
            </w:r>
          </w:p>
        </w:tc>
      </w:tr>
      <w:tr w:rsidR="00B955AD" w:rsidRPr="00B748A7" w:rsidTr="00AF438C">
        <w:trPr>
          <w:gridAfter w:val="1"/>
          <w:wAfter w:w="20" w:type="dxa"/>
          <w:trHeight w:val="864"/>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B955AD" w:rsidRPr="009B6188" w:rsidRDefault="00B955AD" w:rsidP="009B6188">
            <w:pPr>
              <w:spacing w:after="0" w:line="240" w:lineRule="auto"/>
              <w:rPr>
                <w:rFonts w:ascii="Bookman Old Style" w:eastAsia="Times New Roman" w:hAnsi="Bookman Old Style" w:cs="Calibri"/>
                <w:b/>
                <w:bCs/>
                <w:color w:val="000000"/>
                <w:sz w:val="16"/>
                <w:szCs w:val="16"/>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B955AD" w:rsidRPr="009B6188" w:rsidRDefault="00B955AD" w:rsidP="009B6188">
            <w:pPr>
              <w:spacing w:after="0" w:line="240" w:lineRule="auto"/>
              <w:rPr>
                <w:rFonts w:ascii="Bookman Old Style" w:eastAsia="Times New Roman" w:hAnsi="Bookman Old Style" w:cs="Calibri"/>
                <w:b/>
                <w:bCs/>
                <w:color w:val="000000"/>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B955AD" w:rsidRPr="009B6188" w:rsidRDefault="00B955AD" w:rsidP="009B6188">
            <w:pPr>
              <w:spacing w:after="0" w:line="240" w:lineRule="auto"/>
              <w:rPr>
                <w:rFonts w:ascii="Bookman Old Style" w:eastAsia="Times New Roman" w:hAnsi="Bookman Old Style" w:cs="Calibri"/>
                <w:b/>
                <w:bCs/>
                <w:color w:val="000000"/>
                <w:sz w:val="16"/>
                <w:szCs w:val="16"/>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B955AD" w:rsidRPr="009B6188" w:rsidRDefault="00B955AD" w:rsidP="009B6188">
            <w:pPr>
              <w:spacing w:after="0" w:line="240" w:lineRule="auto"/>
              <w:rPr>
                <w:rFonts w:ascii="Bookman Old Style" w:eastAsia="Times New Roman" w:hAnsi="Bookman Old Style" w:cs="Calibri"/>
                <w:b/>
                <w:bCs/>
                <w:color w:val="000000"/>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B955AD" w:rsidRPr="009B6188" w:rsidRDefault="00B955AD" w:rsidP="009B6188">
            <w:pPr>
              <w:spacing w:after="0" w:line="240" w:lineRule="auto"/>
              <w:rPr>
                <w:rFonts w:ascii="Bookman Old Style" w:eastAsia="Times New Roman" w:hAnsi="Bookman Old Style" w:cs="Calibri"/>
                <w:b/>
                <w:bCs/>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rsidR="00B955AD"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Target Renja Perangkat Daerah tahun (n-2)</w:t>
            </w:r>
          </w:p>
          <w:p w:rsidR="00BE3820" w:rsidRPr="009B6188" w:rsidRDefault="00BE3820" w:rsidP="009B6188">
            <w:pPr>
              <w:spacing w:after="0" w:line="240" w:lineRule="auto"/>
              <w:jc w:val="center"/>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202</w:t>
            </w:r>
            <w:r w:rsidR="0088365E">
              <w:rPr>
                <w:rFonts w:ascii="Bookman Old Style" w:eastAsia="Times New Roman" w:hAnsi="Bookman Old Style" w:cs="Calibri"/>
                <w:b/>
                <w:bCs/>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B955AD"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Realisasi Renja Perangkat Daerah tahun (n-2)</w:t>
            </w:r>
          </w:p>
          <w:p w:rsidR="00BE3820" w:rsidRPr="009B6188" w:rsidRDefault="00BE3820" w:rsidP="009B6188">
            <w:pPr>
              <w:spacing w:after="0" w:line="240" w:lineRule="auto"/>
              <w:jc w:val="center"/>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202</w:t>
            </w:r>
            <w:r w:rsidR="0088365E">
              <w:rPr>
                <w:rFonts w:ascii="Bookman Old Style" w:eastAsia="Times New Roman" w:hAnsi="Bookman Old Style" w:cs="Calibri"/>
                <w:b/>
                <w:bCs/>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B955AD" w:rsidRPr="009B6188"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Tingkat Realisasi (%)</w:t>
            </w:r>
          </w:p>
        </w:tc>
        <w:tc>
          <w:tcPr>
            <w:tcW w:w="1260" w:type="dxa"/>
            <w:vMerge/>
            <w:tcBorders>
              <w:left w:val="single" w:sz="4" w:space="0" w:color="auto"/>
              <w:bottom w:val="single" w:sz="4" w:space="0" w:color="000000"/>
              <w:right w:val="single" w:sz="4" w:space="0" w:color="auto"/>
            </w:tcBorders>
            <w:vAlign w:val="center"/>
            <w:hideMark/>
          </w:tcPr>
          <w:p w:rsidR="00B955AD" w:rsidRPr="009B6188" w:rsidRDefault="00B955AD" w:rsidP="009B6188">
            <w:pPr>
              <w:spacing w:after="0" w:line="240" w:lineRule="auto"/>
              <w:rPr>
                <w:rFonts w:ascii="Bookman Old Style" w:eastAsia="Times New Roman" w:hAnsi="Bookman Old Style" w:cs="Calibri"/>
                <w:b/>
                <w:bCs/>
                <w:color w:val="000000"/>
                <w:sz w:val="16"/>
                <w:szCs w:val="16"/>
              </w:rPr>
            </w:pPr>
          </w:p>
        </w:tc>
        <w:tc>
          <w:tcPr>
            <w:tcW w:w="1249" w:type="dxa"/>
            <w:tcBorders>
              <w:top w:val="nil"/>
              <w:left w:val="nil"/>
              <w:bottom w:val="single" w:sz="4" w:space="0" w:color="auto"/>
              <w:right w:val="single" w:sz="4" w:space="0" w:color="auto"/>
            </w:tcBorders>
            <w:shd w:val="clear" w:color="auto" w:fill="auto"/>
            <w:vAlign w:val="center"/>
            <w:hideMark/>
          </w:tcPr>
          <w:p w:rsidR="00B955AD"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Realisasi Capaian Program dan Kegiatan s/d tahun berjalan (tahun n-1)</w:t>
            </w:r>
          </w:p>
          <w:p w:rsidR="00BE3820" w:rsidRPr="009B6188" w:rsidRDefault="00BE3820" w:rsidP="009B6188">
            <w:pPr>
              <w:spacing w:after="0" w:line="240" w:lineRule="auto"/>
              <w:jc w:val="center"/>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2022</w:t>
            </w:r>
          </w:p>
        </w:tc>
        <w:tc>
          <w:tcPr>
            <w:tcW w:w="1172" w:type="dxa"/>
            <w:tcBorders>
              <w:top w:val="nil"/>
              <w:left w:val="nil"/>
              <w:bottom w:val="single" w:sz="4" w:space="0" w:color="auto"/>
              <w:right w:val="single" w:sz="4" w:space="0" w:color="auto"/>
            </w:tcBorders>
            <w:shd w:val="clear" w:color="auto" w:fill="auto"/>
            <w:vAlign w:val="center"/>
            <w:hideMark/>
          </w:tcPr>
          <w:p w:rsidR="00B955AD" w:rsidRPr="009B6188" w:rsidRDefault="00B955AD"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Tingkat Capaian Realisasi Target Renstra (%)</w:t>
            </w:r>
          </w:p>
        </w:tc>
      </w:tr>
      <w:tr w:rsidR="009B6188" w:rsidRPr="00B748A7" w:rsidTr="00AF438C">
        <w:trPr>
          <w:gridAfter w:val="1"/>
          <w:wAfter w:w="20" w:type="dxa"/>
          <w:trHeight w:val="288"/>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88" w:rsidRPr="009B6188" w:rsidRDefault="009B6188"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1</w:t>
            </w:r>
          </w:p>
        </w:tc>
        <w:tc>
          <w:tcPr>
            <w:tcW w:w="1658" w:type="dxa"/>
            <w:tcBorders>
              <w:top w:val="nil"/>
              <w:left w:val="nil"/>
              <w:bottom w:val="single" w:sz="4" w:space="0" w:color="auto"/>
              <w:right w:val="single" w:sz="4" w:space="0" w:color="auto"/>
            </w:tcBorders>
            <w:shd w:val="clear" w:color="auto" w:fill="auto"/>
            <w:noWrap/>
            <w:vAlign w:val="center"/>
            <w:hideMark/>
          </w:tcPr>
          <w:p w:rsidR="009B6188" w:rsidRPr="009B6188" w:rsidRDefault="009B6188"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rsidR="009B6188" w:rsidRPr="009B6188" w:rsidRDefault="009B6188"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3</w:t>
            </w:r>
          </w:p>
        </w:tc>
        <w:tc>
          <w:tcPr>
            <w:tcW w:w="1083" w:type="dxa"/>
            <w:tcBorders>
              <w:top w:val="nil"/>
              <w:left w:val="nil"/>
              <w:bottom w:val="single" w:sz="4" w:space="0" w:color="auto"/>
              <w:right w:val="single" w:sz="4" w:space="0" w:color="auto"/>
            </w:tcBorders>
            <w:shd w:val="clear" w:color="auto" w:fill="auto"/>
            <w:noWrap/>
            <w:vAlign w:val="center"/>
            <w:hideMark/>
          </w:tcPr>
          <w:p w:rsidR="009B6188" w:rsidRPr="009B6188" w:rsidRDefault="009B6188"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4</w:t>
            </w:r>
          </w:p>
        </w:tc>
        <w:tc>
          <w:tcPr>
            <w:tcW w:w="1170" w:type="dxa"/>
            <w:tcBorders>
              <w:top w:val="nil"/>
              <w:left w:val="nil"/>
              <w:bottom w:val="single" w:sz="4" w:space="0" w:color="auto"/>
              <w:right w:val="single" w:sz="4" w:space="0" w:color="auto"/>
            </w:tcBorders>
            <w:shd w:val="clear" w:color="auto" w:fill="auto"/>
            <w:noWrap/>
            <w:vAlign w:val="center"/>
            <w:hideMark/>
          </w:tcPr>
          <w:p w:rsidR="009B6188" w:rsidRPr="009B6188" w:rsidRDefault="009B6188"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9B6188" w:rsidRPr="009B6188" w:rsidRDefault="009B6188"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6</w:t>
            </w:r>
          </w:p>
        </w:tc>
        <w:tc>
          <w:tcPr>
            <w:tcW w:w="1170" w:type="dxa"/>
            <w:tcBorders>
              <w:top w:val="nil"/>
              <w:left w:val="nil"/>
              <w:bottom w:val="single" w:sz="4" w:space="0" w:color="auto"/>
              <w:right w:val="single" w:sz="4" w:space="0" w:color="auto"/>
            </w:tcBorders>
            <w:shd w:val="clear" w:color="auto" w:fill="auto"/>
            <w:noWrap/>
            <w:vAlign w:val="center"/>
            <w:hideMark/>
          </w:tcPr>
          <w:p w:rsidR="009B6188" w:rsidRPr="009B6188" w:rsidRDefault="009B6188"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7</w:t>
            </w:r>
          </w:p>
        </w:tc>
        <w:tc>
          <w:tcPr>
            <w:tcW w:w="1080" w:type="dxa"/>
            <w:tcBorders>
              <w:top w:val="nil"/>
              <w:left w:val="nil"/>
              <w:bottom w:val="single" w:sz="4" w:space="0" w:color="auto"/>
              <w:right w:val="single" w:sz="4" w:space="0" w:color="auto"/>
            </w:tcBorders>
            <w:shd w:val="clear" w:color="auto" w:fill="auto"/>
            <w:noWrap/>
            <w:vAlign w:val="center"/>
            <w:hideMark/>
          </w:tcPr>
          <w:p w:rsidR="009B6188" w:rsidRPr="00B955AD" w:rsidRDefault="009B6188" w:rsidP="009B6188">
            <w:pPr>
              <w:spacing w:after="0" w:line="240" w:lineRule="auto"/>
              <w:jc w:val="center"/>
              <w:rPr>
                <w:rFonts w:ascii="Bookman Old Style" w:eastAsia="Times New Roman" w:hAnsi="Bookman Old Style" w:cs="Calibri"/>
                <w:b/>
                <w:bCs/>
                <w:color w:val="000000"/>
                <w:sz w:val="16"/>
                <w:szCs w:val="16"/>
              </w:rPr>
            </w:pPr>
            <w:r w:rsidRPr="00B955AD">
              <w:rPr>
                <w:rFonts w:ascii="Bookman Old Style" w:eastAsia="Times New Roman" w:hAnsi="Bookman Old Style" w:cs="Calibri"/>
                <w:b/>
                <w:bCs/>
                <w:color w:val="000000"/>
                <w:sz w:val="16"/>
                <w:szCs w:val="16"/>
              </w:rPr>
              <w:t>8=(7/6)</w:t>
            </w:r>
          </w:p>
        </w:tc>
        <w:tc>
          <w:tcPr>
            <w:tcW w:w="1260" w:type="dxa"/>
            <w:tcBorders>
              <w:top w:val="nil"/>
              <w:left w:val="nil"/>
              <w:bottom w:val="single" w:sz="4" w:space="0" w:color="auto"/>
              <w:right w:val="single" w:sz="4" w:space="0" w:color="auto"/>
            </w:tcBorders>
            <w:shd w:val="clear" w:color="auto" w:fill="auto"/>
            <w:noWrap/>
            <w:vAlign w:val="center"/>
            <w:hideMark/>
          </w:tcPr>
          <w:p w:rsidR="009B6188" w:rsidRPr="00B955AD" w:rsidRDefault="009B6188" w:rsidP="009B6188">
            <w:pPr>
              <w:spacing w:after="0" w:line="240" w:lineRule="auto"/>
              <w:jc w:val="center"/>
              <w:rPr>
                <w:rFonts w:ascii="Bookman Old Style" w:eastAsia="Times New Roman" w:hAnsi="Bookman Old Style" w:cs="Calibri"/>
                <w:b/>
                <w:bCs/>
                <w:color w:val="000000"/>
                <w:sz w:val="16"/>
                <w:szCs w:val="16"/>
              </w:rPr>
            </w:pPr>
            <w:r w:rsidRPr="00B955AD">
              <w:rPr>
                <w:rFonts w:ascii="Bookman Old Style" w:eastAsia="Times New Roman" w:hAnsi="Bookman Old Style" w:cs="Calibri"/>
                <w:b/>
                <w:bCs/>
                <w:color w:val="000000"/>
                <w:sz w:val="16"/>
                <w:szCs w:val="16"/>
              </w:rPr>
              <w:t>9</w:t>
            </w:r>
          </w:p>
        </w:tc>
        <w:tc>
          <w:tcPr>
            <w:tcW w:w="1249" w:type="dxa"/>
            <w:tcBorders>
              <w:top w:val="nil"/>
              <w:left w:val="nil"/>
              <w:bottom w:val="single" w:sz="4" w:space="0" w:color="auto"/>
              <w:right w:val="single" w:sz="4" w:space="0" w:color="auto"/>
            </w:tcBorders>
            <w:shd w:val="clear" w:color="auto" w:fill="auto"/>
            <w:noWrap/>
            <w:vAlign w:val="center"/>
            <w:hideMark/>
          </w:tcPr>
          <w:p w:rsidR="009B6188" w:rsidRPr="009B6188" w:rsidRDefault="009B6188"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10=(5+7+9)</w:t>
            </w:r>
          </w:p>
        </w:tc>
        <w:tc>
          <w:tcPr>
            <w:tcW w:w="1172" w:type="dxa"/>
            <w:tcBorders>
              <w:top w:val="nil"/>
              <w:left w:val="nil"/>
              <w:bottom w:val="single" w:sz="4" w:space="0" w:color="auto"/>
              <w:right w:val="single" w:sz="4" w:space="0" w:color="auto"/>
            </w:tcBorders>
            <w:shd w:val="clear" w:color="auto" w:fill="auto"/>
            <w:noWrap/>
            <w:vAlign w:val="center"/>
            <w:hideMark/>
          </w:tcPr>
          <w:p w:rsidR="009B6188" w:rsidRPr="009B6188" w:rsidRDefault="009B6188" w:rsidP="009B6188">
            <w:pPr>
              <w:spacing w:after="0" w:line="240" w:lineRule="auto"/>
              <w:jc w:val="center"/>
              <w:rPr>
                <w:rFonts w:ascii="Bookman Old Style" w:eastAsia="Times New Roman" w:hAnsi="Bookman Old Style" w:cs="Calibri"/>
                <w:b/>
                <w:bCs/>
                <w:color w:val="000000"/>
                <w:sz w:val="16"/>
                <w:szCs w:val="16"/>
              </w:rPr>
            </w:pPr>
            <w:r w:rsidRPr="009B6188">
              <w:rPr>
                <w:rFonts w:ascii="Bookman Old Style" w:eastAsia="Times New Roman" w:hAnsi="Bookman Old Style" w:cs="Calibri"/>
                <w:b/>
                <w:bCs/>
                <w:color w:val="000000"/>
                <w:sz w:val="16"/>
                <w:szCs w:val="16"/>
              </w:rPr>
              <w:t>11=(10/4)</w:t>
            </w:r>
          </w:p>
        </w:tc>
      </w:tr>
      <w:tr w:rsidR="004B6805" w:rsidRPr="007A08B0" w:rsidTr="00C931A3">
        <w:trPr>
          <w:gridAfter w:val="1"/>
          <w:wAfter w:w="20" w:type="dxa"/>
          <w:trHeight w:val="288"/>
        </w:trPr>
        <w:tc>
          <w:tcPr>
            <w:tcW w:w="1163" w:type="dxa"/>
            <w:tcBorders>
              <w:top w:val="nil"/>
              <w:left w:val="single" w:sz="4" w:space="0" w:color="auto"/>
              <w:bottom w:val="single" w:sz="4" w:space="0" w:color="auto"/>
              <w:right w:val="single" w:sz="4" w:space="0" w:color="auto"/>
            </w:tcBorders>
            <w:shd w:val="clear" w:color="auto" w:fill="auto"/>
            <w:noWrap/>
          </w:tcPr>
          <w:p w:rsidR="004B6805" w:rsidRPr="004B6805" w:rsidRDefault="004B6805" w:rsidP="004B6805">
            <w:pPr>
              <w:spacing w:after="0" w:line="240" w:lineRule="auto"/>
              <w:jc w:val="center"/>
              <w:rPr>
                <w:rFonts w:ascii="Bookman Old Style" w:eastAsia="Times New Roman" w:hAnsi="Bookman Old Style" w:cs="Calibri"/>
                <w:color w:val="000000"/>
                <w:sz w:val="18"/>
                <w:szCs w:val="18"/>
              </w:rPr>
            </w:pPr>
            <w:r w:rsidRPr="004B6805">
              <w:rPr>
                <w:rFonts w:eastAsia="Times New Roman"/>
                <w:color w:val="000000"/>
                <w:sz w:val="18"/>
                <w:szCs w:val="18"/>
                <w:lang w:val="en-ID" w:eastAsia="en-ID"/>
              </w:rPr>
              <w:t>7.01.01</w:t>
            </w:r>
          </w:p>
        </w:tc>
        <w:tc>
          <w:tcPr>
            <w:tcW w:w="1658" w:type="dxa"/>
            <w:tcBorders>
              <w:top w:val="nil"/>
              <w:left w:val="nil"/>
              <w:bottom w:val="single" w:sz="4" w:space="0" w:color="auto"/>
              <w:right w:val="single" w:sz="4" w:space="0" w:color="auto"/>
            </w:tcBorders>
            <w:shd w:val="clear" w:color="auto" w:fill="92D050"/>
            <w:noWrap/>
            <w:vAlign w:val="center"/>
          </w:tcPr>
          <w:p w:rsidR="004B6805" w:rsidRPr="004B6805" w:rsidRDefault="004B6805" w:rsidP="004B6805">
            <w:pPr>
              <w:rPr>
                <w:rFonts w:eastAsia="Times New Roman"/>
                <w:b/>
                <w:bCs/>
                <w:sz w:val="18"/>
                <w:szCs w:val="18"/>
              </w:rPr>
            </w:pPr>
            <w:r w:rsidRPr="004B6805">
              <w:rPr>
                <w:b/>
                <w:bCs/>
                <w:sz w:val="18"/>
                <w:szCs w:val="18"/>
              </w:rPr>
              <w:t>Program Penunjang Urusan Pemerintahan Daerah Kabupaten / Kota</w:t>
            </w:r>
          </w:p>
          <w:p w:rsidR="004B6805" w:rsidRPr="004B6805" w:rsidRDefault="004B6805" w:rsidP="004B6805">
            <w:pPr>
              <w:spacing w:after="0" w:line="240" w:lineRule="auto"/>
              <w:rPr>
                <w:rFonts w:ascii="Bookman Old Style" w:eastAsia="Times New Roman" w:hAnsi="Bookman Old Style" w:cs="Calibri"/>
                <w:color w:val="000000"/>
                <w:sz w:val="18"/>
                <w:szCs w:val="18"/>
              </w:rPr>
            </w:pPr>
          </w:p>
        </w:tc>
        <w:tc>
          <w:tcPr>
            <w:tcW w:w="1170" w:type="dxa"/>
            <w:tcBorders>
              <w:top w:val="nil"/>
              <w:left w:val="nil"/>
              <w:bottom w:val="single" w:sz="4" w:space="0" w:color="auto"/>
              <w:right w:val="single" w:sz="4" w:space="0" w:color="auto"/>
            </w:tcBorders>
            <w:shd w:val="clear" w:color="auto" w:fill="auto"/>
            <w:noWrap/>
          </w:tcPr>
          <w:p w:rsidR="004B6805" w:rsidRPr="004B6805" w:rsidRDefault="004B6805" w:rsidP="004B6805">
            <w:pPr>
              <w:spacing w:after="0" w:line="240" w:lineRule="auto"/>
              <w:rPr>
                <w:rFonts w:ascii="Bookman Old Style" w:eastAsia="Times New Roman" w:hAnsi="Bookman Old Style" w:cs="Calibri"/>
                <w:color w:val="000000"/>
                <w:sz w:val="18"/>
                <w:szCs w:val="18"/>
              </w:rPr>
            </w:pPr>
            <w:r w:rsidRPr="004B6805">
              <w:rPr>
                <w:rFonts w:eastAsia="Times New Roman"/>
                <w:b/>
                <w:bCs/>
                <w:color w:val="000000"/>
                <w:sz w:val="18"/>
                <w:szCs w:val="18"/>
                <w:lang w:val="en-ID" w:eastAsia="en-ID"/>
              </w:rPr>
              <w:t>Nilai SAKIP Perangkat Daerah</w:t>
            </w:r>
          </w:p>
        </w:tc>
        <w:tc>
          <w:tcPr>
            <w:tcW w:w="1083" w:type="dxa"/>
            <w:tcBorders>
              <w:top w:val="nil"/>
              <w:left w:val="nil"/>
              <w:bottom w:val="single" w:sz="4" w:space="0" w:color="auto"/>
              <w:right w:val="single" w:sz="4" w:space="0" w:color="auto"/>
            </w:tcBorders>
            <w:shd w:val="clear" w:color="auto" w:fill="auto"/>
            <w:noWrap/>
            <w:vAlign w:val="center"/>
          </w:tcPr>
          <w:p w:rsidR="004B6805" w:rsidRPr="00986A6E" w:rsidRDefault="00D959D5" w:rsidP="004B6805">
            <w:pPr>
              <w:spacing w:after="0" w:line="240" w:lineRule="auto"/>
              <w:jc w:val="center"/>
              <w:rPr>
                <w:rFonts w:ascii="Bookman Old Style" w:eastAsia="Times New Roman" w:hAnsi="Bookman Old Style" w:cs="Calibri"/>
                <w:color w:val="FF0000"/>
                <w:sz w:val="18"/>
                <w:szCs w:val="18"/>
              </w:rPr>
            </w:pPr>
            <w:r w:rsidRPr="00986A6E">
              <w:rPr>
                <w:rFonts w:ascii="Bookman Old Style" w:eastAsia="Times New Roman" w:hAnsi="Bookman Old Style" w:cs="Calibri"/>
                <w:sz w:val="18"/>
                <w:szCs w:val="18"/>
              </w:rPr>
              <w:t>8</w:t>
            </w:r>
            <w:r w:rsidR="00986A6E" w:rsidRPr="00986A6E">
              <w:rPr>
                <w:rFonts w:ascii="Bookman Old Style" w:eastAsia="Times New Roman" w:hAnsi="Bookman Old Style" w:cs="Calibri"/>
                <w:sz w:val="18"/>
                <w:szCs w:val="18"/>
              </w:rPr>
              <w:t>5</w:t>
            </w:r>
          </w:p>
        </w:tc>
        <w:tc>
          <w:tcPr>
            <w:tcW w:w="1170" w:type="dxa"/>
            <w:tcBorders>
              <w:top w:val="nil"/>
              <w:left w:val="nil"/>
              <w:bottom w:val="single" w:sz="4" w:space="0" w:color="auto"/>
              <w:right w:val="single" w:sz="4" w:space="0" w:color="auto"/>
            </w:tcBorders>
            <w:shd w:val="clear" w:color="auto" w:fill="auto"/>
            <w:noWrap/>
            <w:vAlign w:val="center"/>
          </w:tcPr>
          <w:p w:rsidR="004B6805" w:rsidRPr="00986A6E" w:rsidRDefault="0088365E" w:rsidP="005C36B4">
            <w:pPr>
              <w:spacing w:after="0" w:line="240" w:lineRule="auto"/>
              <w:jc w:val="center"/>
              <w:rPr>
                <w:rFonts w:ascii="Bookman Old Style" w:eastAsia="Times New Roman" w:hAnsi="Bookman Old Style" w:cs="Calibri"/>
                <w:color w:val="FF0000"/>
                <w:sz w:val="18"/>
                <w:szCs w:val="18"/>
              </w:rPr>
            </w:pPr>
            <w:r w:rsidRPr="0088365E">
              <w:rPr>
                <w:rFonts w:ascii="Bookman Old Style" w:eastAsia="Times New Roman" w:hAnsi="Bookman Old Style" w:cs="Calibri"/>
                <w:sz w:val="18"/>
                <w:szCs w:val="18"/>
              </w:rPr>
              <w:t>80,30</w:t>
            </w:r>
          </w:p>
        </w:tc>
        <w:tc>
          <w:tcPr>
            <w:tcW w:w="1080" w:type="dxa"/>
            <w:tcBorders>
              <w:top w:val="nil"/>
              <w:left w:val="nil"/>
              <w:bottom w:val="single" w:sz="4" w:space="0" w:color="auto"/>
              <w:right w:val="single" w:sz="4" w:space="0" w:color="auto"/>
            </w:tcBorders>
            <w:shd w:val="clear" w:color="auto" w:fill="auto"/>
            <w:noWrap/>
            <w:vAlign w:val="center"/>
          </w:tcPr>
          <w:p w:rsidR="004B6805" w:rsidRPr="00986A6E" w:rsidRDefault="00BA002F" w:rsidP="004B6805">
            <w:pPr>
              <w:spacing w:after="0" w:line="240" w:lineRule="auto"/>
              <w:jc w:val="center"/>
              <w:rPr>
                <w:rFonts w:ascii="Bookman Old Style" w:eastAsia="Times New Roman" w:hAnsi="Bookman Old Style" w:cs="Calibri"/>
                <w:color w:val="FF0000"/>
                <w:sz w:val="18"/>
                <w:szCs w:val="18"/>
              </w:rPr>
            </w:pPr>
            <w:r w:rsidRPr="0088365E">
              <w:rPr>
                <w:rFonts w:ascii="Bookman Old Style" w:eastAsia="Times New Roman" w:hAnsi="Bookman Old Style" w:cs="Calibri"/>
                <w:sz w:val="18"/>
                <w:szCs w:val="18"/>
              </w:rPr>
              <w:t>8</w:t>
            </w:r>
            <w:r w:rsidR="0088365E" w:rsidRPr="0088365E">
              <w:rPr>
                <w:rFonts w:ascii="Bookman Old Style" w:eastAsia="Times New Roman" w:hAnsi="Bookman Old Style" w:cs="Calibri"/>
                <w:sz w:val="18"/>
                <w:szCs w:val="18"/>
              </w:rPr>
              <w:t>4</w:t>
            </w:r>
          </w:p>
        </w:tc>
        <w:tc>
          <w:tcPr>
            <w:tcW w:w="1170" w:type="dxa"/>
            <w:tcBorders>
              <w:top w:val="nil"/>
              <w:left w:val="nil"/>
              <w:bottom w:val="single" w:sz="4" w:space="0" w:color="auto"/>
              <w:right w:val="single" w:sz="4" w:space="0" w:color="auto"/>
            </w:tcBorders>
            <w:shd w:val="clear" w:color="auto" w:fill="auto"/>
            <w:noWrap/>
            <w:vAlign w:val="bottom"/>
          </w:tcPr>
          <w:p w:rsidR="004B6805" w:rsidRPr="0088365E" w:rsidRDefault="0088365E" w:rsidP="004B6805">
            <w:pPr>
              <w:spacing w:after="0" w:line="240" w:lineRule="auto"/>
              <w:jc w:val="center"/>
              <w:rPr>
                <w:rFonts w:ascii="Bookman Old Style" w:eastAsia="Times New Roman" w:hAnsi="Bookman Old Style" w:cs="Calibri"/>
                <w:sz w:val="18"/>
                <w:szCs w:val="18"/>
              </w:rPr>
            </w:pPr>
            <w:r w:rsidRPr="0088365E">
              <w:rPr>
                <w:rFonts w:ascii="Bookman Old Style" w:eastAsia="Times New Roman" w:hAnsi="Bookman Old Style" w:cs="Calibri"/>
                <w:sz w:val="18"/>
                <w:szCs w:val="18"/>
              </w:rPr>
              <w:t>75,03</w:t>
            </w:r>
          </w:p>
          <w:p w:rsidR="004B6805" w:rsidRPr="0088365E" w:rsidRDefault="004B6805" w:rsidP="004B6805">
            <w:pPr>
              <w:spacing w:after="0" w:line="240" w:lineRule="auto"/>
              <w:rPr>
                <w:rFonts w:ascii="Bookman Old Style" w:eastAsia="Times New Roman" w:hAnsi="Bookman Old Style" w:cs="Calibri"/>
                <w:sz w:val="18"/>
                <w:szCs w:val="18"/>
              </w:rPr>
            </w:pPr>
          </w:p>
          <w:p w:rsidR="004B6805" w:rsidRPr="00986A6E" w:rsidRDefault="004B6805" w:rsidP="004B6805">
            <w:pPr>
              <w:spacing w:after="0" w:line="240" w:lineRule="auto"/>
              <w:rPr>
                <w:rFonts w:ascii="Bookman Old Style" w:eastAsia="Times New Roman" w:hAnsi="Bookman Old Style" w:cs="Calibri"/>
                <w:color w:val="FF0000"/>
                <w:sz w:val="18"/>
                <w:szCs w:val="18"/>
              </w:rPr>
            </w:pPr>
          </w:p>
          <w:p w:rsidR="004B6805" w:rsidRPr="00986A6E" w:rsidRDefault="004B6805" w:rsidP="004B6805">
            <w:pPr>
              <w:spacing w:after="0" w:line="240" w:lineRule="auto"/>
              <w:rPr>
                <w:rFonts w:ascii="Bookman Old Style" w:eastAsia="Times New Roman" w:hAnsi="Bookman Old Style" w:cs="Calibri"/>
                <w:color w:val="FF0000"/>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4B6805" w:rsidRPr="0088365E" w:rsidRDefault="0088365E" w:rsidP="001459A8">
            <w:pPr>
              <w:spacing w:after="0" w:line="240" w:lineRule="auto"/>
              <w:jc w:val="center"/>
              <w:rPr>
                <w:rFonts w:ascii="Bookman Old Style" w:eastAsia="Times New Roman" w:hAnsi="Bookman Old Style" w:cs="Calibri"/>
                <w:sz w:val="18"/>
                <w:szCs w:val="18"/>
              </w:rPr>
            </w:pPr>
            <w:r w:rsidRPr="0088365E">
              <w:rPr>
                <w:rFonts w:ascii="Bookman Old Style" w:eastAsia="Times New Roman" w:hAnsi="Bookman Old Style" w:cs="Calibri"/>
                <w:sz w:val="18"/>
                <w:szCs w:val="18"/>
              </w:rPr>
              <w:t>89,32</w:t>
            </w:r>
            <w:r w:rsidR="005C36B4" w:rsidRPr="0088365E">
              <w:rPr>
                <w:rFonts w:ascii="Bookman Old Style" w:eastAsia="Times New Roman" w:hAnsi="Bookman Old Style" w:cs="Calibri"/>
                <w:sz w:val="18"/>
                <w:szCs w:val="18"/>
              </w:rPr>
              <w:t xml:space="preserve"> %</w:t>
            </w: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rsidR="004B6805" w:rsidRPr="0088365E" w:rsidRDefault="0088365E" w:rsidP="005C36B4">
            <w:pPr>
              <w:spacing w:after="0" w:line="240" w:lineRule="auto"/>
              <w:jc w:val="center"/>
              <w:rPr>
                <w:rFonts w:ascii="Bookman Old Style" w:eastAsia="Times New Roman" w:hAnsi="Bookman Old Style" w:cs="Calibri"/>
                <w:sz w:val="18"/>
                <w:szCs w:val="18"/>
              </w:rPr>
            </w:pPr>
            <w:r w:rsidRPr="0088365E">
              <w:rPr>
                <w:rFonts w:ascii="Bookman Old Style" w:eastAsia="Times New Roman" w:hAnsi="Bookman Old Style" w:cs="Calibri"/>
                <w:sz w:val="18"/>
                <w:szCs w:val="18"/>
              </w:rPr>
              <w:t>85</w:t>
            </w: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tc>
        <w:tc>
          <w:tcPr>
            <w:tcW w:w="1249" w:type="dxa"/>
            <w:tcBorders>
              <w:top w:val="nil"/>
              <w:left w:val="nil"/>
              <w:bottom w:val="single" w:sz="4" w:space="0" w:color="auto"/>
              <w:right w:val="single" w:sz="4" w:space="0" w:color="auto"/>
            </w:tcBorders>
            <w:shd w:val="clear" w:color="auto" w:fill="auto"/>
            <w:noWrap/>
            <w:vAlign w:val="bottom"/>
            <w:hideMark/>
          </w:tcPr>
          <w:p w:rsidR="004B6805" w:rsidRPr="0088365E" w:rsidRDefault="004B6805" w:rsidP="004B6805">
            <w:pPr>
              <w:spacing w:after="0" w:line="240" w:lineRule="auto"/>
              <w:rPr>
                <w:rFonts w:ascii="Bookman Old Style" w:eastAsia="Times New Roman" w:hAnsi="Bookman Old Style" w:cs="Calibri"/>
                <w:sz w:val="18"/>
                <w:szCs w:val="18"/>
              </w:rPr>
            </w:pPr>
            <w:r w:rsidRPr="0088365E">
              <w:rPr>
                <w:rFonts w:ascii="Bookman Old Style" w:eastAsia="Times New Roman" w:hAnsi="Bookman Old Style" w:cs="Calibri"/>
                <w:sz w:val="18"/>
                <w:szCs w:val="18"/>
              </w:rPr>
              <w:t> </w:t>
            </w:r>
          </w:p>
          <w:p w:rsidR="005C36B4" w:rsidRPr="0088365E" w:rsidRDefault="005C36B4" w:rsidP="004B6805">
            <w:pPr>
              <w:spacing w:after="0" w:line="240" w:lineRule="auto"/>
              <w:rPr>
                <w:rFonts w:ascii="Bookman Old Style" w:eastAsia="Times New Roman" w:hAnsi="Bookman Old Style" w:cs="Calibri"/>
                <w:sz w:val="18"/>
                <w:szCs w:val="18"/>
              </w:rPr>
            </w:pPr>
          </w:p>
          <w:p w:rsidR="005C36B4" w:rsidRPr="0088365E" w:rsidRDefault="005C36B4" w:rsidP="004B6805">
            <w:pPr>
              <w:spacing w:after="0" w:line="240" w:lineRule="auto"/>
              <w:rPr>
                <w:rFonts w:ascii="Bookman Old Style" w:eastAsia="Times New Roman" w:hAnsi="Bookman Old Style" w:cs="Calibri"/>
                <w:sz w:val="18"/>
                <w:szCs w:val="18"/>
              </w:rPr>
            </w:pPr>
          </w:p>
          <w:p w:rsidR="005C36B4" w:rsidRPr="0088365E" w:rsidRDefault="005C36B4" w:rsidP="004B6805">
            <w:pPr>
              <w:spacing w:after="0" w:line="240" w:lineRule="auto"/>
              <w:rPr>
                <w:rFonts w:ascii="Bookman Old Style" w:eastAsia="Times New Roman" w:hAnsi="Bookman Old Style" w:cs="Calibri"/>
                <w:sz w:val="18"/>
                <w:szCs w:val="18"/>
              </w:rPr>
            </w:pPr>
          </w:p>
          <w:p w:rsidR="005C36B4" w:rsidRPr="0088365E" w:rsidRDefault="0088365E" w:rsidP="005C36B4">
            <w:pPr>
              <w:spacing w:after="0" w:line="240" w:lineRule="auto"/>
              <w:jc w:val="center"/>
              <w:rPr>
                <w:rFonts w:ascii="Bookman Old Style" w:eastAsia="Times New Roman" w:hAnsi="Bookman Old Style" w:cs="Calibri"/>
                <w:sz w:val="18"/>
                <w:szCs w:val="18"/>
              </w:rPr>
            </w:pPr>
            <w:r w:rsidRPr="0088365E">
              <w:rPr>
                <w:rFonts w:ascii="Bookman Old Style" w:eastAsia="Times New Roman" w:hAnsi="Bookman Old Style" w:cs="Calibri"/>
                <w:sz w:val="18"/>
                <w:szCs w:val="18"/>
              </w:rPr>
              <w:t>240,33</w:t>
            </w:r>
          </w:p>
          <w:p w:rsidR="005C36B4" w:rsidRPr="0088365E" w:rsidRDefault="005C36B4" w:rsidP="005C36B4">
            <w:pPr>
              <w:spacing w:after="0" w:line="240" w:lineRule="auto"/>
              <w:jc w:val="center"/>
              <w:rPr>
                <w:rFonts w:ascii="Bookman Old Style" w:eastAsia="Times New Roman" w:hAnsi="Bookman Old Style" w:cs="Calibri"/>
                <w:sz w:val="18"/>
                <w:szCs w:val="18"/>
              </w:rPr>
            </w:pPr>
          </w:p>
          <w:p w:rsidR="005C36B4" w:rsidRPr="0088365E" w:rsidRDefault="005C36B4" w:rsidP="004B6805">
            <w:pPr>
              <w:spacing w:after="0" w:line="240" w:lineRule="auto"/>
              <w:rPr>
                <w:rFonts w:ascii="Bookman Old Style" w:eastAsia="Times New Roman" w:hAnsi="Bookman Old Style" w:cs="Calibri"/>
                <w:sz w:val="18"/>
                <w:szCs w:val="18"/>
              </w:rPr>
            </w:pPr>
          </w:p>
          <w:p w:rsidR="005C36B4" w:rsidRPr="0088365E" w:rsidRDefault="005C36B4" w:rsidP="004B6805">
            <w:pPr>
              <w:spacing w:after="0" w:line="240" w:lineRule="auto"/>
              <w:rPr>
                <w:rFonts w:ascii="Bookman Old Style" w:eastAsia="Times New Roman" w:hAnsi="Bookman Old Style" w:cs="Calibri"/>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4B6805" w:rsidRPr="0088365E" w:rsidRDefault="004B6805" w:rsidP="004B6805">
            <w:pPr>
              <w:spacing w:after="0" w:line="240" w:lineRule="auto"/>
              <w:rPr>
                <w:rFonts w:ascii="Bookman Old Style" w:eastAsia="Times New Roman" w:hAnsi="Bookman Old Style" w:cs="Calibri"/>
                <w:sz w:val="18"/>
                <w:szCs w:val="18"/>
              </w:rPr>
            </w:pPr>
            <w:r w:rsidRPr="0088365E">
              <w:rPr>
                <w:rFonts w:ascii="Bookman Old Style" w:eastAsia="Times New Roman" w:hAnsi="Bookman Old Style" w:cs="Calibri"/>
                <w:sz w:val="18"/>
                <w:szCs w:val="18"/>
              </w:rPr>
              <w:t> </w:t>
            </w:r>
            <w:r w:rsidR="0088365E" w:rsidRPr="0088365E">
              <w:rPr>
                <w:rFonts w:ascii="Bookman Old Style" w:eastAsia="Times New Roman" w:hAnsi="Bookman Old Style" w:cs="Calibri"/>
                <w:sz w:val="18"/>
                <w:szCs w:val="18"/>
              </w:rPr>
              <w:t>2.84</w:t>
            </w:r>
            <w:r w:rsidR="00BA002F" w:rsidRPr="0088365E">
              <w:rPr>
                <w:rFonts w:ascii="Bookman Old Style" w:eastAsia="Times New Roman" w:hAnsi="Bookman Old Style" w:cs="Calibri"/>
                <w:sz w:val="18"/>
                <w:szCs w:val="18"/>
              </w:rPr>
              <w:t xml:space="preserve"> </w:t>
            </w:r>
            <w:r w:rsidR="005C36B4" w:rsidRPr="0088365E">
              <w:rPr>
                <w:rFonts w:ascii="Bookman Old Style" w:eastAsia="Times New Roman" w:hAnsi="Bookman Old Style" w:cs="Calibri"/>
                <w:sz w:val="18"/>
                <w:szCs w:val="18"/>
              </w:rPr>
              <w:t>%</w:t>
            </w:r>
          </w:p>
          <w:p w:rsidR="005C36B4" w:rsidRPr="0088365E" w:rsidRDefault="005C36B4" w:rsidP="004B6805">
            <w:pPr>
              <w:spacing w:after="0" w:line="240" w:lineRule="auto"/>
              <w:rPr>
                <w:rFonts w:ascii="Bookman Old Style" w:eastAsia="Times New Roman" w:hAnsi="Bookman Old Style" w:cs="Calibri"/>
                <w:sz w:val="18"/>
                <w:szCs w:val="18"/>
              </w:rPr>
            </w:pPr>
          </w:p>
          <w:p w:rsidR="005C36B4" w:rsidRPr="0088365E" w:rsidRDefault="005C36B4" w:rsidP="004B6805">
            <w:pPr>
              <w:spacing w:after="0" w:line="240" w:lineRule="auto"/>
              <w:rPr>
                <w:rFonts w:ascii="Bookman Old Style" w:eastAsia="Times New Roman" w:hAnsi="Bookman Old Style" w:cs="Calibri"/>
                <w:sz w:val="18"/>
                <w:szCs w:val="18"/>
              </w:rPr>
            </w:pPr>
          </w:p>
          <w:p w:rsidR="005C36B4" w:rsidRPr="0088365E" w:rsidRDefault="005C36B4" w:rsidP="004B6805">
            <w:pPr>
              <w:spacing w:after="0" w:line="240" w:lineRule="auto"/>
              <w:rPr>
                <w:rFonts w:ascii="Bookman Old Style" w:eastAsia="Times New Roman" w:hAnsi="Bookman Old Style" w:cs="Calibri"/>
                <w:sz w:val="18"/>
                <w:szCs w:val="18"/>
              </w:rPr>
            </w:pPr>
          </w:p>
        </w:tc>
      </w:tr>
      <w:tr w:rsidR="004B6805" w:rsidRPr="007A08B0" w:rsidTr="00AF438C">
        <w:trPr>
          <w:gridAfter w:val="1"/>
          <w:wAfter w:w="20" w:type="dxa"/>
          <w:trHeight w:val="288"/>
        </w:trPr>
        <w:tc>
          <w:tcPr>
            <w:tcW w:w="1163" w:type="dxa"/>
            <w:tcBorders>
              <w:top w:val="nil"/>
              <w:left w:val="single" w:sz="4" w:space="0" w:color="auto"/>
              <w:bottom w:val="single" w:sz="4" w:space="0" w:color="auto"/>
              <w:right w:val="single" w:sz="4" w:space="0" w:color="auto"/>
            </w:tcBorders>
            <w:shd w:val="clear" w:color="auto" w:fill="auto"/>
            <w:noWrap/>
          </w:tcPr>
          <w:p w:rsidR="004B6805" w:rsidRPr="004B6805" w:rsidRDefault="004B6805" w:rsidP="004B6805">
            <w:pPr>
              <w:spacing w:after="0" w:line="240" w:lineRule="auto"/>
              <w:jc w:val="center"/>
              <w:rPr>
                <w:rFonts w:eastAsia="Times New Roman"/>
                <w:color w:val="000000"/>
                <w:sz w:val="18"/>
                <w:szCs w:val="18"/>
                <w:lang w:val="en-ID" w:eastAsia="en-ID"/>
              </w:rPr>
            </w:pPr>
          </w:p>
        </w:tc>
        <w:tc>
          <w:tcPr>
            <w:tcW w:w="1658" w:type="dxa"/>
            <w:tcBorders>
              <w:top w:val="nil"/>
              <w:left w:val="nil"/>
              <w:bottom w:val="single" w:sz="4" w:space="0" w:color="auto"/>
              <w:right w:val="single" w:sz="4" w:space="0" w:color="auto"/>
            </w:tcBorders>
            <w:shd w:val="clear" w:color="auto" w:fill="auto"/>
            <w:noWrap/>
            <w:vAlign w:val="center"/>
          </w:tcPr>
          <w:p w:rsidR="004B6805" w:rsidRPr="004B6805" w:rsidRDefault="004B6805" w:rsidP="004B6805">
            <w:pPr>
              <w:rPr>
                <w:b/>
                <w:bCs/>
                <w:sz w:val="18"/>
                <w:szCs w:val="18"/>
              </w:rPr>
            </w:pPr>
          </w:p>
        </w:tc>
        <w:tc>
          <w:tcPr>
            <w:tcW w:w="1170" w:type="dxa"/>
            <w:tcBorders>
              <w:top w:val="nil"/>
              <w:left w:val="nil"/>
              <w:bottom w:val="single" w:sz="4" w:space="0" w:color="auto"/>
              <w:right w:val="single" w:sz="4" w:space="0" w:color="auto"/>
            </w:tcBorders>
            <w:shd w:val="clear" w:color="auto" w:fill="auto"/>
            <w:noWrap/>
          </w:tcPr>
          <w:p w:rsidR="004B6805" w:rsidRDefault="00600BDB" w:rsidP="004B6805">
            <w:pPr>
              <w:spacing w:after="0" w:line="240" w:lineRule="auto"/>
              <w:rPr>
                <w:rFonts w:eastAsia="Times New Roman"/>
                <w:b/>
                <w:bCs/>
                <w:color w:val="000000"/>
                <w:sz w:val="18"/>
                <w:szCs w:val="18"/>
                <w:lang w:val="en-ID" w:eastAsia="en-ID"/>
              </w:rPr>
            </w:pPr>
            <w:r>
              <w:rPr>
                <w:rFonts w:eastAsia="Times New Roman"/>
                <w:b/>
                <w:bCs/>
                <w:color w:val="000000"/>
                <w:sz w:val="18"/>
                <w:szCs w:val="18"/>
                <w:lang w:val="en-ID" w:eastAsia="en-ID"/>
              </w:rPr>
              <w:t>Indeks Kepuasan Masyarakat Kecamatan</w:t>
            </w:r>
          </w:p>
          <w:p w:rsidR="004B6805" w:rsidRPr="004B6805" w:rsidRDefault="004B6805" w:rsidP="004B6805">
            <w:pPr>
              <w:spacing w:after="0" w:line="240" w:lineRule="auto"/>
              <w:rPr>
                <w:rFonts w:ascii="Bookman Old Style" w:eastAsia="Times New Roman" w:hAnsi="Bookman Old Style" w:cs="Calibri"/>
                <w:color w:val="000000"/>
                <w:sz w:val="18"/>
                <w:szCs w:val="18"/>
              </w:rPr>
            </w:pPr>
          </w:p>
        </w:tc>
        <w:tc>
          <w:tcPr>
            <w:tcW w:w="1083" w:type="dxa"/>
            <w:tcBorders>
              <w:top w:val="nil"/>
              <w:left w:val="nil"/>
              <w:bottom w:val="single" w:sz="4" w:space="0" w:color="auto"/>
              <w:right w:val="single" w:sz="4" w:space="0" w:color="auto"/>
            </w:tcBorders>
            <w:shd w:val="clear" w:color="auto" w:fill="auto"/>
            <w:noWrap/>
            <w:vAlign w:val="center"/>
          </w:tcPr>
          <w:p w:rsidR="004B6805" w:rsidRPr="00986A6E" w:rsidRDefault="00600BDB" w:rsidP="004B6805">
            <w:pPr>
              <w:spacing w:after="0" w:line="240" w:lineRule="auto"/>
              <w:jc w:val="center"/>
              <w:rPr>
                <w:rFonts w:ascii="Bookman Old Style" w:eastAsia="Times New Roman" w:hAnsi="Bookman Old Style" w:cs="Calibri"/>
                <w:color w:val="FF0000"/>
                <w:sz w:val="18"/>
                <w:szCs w:val="18"/>
              </w:rPr>
            </w:pPr>
            <w:r w:rsidRPr="00986A6E">
              <w:rPr>
                <w:rFonts w:ascii="Bookman Old Style" w:eastAsia="Times New Roman" w:hAnsi="Bookman Old Style" w:cs="Calibri"/>
                <w:sz w:val="18"/>
                <w:szCs w:val="18"/>
              </w:rPr>
              <w:t>80</w:t>
            </w:r>
          </w:p>
        </w:tc>
        <w:tc>
          <w:tcPr>
            <w:tcW w:w="1170" w:type="dxa"/>
            <w:tcBorders>
              <w:top w:val="nil"/>
              <w:left w:val="nil"/>
              <w:bottom w:val="single" w:sz="4" w:space="0" w:color="auto"/>
              <w:right w:val="single" w:sz="4" w:space="0" w:color="auto"/>
            </w:tcBorders>
            <w:shd w:val="clear" w:color="auto" w:fill="auto"/>
            <w:noWrap/>
            <w:vAlign w:val="center"/>
          </w:tcPr>
          <w:p w:rsidR="004B6805" w:rsidRPr="00986A6E" w:rsidRDefault="001459A8" w:rsidP="005C36B4">
            <w:pPr>
              <w:spacing w:after="0" w:line="240" w:lineRule="auto"/>
              <w:jc w:val="center"/>
              <w:rPr>
                <w:rFonts w:ascii="Bookman Old Style" w:eastAsia="Times New Roman" w:hAnsi="Bookman Old Style" w:cs="Calibri"/>
                <w:color w:val="FF0000"/>
                <w:sz w:val="18"/>
                <w:szCs w:val="18"/>
              </w:rPr>
            </w:pPr>
            <w:r w:rsidRPr="00293A03">
              <w:rPr>
                <w:rFonts w:ascii="Bookman Old Style" w:eastAsia="Times New Roman" w:hAnsi="Bookman Old Style" w:cs="Calibri"/>
                <w:sz w:val="18"/>
                <w:szCs w:val="18"/>
              </w:rPr>
              <w:t>8</w:t>
            </w:r>
            <w:r w:rsidR="00600BDB" w:rsidRPr="00293A03">
              <w:rPr>
                <w:rFonts w:ascii="Bookman Old Style" w:eastAsia="Times New Roman" w:hAnsi="Bookman Old Style" w:cs="Calibri"/>
                <w:sz w:val="18"/>
                <w:szCs w:val="18"/>
              </w:rPr>
              <w:t>2</w:t>
            </w:r>
          </w:p>
        </w:tc>
        <w:tc>
          <w:tcPr>
            <w:tcW w:w="1080" w:type="dxa"/>
            <w:tcBorders>
              <w:top w:val="nil"/>
              <w:left w:val="nil"/>
              <w:bottom w:val="single" w:sz="4" w:space="0" w:color="auto"/>
              <w:right w:val="single" w:sz="4" w:space="0" w:color="auto"/>
            </w:tcBorders>
            <w:shd w:val="clear" w:color="auto" w:fill="auto"/>
            <w:noWrap/>
            <w:vAlign w:val="center"/>
          </w:tcPr>
          <w:p w:rsidR="004B6805" w:rsidRPr="00986A6E" w:rsidRDefault="0088365E" w:rsidP="004B6805">
            <w:pPr>
              <w:spacing w:after="0" w:line="240" w:lineRule="auto"/>
              <w:jc w:val="center"/>
              <w:rPr>
                <w:rFonts w:ascii="Bookman Old Style" w:eastAsia="Times New Roman" w:hAnsi="Bookman Old Style" w:cs="Calibri"/>
                <w:color w:val="FF0000"/>
                <w:sz w:val="18"/>
                <w:szCs w:val="18"/>
              </w:rPr>
            </w:pPr>
            <w:r w:rsidRPr="0088365E">
              <w:rPr>
                <w:rFonts w:ascii="Bookman Old Style" w:eastAsia="Times New Roman" w:hAnsi="Bookman Old Style" w:cs="Calibri"/>
                <w:sz w:val="18"/>
                <w:szCs w:val="18"/>
              </w:rPr>
              <w:t>79</w:t>
            </w:r>
          </w:p>
        </w:tc>
        <w:tc>
          <w:tcPr>
            <w:tcW w:w="1170" w:type="dxa"/>
            <w:tcBorders>
              <w:top w:val="nil"/>
              <w:left w:val="nil"/>
              <w:bottom w:val="single" w:sz="4" w:space="0" w:color="auto"/>
              <w:right w:val="single" w:sz="4" w:space="0" w:color="auto"/>
            </w:tcBorders>
            <w:shd w:val="clear" w:color="auto" w:fill="auto"/>
            <w:noWrap/>
            <w:vAlign w:val="bottom"/>
          </w:tcPr>
          <w:p w:rsidR="005C36B4" w:rsidRPr="0088365E" w:rsidRDefault="0088365E" w:rsidP="004B6805">
            <w:pPr>
              <w:spacing w:after="0" w:line="240" w:lineRule="auto"/>
              <w:rPr>
                <w:rFonts w:ascii="Bookman Old Style" w:eastAsia="Times New Roman" w:hAnsi="Bookman Old Style" w:cs="Calibri"/>
                <w:sz w:val="18"/>
                <w:szCs w:val="18"/>
              </w:rPr>
            </w:pPr>
            <w:r w:rsidRPr="0088365E">
              <w:rPr>
                <w:rFonts w:ascii="Bookman Old Style" w:eastAsia="Times New Roman" w:hAnsi="Bookman Old Style" w:cs="Calibri"/>
                <w:sz w:val="18"/>
                <w:szCs w:val="18"/>
              </w:rPr>
              <w:t>86,36</w:t>
            </w:r>
          </w:p>
          <w:p w:rsidR="005C36B4" w:rsidRPr="00986A6E" w:rsidRDefault="005C36B4" w:rsidP="004B6805">
            <w:pPr>
              <w:spacing w:after="0" w:line="240" w:lineRule="auto"/>
              <w:rPr>
                <w:rFonts w:ascii="Bookman Old Style" w:eastAsia="Times New Roman" w:hAnsi="Bookman Old Style" w:cs="Calibri"/>
                <w:color w:val="FF0000"/>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4B6805" w:rsidRPr="00293A03" w:rsidRDefault="00293A03" w:rsidP="001459A8">
            <w:pPr>
              <w:spacing w:after="0" w:line="240" w:lineRule="auto"/>
              <w:jc w:val="center"/>
              <w:rPr>
                <w:rFonts w:ascii="Bookman Old Style" w:eastAsia="Times New Roman" w:hAnsi="Bookman Old Style" w:cs="Calibri"/>
                <w:sz w:val="18"/>
                <w:szCs w:val="18"/>
              </w:rPr>
            </w:pPr>
            <w:r w:rsidRPr="00293A03">
              <w:rPr>
                <w:rFonts w:ascii="Bookman Old Style" w:eastAsia="Times New Roman" w:hAnsi="Bookman Old Style" w:cs="Calibri"/>
                <w:sz w:val="18"/>
                <w:szCs w:val="18"/>
              </w:rPr>
              <w:t>109,31</w:t>
            </w:r>
            <w:r w:rsidR="00ED539A" w:rsidRPr="00293A03">
              <w:rPr>
                <w:rFonts w:ascii="Bookman Old Style" w:eastAsia="Times New Roman" w:hAnsi="Bookman Old Style" w:cs="Calibri"/>
                <w:sz w:val="18"/>
                <w:szCs w:val="18"/>
              </w:rPr>
              <w:t xml:space="preserve"> </w:t>
            </w:r>
            <w:r w:rsidR="001459A8" w:rsidRPr="00293A03">
              <w:rPr>
                <w:rFonts w:ascii="Bookman Old Style" w:eastAsia="Times New Roman" w:hAnsi="Bookman Old Style" w:cs="Calibri"/>
                <w:sz w:val="18"/>
                <w:szCs w:val="18"/>
              </w:rPr>
              <w:t>%</w:t>
            </w: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tc>
        <w:tc>
          <w:tcPr>
            <w:tcW w:w="1260" w:type="dxa"/>
            <w:tcBorders>
              <w:top w:val="nil"/>
              <w:left w:val="nil"/>
              <w:bottom w:val="single" w:sz="4" w:space="0" w:color="auto"/>
              <w:right w:val="single" w:sz="4" w:space="0" w:color="auto"/>
            </w:tcBorders>
            <w:shd w:val="clear" w:color="auto" w:fill="auto"/>
            <w:noWrap/>
            <w:vAlign w:val="bottom"/>
          </w:tcPr>
          <w:p w:rsidR="004B6805" w:rsidRPr="00293A03" w:rsidRDefault="00293A03" w:rsidP="005C36B4">
            <w:pPr>
              <w:spacing w:after="0" w:line="240" w:lineRule="auto"/>
              <w:jc w:val="center"/>
              <w:rPr>
                <w:rFonts w:ascii="Bookman Old Style" w:eastAsia="Times New Roman" w:hAnsi="Bookman Old Style" w:cs="Calibri"/>
                <w:sz w:val="18"/>
                <w:szCs w:val="18"/>
              </w:rPr>
            </w:pPr>
            <w:r w:rsidRPr="00293A03">
              <w:rPr>
                <w:rFonts w:ascii="Bookman Old Style" w:eastAsia="Times New Roman" w:hAnsi="Bookman Old Style" w:cs="Calibri"/>
                <w:sz w:val="18"/>
                <w:szCs w:val="18"/>
              </w:rPr>
              <w:t>80</w:t>
            </w: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tc>
        <w:tc>
          <w:tcPr>
            <w:tcW w:w="1249" w:type="dxa"/>
            <w:tcBorders>
              <w:top w:val="nil"/>
              <w:left w:val="nil"/>
              <w:bottom w:val="single" w:sz="4" w:space="0" w:color="auto"/>
              <w:right w:val="single" w:sz="4" w:space="0" w:color="auto"/>
            </w:tcBorders>
            <w:shd w:val="clear" w:color="auto" w:fill="auto"/>
            <w:noWrap/>
            <w:vAlign w:val="bottom"/>
          </w:tcPr>
          <w:p w:rsidR="004B6805" w:rsidRPr="00293A03" w:rsidRDefault="00293A03" w:rsidP="005C36B4">
            <w:pPr>
              <w:spacing w:after="0" w:line="240" w:lineRule="auto"/>
              <w:jc w:val="center"/>
              <w:rPr>
                <w:rFonts w:ascii="Bookman Old Style" w:eastAsia="Times New Roman" w:hAnsi="Bookman Old Style" w:cs="Calibri"/>
                <w:sz w:val="18"/>
                <w:szCs w:val="18"/>
              </w:rPr>
            </w:pPr>
            <w:r w:rsidRPr="00293A03">
              <w:rPr>
                <w:rFonts w:ascii="Bookman Old Style" w:eastAsia="Times New Roman" w:hAnsi="Bookman Old Style" w:cs="Calibri"/>
                <w:sz w:val="18"/>
                <w:szCs w:val="18"/>
              </w:rPr>
              <w:t>248,36</w:t>
            </w: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p w:rsidR="005C36B4" w:rsidRPr="00986A6E" w:rsidRDefault="005C36B4" w:rsidP="004B6805">
            <w:pPr>
              <w:spacing w:after="0" w:line="240" w:lineRule="auto"/>
              <w:rPr>
                <w:rFonts w:ascii="Bookman Old Style" w:eastAsia="Times New Roman" w:hAnsi="Bookman Old Style" w:cs="Calibri"/>
                <w:color w:val="FF0000"/>
                <w:sz w:val="18"/>
                <w:szCs w:val="18"/>
              </w:rPr>
            </w:pPr>
          </w:p>
        </w:tc>
        <w:tc>
          <w:tcPr>
            <w:tcW w:w="1172" w:type="dxa"/>
            <w:tcBorders>
              <w:top w:val="nil"/>
              <w:left w:val="nil"/>
              <w:bottom w:val="single" w:sz="4" w:space="0" w:color="auto"/>
              <w:right w:val="single" w:sz="4" w:space="0" w:color="auto"/>
            </w:tcBorders>
            <w:shd w:val="clear" w:color="auto" w:fill="auto"/>
            <w:noWrap/>
            <w:vAlign w:val="bottom"/>
          </w:tcPr>
          <w:p w:rsidR="004B6805" w:rsidRPr="00293A03" w:rsidRDefault="00B65A71" w:rsidP="004B6805">
            <w:pPr>
              <w:spacing w:after="0" w:line="240" w:lineRule="auto"/>
              <w:rPr>
                <w:rFonts w:ascii="Bookman Old Style" w:eastAsia="Times New Roman" w:hAnsi="Bookman Old Style" w:cs="Calibri"/>
                <w:sz w:val="18"/>
                <w:szCs w:val="18"/>
              </w:rPr>
            </w:pPr>
            <w:r w:rsidRPr="00293A03">
              <w:rPr>
                <w:rFonts w:ascii="Bookman Old Style" w:eastAsia="Times New Roman" w:hAnsi="Bookman Old Style" w:cs="Calibri"/>
                <w:sz w:val="18"/>
                <w:szCs w:val="18"/>
              </w:rPr>
              <w:t>3,</w:t>
            </w:r>
            <w:r w:rsidR="00293A03" w:rsidRPr="00293A03">
              <w:rPr>
                <w:rFonts w:ascii="Bookman Old Style" w:eastAsia="Times New Roman" w:hAnsi="Bookman Old Style" w:cs="Calibri"/>
                <w:sz w:val="18"/>
                <w:szCs w:val="18"/>
              </w:rPr>
              <w:t>10</w:t>
            </w:r>
            <w:r w:rsidRPr="00293A03">
              <w:rPr>
                <w:rFonts w:ascii="Bookman Old Style" w:eastAsia="Times New Roman" w:hAnsi="Bookman Old Style" w:cs="Calibri"/>
                <w:sz w:val="18"/>
                <w:szCs w:val="18"/>
              </w:rPr>
              <w:t xml:space="preserve"> </w:t>
            </w:r>
            <w:r w:rsidR="001459A8" w:rsidRPr="00293A03">
              <w:rPr>
                <w:rFonts w:ascii="Bookman Old Style" w:eastAsia="Times New Roman" w:hAnsi="Bookman Old Style" w:cs="Calibri"/>
                <w:sz w:val="18"/>
                <w:szCs w:val="18"/>
              </w:rPr>
              <w:t xml:space="preserve"> %</w:t>
            </w:r>
          </w:p>
          <w:p w:rsidR="001459A8" w:rsidRPr="00986A6E" w:rsidRDefault="001459A8" w:rsidP="004B6805">
            <w:pPr>
              <w:spacing w:after="0" w:line="240" w:lineRule="auto"/>
              <w:rPr>
                <w:rFonts w:ascii="Bookman Old Style" w:eastAsia="Times New Roman" w:hAnsi="Bookman Old Style" w:cs="Calibri"/>
                <w:color w:val="FF0000"/>
                <w:sz w:val="18"/>
                <w:szCs w:val="18"/>
              </w:rPr>
            </w:pPr>
          </w:p>
          <w:p w:rsidR="001459A8" w:rsidRPr="00986A6E" w:rsidRDefault="001459A8" w:rsidP="004B6805">
            <w:pPr>
              <w:spacing w:after="0" w:line="240" w:lineRule="auto"/>
              <w:rPr>
                <w:rFonts w:ascii="Bookman Old Style" w:eastAsia="Times New Roman" w:hAnsi="Bookman Old Style" w:cs="Calibri"/>
                <w:color w:val="FF0000"/>
                <w:sz w:val="18"/>
                <w:szCs w:val="18"/>
              </w:rPr>
            </w:pPr>
          </w:p>
          <w:p w:rsidR="001459A8" w:rsidRPr="00986A6E" w:rsidRDefault="001459A8" w:rsidP="004B6805">
            <w:pPr>
              <w:spacing w:after="0" w:line="240" w:lineRule="auto"/>
              <w:rPr>
                <w:rFonts w:ascii="Bookman Old Style" w:eastAsia="Times New Roman" w:hAnsi="Bookman Old Style" w:cs="Calibri"/>
                <w:color w:val="FF0000"/>
                <w:sz w:val="18"/>
                <w:szCs w:val="18"/>
              </w:rPr>
            </w:pPr>
          </w:p>
        </w:tc>
      </w:tr>
    </w:tbl>
    <w:p w:rsidR="00600BDB" w:rsidRDefault="00600BDB">
      <w:r>
        <w:br w:type="page"/>
      </w:r>
    </w:p>
    <w:tbl>
      <w:tblPr>
        <w:tblW w:w="13255" w:type="dxa"/>
        <w:tblInd w:w="103" w:type="dxa"/>
        <w:tblLayout w:type="fixed"/>
        <w:tblLook w:val="04A0"/>
      </w:tblPr>
      <w:tblGrid>
        <w:gridCol w:w="1163"/>
        <w:gridCol w:w="1658"/>
        <w:gridCol w:w="1170"/>
        <w:gridCol w:w="1083"/>
        <w:gridCol w:w="1170"/>
        <w:gridCol w:w="1080"/>
        <w:gridCol w:w="1170"/>
        <w:gridCol w:w="1080"/>
        <w:gridCol w:w="1260"/>
        <w:gridCol w:w="1249"/>
        <w:gridCol w:w="1172"/>
      </w:tblGrid>
      <w:tr w:rsidR="001A37E0" w:rsidRPr="007A08B0" w:rsidTr="00600BDB">
        <w:trPr>
          <w:trHeight w:val="288"/>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7E0" w:rsidRPr="004B6805" w:rsidRDefault="001A37E0" w:rsidP="001A37E0">
            <w:pPr>
              <w:spacing w:after="0" w:line="240" w:lineRule="auto"/>
              <w:jc w:val="center"/>
              <w:rPr>
                <w:rFonts w:eastAsia="Times New Roman"/>
                <w:color w:val="000000"/>
                <w:sz w:val="18"/>
                <w:szCs w:val="18"/>
                <w:lang w:val="en-ID" w:eastAsia="en-ID"/>
              </w:rPr>
            </w:pPr>
            <w:r w:rsidRPr="009B6188">
              <w:rPr>
                <w:rFonts w:ascii="Bookman Old Style" w:eastAsia="Times New Roman" w:hAnsi="Bookman Old Style" w:cs="Calibri"/>
                <w:b/>
                <w:bCs/>
                <w:color w:val="000000"/>
                <w:sz w:val="16"/>
                <w:szCs w:val="16"/>
              </w:rPr>
              <w:lastRenderedPageBreak/>
              <w:t>1</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1A37E0" w:rsidRPr="004B6805" w:rsidRDefault="001A37E0" w:rsidP="001A37E0">
            <w:pPr>
              <w:jc w:val="center"/>
              <w:rPr>
                <w:b/>
                <w:bCs/>
                <w:sz w:val="18"/>
                <w:szCs w:val="18"/>
              </w:rPr>
            </w:pPr>
            <w:r w:rsidRPr="009B6188">
              <w:rPr>
                <w:rFonts w:ascii="Bookman Old Style" w:eastAsia="Times New Roman" w:hAnsi="Bookman Old Style" w:cs="Calibri"/>
                <w:b/>
                <w:bCs/>
                <w:color w:val="000000"/>
                <w:sz w:val="16"/>
                <w:szCs w:val="16"/>
              </w:rPr>
              <w:t>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A37E0" w:rsidRPr="004B6805" w:rsidRDefault="001A37E0" w:rsidP="001A37E0">
            <w:pPr>
              <w:spacing w:after="0" w:line="240" w:lineRule="auto"/>
              <w:jc w:val="center"/>
              <w:rPr>
                <w:rFonts w:eastAsia="Times New Roman"/>
                <w:b/>
                <w:bCs/>
                <w:color w:val="000000"/>
                <w:sz w:val="18"/>
                <w:szCs w:val="18"/>
                <w:lang w:val="en-ID" w:eastAsia="en-ID"/>
              </w:rPr>
            </w:pPr>
            <w:r w:rsidRPr="009B6188">
              <w:rPr>
                <w:rFonts w:ascii="Bookman Old Style" w:eastAsia="Times New Roman" w:hAnsi="Bookman Old Style" w:cs="Calibri"/>
                <w:b/>
                <w:bCs/>
                <w:color w:val="000000"/>
                <w:sz w:val="16"/>
                <w:szCs w:val="16"/>
              </w:rPr>
              <w:t>3</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1A37E0" w:rsidRDefault="001A37E0" w:rsidP="001A37E0">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4</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A37E0" w:rsidRDefault="001A37E0" w:rsidP="001A37E0">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A37E0" w:rsidRDefault="001A37E0" w:rsidP="001A37E0">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6</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A37E0" w:rsidRPr="00064892" w:rsidRDefault="001A37E0" w:rsidP="001A37E0">
            <w:pPr>
              <w:spacing w:after="0" w:line="240" w:lineRule="auto"/>
              <w:jc w:val="center"/>
              <w:rPr>
                <w:bCs/>
                <w:sz w:val="20"/>
                <w:szCs w:val="20"/>
              </w:rPr>
            </w:pPr>
            <w:r w:rsidRPr="009B6188">
              <w:rPr>
                <w:rFonts w:ascii="Bookman Old Style" w:eastAsia="Times New Roman" w:hAnsi="Bookman Old Style" w:cs="Calibri"/>
                <w:b/>
                <w:bCs/>
                <w:color w:val="000000"/>
                <w:sz w:val="16"/>
                <w:szCs w:val="16"/>
              </w:rPr>
              <w:t>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A37E0" w:rsidRDefault="001A37E0" w:rsidP="001A37E0">
            <w:pPr>
              <w:spacing w:after="0" w:line="240" w:lineRule="auto"/>
              <w:jc w:val="center"/>
              <w:rPr>
                <w:rFonts w:ascii="Bookman Old Style" w:eastAsia="Times New Roman" w:hAnsi="Bookman Old Style" w:cs="Calibri"/>
                <w:color w:val="000000"/>
                <w:sz w:val="18"/>
                <w:szCs w:val="18"/>
              </w:rPr>
            </w:pPr>
            <w:r w:rsidRPr="00B955AD">
              <w:rPr>
                <w:rFonts w:ascii="Bookman Old Style" w:eastAsia="Times New Roman" w:hAnsi="Bookman Old Style" w:cs="Calibri"/>
                <w:b/>
                <w:bCs/>
                <w:color w:val="000000"/>
                <w:sz w:val="16"/>
                <w:szCs w:val="16"/>
              </w:rPr>
              <w:t>8=(7/6)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A37E0" w:rsidRDefault="001A37E0" w:rsidP="001A37E0">
            <w:pPr>
              <w:spacing w:after="0" w:line="240" w:lineRule="auto"/>
              <w:jc w:val="center"/>
              <w:rPr>
                <w:rFonts w:ascii="Bookman Old Style" w:eastAsia="Times New Roman" w:hAnsi="Bookman Old Style" w:cs="Calibri"/>
                <w:color w:val="000000"/>
                <w:sz w:val="18"/>
                <w:szCs w:val="18"/>
              </w:rPr>
            </w:pPr>
            <w:r w:rsidRPr="00B955AD">
              <w:rPr>
                <w:rFonts w:ascii="Bookman Old Style" w:eastAsia="Times New Roman" w:hAnsi="Bookman Old Style" w:cs="Calibri"/>
                <w:b/>
                <w:bCs/>
                <w:color w:val="000000"/>
                <w:sz w:val="16"/>
                <w:szCs w:val="16"/>
              </w:rPr>
              <w:t>9</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1A37E0" w:rsidRDefault="001A37E0" w:rsidP="001A37E0">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10=(5+7+9)</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1A37E0" w:rsidRDefault="001A37E0" w:rsidP="001A37E0">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11=(10/4)</w:t>
            </w:r>
          </w:p>
        </w:tc>
      </w:tr>
      <w:tr w:rsidR="001A37E0"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1A37E0" w:rsidRPr="007A08B0" w:rsidRDefault="001A37E0" w:rsidP="001A37E0">
            <w:pPr>
              <w:spacing w:after="0" w:line="240" w:lineRule="auto"/>
              <w:jc w:val="center"/>
              <w:rPr>
                <w:rFonts w:ascii="Segoe UI" w:eastAsia="Times New Roman" w:hAnsi="Segoe UI" w:cs="Segoe UI"/>
                <w:color w:val="000000"/>
                <w:sz w:val="18"/>
                <w:szCs w:val="18"/>
                <w:lang w:val="en-ID" w:eastAsia="en-ID"/>
              </w:rPr>
            </w:pPr>
            <w:r w:rsidRPr="007A08B0">
              <w:rPr>
                <w:rFonts w:ascii="Segoe UI" w:eastAsia="Times New Roman" w:hAnsi="Segoe UI" w:cs="Segoe UI"/>
                <w:color w:val="000000"/>
                <w:sz w:val="18"/>
                <w:szCs w:val="18"/>
                <w:lang w:val="en-ID" w:eastAsia="en-ID"/>
              </w:rPr>
              <w:t>7.01.02</w:t>
            </w:r>
          </w:p>
        </w:tc>
        <w:tc>
          <w:tcPr>
            <w:tcW w:w="1658" w:type="dxa"/>
            <w:tcBorders>
              <w:top w:val="nil"/>
              <w:left w:val="nil"/>
              <w:bottom w:val="single" w:sz="4" w:space="0" w:color="auto"/>
              <w:right w:val="single" w:sz="4" w:space="0" w:color="auto"/>
            </w:tcBorders>
            <w:shd w:val="clear" w:color="auto" w:fill="92D050"/>
            <w:noWrap/>
          </w:tcPr>
          <w:p w:rsidR="001A37E0" w:rsidRPr="007A08B0" w:rsidRDefault="001A37E0" w:rsidP="001A37E0">
            <w:pPr>
              <w:spacing w:after="0" w:line="240" w:lineRule="auto"/>
              <w:rPr>
                <w:rFonts w:ascii="Segoe UI" w:eastAsia="Times New Roman" w:hAnsi="Segoe UI" w:cs="Segoe UI"/>
                <w:sz w:val="18"/>
                <w:szCs w:val="18"/>
                <w:lang w:val="en-ID" w:eastAsia="en-ID"/>
              </w:rPr>
            </w:pPr>
            <w:r w:rsidRPr="007A08B0">
              <w:rPr>
                <w:rFonts w:ascii="Segoe UI" w:eastAsia="Times New Roman" w:hAnsi="Segoe UI" w:cs="Segoe UI"/>
                <w:sz w:val="18"/>
                <w:szCs w:val="18"/>
                <w:lang w:val="en-ID" w:eastAsia="en-ID"/>
              </w:rPr>
              <w:t>PROGRAM PENYELENGGARAAN PEMERINTAHAN DAN PELAYANAN PUBLIK</w:t>
            </w:r>
          </w:p>
        </w:tc>
        <w:tc>
          <w:tcPr>
            <w:tcW w:w="1170" w:type="dxa"/>
            <w:tcBorders>
              <w:top w:val="nil"/>
              <w:left w:val="nil"/>
              <w:bottom w:val="single" w:sz="4" w:space="0" w:color="auto"/>
              <w:right w:val="single" w:sz="4" w:space="0" w:color="auto"/>
            </w:tcBorders>
            <w:shd w:val="clear" w:color="auto" w:fill="auto"/>
            <w:noWrap/>
          </w:tcPr>
          <w:p w:rsidR="001A37E0" w:rsidRPr="007A08B0" w:rsidRDefault="001A37E0" w:rsidP="001A37E0">
            <w:pPr>
              <w:spacing w:after="0" w:line="240" w:lineRule="auto"/>
              <w:rPr>
                <w:rFonts w:ascii="Segoe UI" w:eastAsia="Times New Roman" w:hAnsi="Segoe UI" w:cs="Segoe UI"/>
                <w:sz w:val="18"/>
                <w:szCs w:val="18"/>
                <w:lang w:val="en-ID" w:eastAsia="en-ID"/>
              </w:rPr>
            </w:pPr>
            <w:r w:rsidRPr="007A08B0">
              <w:rPr>
                <w:rFonts w:ascii="Segoe UI" w:eastAsia="Times New Roman" w:hAnsi="Segoe UI" w:cs="Segoe UI"/>
                <w:sz w:val="18"/>
                <w:szCs w:val="18"/>
                <w:lang w:val="en-ID" w:eastAsia="en-ID"/>
              </w:rPr>
              <w:t>Persentase Layanan Penyelenggaraan Pemerintahan Dan Pelayanan Publik Sesuai Ketentuan</w:t>
            </w:r>
          </w:p>
        </w:tc>
        <w:tc>
          <w:tcPr>
            <w:tcW w:w="1083" w:type="dxa"/>
            <w:tcBorders>
              <w:top w:val="nil"/>
              <w:left w:val="nil"/>
              <w:bottom w:val="single" w:sz="4" w:space="0" w:color="auto"/>
              <w:right w:val="single" w:sz="4" w:space="0" w:color="auto"/>
            </w:tcBorders>
            <w:shd w:val="clear" w:color="auto" w:fill="auto"/>
            <w:noWrap/>
            <w:vAlign w:val="center"/>
          </w:tcPr>
          <w:p w:rsidR="001A37E0" w:rsidRPr="00D71AFE" w:rsidRDefault="001A37E0" w:rsidP="001A37E0">
            <w:pPr>
              <w:spacing w:after="0" w:line="240" w:lineRule="auto"/>
              <w:jc w:val="center"/>
              <w:rPr>
                <w:rFonts w:ascii="Segoe UI" w:eastAsia="Times New Roman" w:hAnsi="Segoe UI" w:cs="Segoe UI"/>
                <w:sz w:val="18"/>
                <w:szCs w:val="18"/>
                <w:lang w:val="en-ID" w:eastAsia="en-ID"/>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center"/>
          </w:tcPr>
          <w:p w:rsidR="001A37E0" w:rsidRPr="00D71AFE" w:rsidRDefault="001A37E0" w:rsidP="001A37E0">
            <w:pPr>
              <w:spacing w:after="0" w:line="240" w:lineRule="auto"/>
              <w:rPr>
                <w:rFonts w:ascii="Segoe UI" w:eastAsia="Times New Roman" w:hAnsi="Segoe UI" w:cs="Segoe UI"/>
                <w:sz w:val="18"/>
                <w:szCs w:val="18"/>
                <w:lang w:val="en-ID" w:eastAsia="en-ID"/>
              </w:rPr>
            </w:pPr>
            <w:r w:rsidRPr="00D71AFE">
              <w:rPr>
                <w:rFonts w:ascii="Segoe UI" w:eastAsia="Times New Roman" w:hAnsi="Segoe UI" w:cs="Segoe UI"/>
                <w:sz w:val="18"/>
                <w:szCs w:val="18"/>
                <w:lang w:val="en-ID" w:eastAsia="en-ID"/>
              </w:rPr>
              <w:t>100 persen</w:t>
            </w:r>
          </w:p>
        </w:tc>
        <w:tc>
          <w:tcPr>
            <w:tcW w:w="1080" w:type="dxa"/>
            <w:tcBorders>
              <w:top w:val="nil"/>
              <w:left w:val="nil"/>
              <w:bottom w:val="single" w:sz="4" w:space="0" w:color="auto"/>
              <w:right w:val="single" w:sz="4" w:space="0" w:color="auto"/>
            </w:tcBorders>
            <w:shd w:val="clear" w:color="auto" w:fill="auto"/>
            <w:noWrap/>
            <w:vAlign w:val="center"/>
          </w:tcPr>
          <w:p w:rsidR="001A37E0" w:rsidRPr="00D71AFE" w:rsidRDefault="001A37E0" w:rsidP="001A37E0">
            <w:pPr>
              <w:spacing w:after="0" w:line="240" w:lineRule="auto"/>
              <w:jc w:val="center"/>
              <w:rPr>
                <w:rFonts w:ascii="Segoe UI" w:eastAsia="Times New Roman" w:hAnsi="Segoe UI" w:cs="Segoe UI"/>
                <w:sz w:val="18"/>
                <w:szCs w:val="18"/>
                <w:lang w:val="en-ID" w:eastAsia="en-ID"/>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bottom"/>
          </w:tcPr>
          <w:p w:rsidR="001A37E0" w:rsidRDefault="001A37E0" w:rsidP="001A37E0">
            <w:pPr>
              <w:spacing w:after="0" w:line="240" w:lineRule="auto"/>
              <w:rPr>
                <w:b/>
                <w:bCs/>
                <w:sz w:val="20"/>
                <w:szCs w:val="20"/>
              </w:rPr>
            </w:pPr>
            <w:r w:rsidRPr="007A08B0">
              <w:rPr>
                <w:rFonts w:ascii="Bookman Old Style" w:eastAsia="Times New Roman" w:hAnsi="Bookman Old Style" w:cs="Calibri"/>
                <w:color w:val="000000"/>
                <w:sz w:val="18"/>
                <w:szCs w:val="18"/>
              </w:rPr>
              <w:t> </w:t>
            </w:r>
            <w:r w:rsidR="00FC7662">
              <w:rPr>
                <w:b/>
                <w:bCs/>
                <w:sz w:val="20"/>
                <w:szCs w:val="20"/>
              </w:rPr>
              <w:t>86,</w:t>
            </w:r>
            <w:r w:rsidR="00F939E5">
              <w:rPr>
                <w:b/>
                <w:bCs/>
                <w:sz w:val="20"/>
                <w:szCs w:val="20"/>
              </w:rPr>
              <w:t>28</w:t>
            </w: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Pr="007A08B0" w:rsidRDefault="001A37E0" w:rsidP="001A37E0">
            <w:pPr>
              <w:spacing w:after="0" w:line="240" w:lineRule="auto"/>
              <w:rPr>
                <w:rFonts w:ascii="Bookman Old Style" w:eastAsia="Times New Roman" w:hAnsi="Bookman Old Style" w:cs="Calibri"/>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A37E0" w:rsidRDefault="001A37E0" w:rsidP="001A37E0">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sidR="00907A13">
              <w:rPr>
                <w:rFonts w:ascii="Bookman Old Style" w:eastAsia="Times New Roman" w:hAnsi="Bookman Old Style" w:cs="Calibri"/>
                <w:color w:val="000000"/>
                <w:sz w:val="18"/>
                <w:szCs w:val="18"/>
              </w:rPr>
              <w:t>87</w:t>
            </w:r>
            <w:r>
              <w:rPr>
                <w:rFonts w:ascii="Bookman Old Style" w:eastAsia="Times New Roman" w:hAnsi="Bookman Old Style" w:cs="Calibri"/>
                <w:color w:val="000000"/>
                <w:sz w:val="18"/>
                <w:szCs w:val="18"/>
              </w:rPr>
              <w:t xml:space="preserve"> %</w:t>
            </w: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Pr="007A08B0" w:rsidRDefault="001A37E0" w:rsidP="001A37E0">
            <w:pPr>
              <w:spacing w:after="0" w:line="240" w:lineRule="auto"/>
              <w:rPr>
                <w:rFonts w:ascii="Bookman Old Style" w:eastAsia="Times New Roman" w:hAnsi="Bookman Old Style" w:cs="Calibri"/>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1A37E0" w:rsidRPr="001A37E0" w:rsidRDefault="001A37E0" w:rsidP="001A37E0">
            <w:pPr>
              <w:spacing w:after="0" w:line="240" w:lineRule="auto"/>
              <w:jc w:val="center"/>
              <w:rPr>
                <w:rFonts w:ascii="Bookman Old Style" w:eastAsia="Times New Roman" w:hAnsi="Bookman Old Style" w:cs="Calibri"/>
                <w:color w:val="000000"/>
                <w:sz w:val="18"/>
                <w:szCs w:val="18"/>
              </w:rPr>
            </w:pPr>
            <w:r w:rsidRPr="001A37E0">
              <w:rPr>
                <w:rFonts w:ascii="Segoe UI" w:eastAsia="Times New Roman" w:hAnsi="Segoe UI" w:cs="Segoe UI"/>
                <w:sz w:val="18"/>
                <w:szCs w:val="18"/>
                <w:lang w:val="en-ID" w:eastAsia="en-ID"/>
              </w:rPr>
              <w:t>100 persen</w:t>
            </w:r>
          </w:p>
        </w:tc>
        <w:tc>
          <w:tcPr>
            <w:tcW w:w="1249" w:type="dxa"/>
            <w:tcBorders>
              <w:top w:val="nil"/>
              <w:left w:val="nil"/>
              <w:bottom w:val="single" w:sz="4" w:space="0" w:color="auto"/>
              <w:right w:val="single" w:sz="4" w:space="0" w:color="auto"/>
            </w:tcBorders>
            <w:shd w:val="clear" w:color="auto" w:fill="auto"/>
            <w:noWrap/>
            <w:vAlign w:val="bottom"/>
          </w:tcPr>
          <w:p w:rsidR="001A37E0" w:rsidRDefault="001A37E0" w:rsidP="001A37E0">
            <w:pPr>
              <w:spacing w:after="0" w:line="240" w:lineRule="auto"/>
              <w:jc w:val="center"/>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2</w:t>
            </w:r>
            <w:r w:rsidR="00907A13">
              <w:rPr>
                <w:rFonts w:ascii="Bookman Old Style" w:eastAsia="Times New Roman" w:hAnsi="Bookman Old Style" w:cs="Calibri"/>
                <w:color w:val="000000"/>
                <w:sz w:val="18"/>
                <w:szCs w:val="18"/>
              </w:rPr>
              <w:t>87</w:t>
            </w: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Pr="007A08B0" w:rsidRDefault="001A37E0" w:rsidP="001A37E0">
            <w:pPr>
              <w:spacing w:after="0" w:line="240" w:lineRule="auto"/>
              <w:rPr>
                <w:rFonts w:ascii="Bookman Old Style" w:eastAsia="Times New Roman" w:hAnsi="Bookman Old Style" w:cs="Calibri"/>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tcPr>
          <w:p w:rsidR="001A37E0" w:rsidRDefault="00AE1941" w:rsidP="001A37E0">
            <w:pPr>
              <w:spacing w:after="0" w:line="240" w:lineRule="auto"/>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2,</w:t>
            </w:r>
            <w:r w:rsidR="00907A13">
              <w:rPr>
                <w:rFonts w:ascii="Bookman Old Style" w:eastAsia="Times New Roman" w:hAnsi="Bookman Old Style" w:cs="Calibri"/>
                <w:color w:val="000000"/>
                <w:sz w:val="18"/>
                <w:szCs w:val="18"/>
              </w:rPr>
              <w:t>87</w:t>
            </w:r>
            <w:r>
              <w:rPr>
                <w:rFonts w:ascii="Bookman Old Style" w:eastAsia="Times New Roman" w:hAnsi="Bookman Old Style" w:cs="Calibri"/>
                <w:color w:val="000000"/>
                <w:sz w:val="18"/>
                <w:szCs w:val="18"/>
              </w:rPr>
              <w:t xml:space="preserve"> %</w:t>
            </w:r>
          </w:p>
          <w:p w:rsidR="00AE1941" w:rsidRDefault="00AE1941" w:rsidP="001A37E0">
            <w:pPr>
              <w:spacing w:after="0" w:line="240" w:lineRule="auto"/>
              <w:rPr>
                <w:rFonts w:ascii="Bookman Old Style" w:eastAsia="Times New Roman" w:hAnsi="Bookman Old Style" w:cs="Calibri"/>
                <w:color w:val="000000"/>
                <w:sz w:val="18"/>
                <w:szCs w:val="18"/>
              </w:rPr>
            </w:pPr>
          </w:p>
          <w:p w:rsidR="00AE1941" w:rsidRDefault="00AE1941" w:rsidP="001A37E0">
            <w:pPr>
              <w:spacing w:after="0" w:line="240" w:lineRule="auto"/>
              <w:rPr>
                <w:rFonts w:ascii="Bookman Old Style" w:eastAsia="Times New Roman" w:hAnsi="Bookman Old Style" w:cs="Calibri"/>
                <w:color w:val="000000"/>
                <w:sz w:val="18"/>
                <w:szCs w:val="18"/>
              </w:rPr>
            </w:pPr>
          </w:p>
          <w:p w:rsidR="00AE1941" w:rsidRDefault="00AE1941" w:rsidP="001A37E0">
            <w:pPr>
              <w:spacing w:after="0" w:line="240" w:lineRule="auto"/>
              <w:rPr>
                <w:rFonts w:ascii="Bookman Old Style" w:eastAsia="Times New Roman" w:hAnsi="Bookman Old Style" w:cs="Calibri"/>
                <w:color w:val="000000"/>
                <w:sz w:val="18"/>
                <w:szCs w:val="18"/>
              </w:rPr>
            </w:pPr>
          </w:p>
          <w:p w:rsidR="00AE1941" w:rsidRPr="007A08B0" w:rsidRDefault="00AE1941" w:rsidP="001A37E0">
            <w:pPr>
              <w:spacing w:after="0" w:line="240" w:lineRule="auto"/>
              <w:rPr>
                <w:rFonts w:ascii="Bookman Old Style" w:eastAsia="Times New Roman" w:hAnsi="Bookman Old Style" w:cs="Calibri"/>
                <w:color w:val="000000"/>
                <w:sz w:val="18"/>
                <w:szCs w:val="18"/>
              </w:rPr>
            </w:pPr>
          </w:p>
        </w:tc>
      </w:tr>
      <w:tr w:rsidR="001A37E0"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1A37E0" w:rsidRPr="007A08B0" w:rsidRDefault="001A37E0" w:rsidP="001A37E0">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7.01.02.2.02</w:t>
            </w:r>
          </w:p>
        </w:tc>
        <w:tc>
          <w:tcPr>
            <w:tcW w:w="1658" w:type="dxa"/>
            <w:tcBorders>
              <w:top w:val="nil"/>
              <w:left w:val="nil"/>
              <w:bottom w:val="single" w:sz="4" w:space="0" w:color="auto"/>
              <w:right w:val="single" w:sz="4" w:space="0" w:color="auto"/>
            </w:tcBorders>
            <w:shd w:val="clear" w:color="auto" w:fill="auto"/>
            <w:noWrap/>
            <w:hideMark/>
          </w:tcPr>
          <w:p w:rsidR="001A37E0" w:rsidRPr="007A08B0" w:rsidRDefault="001A37E0" w:rsidP="001A37E0">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Penyelenggaraan Urusan Pemerintahan yang Tidak Dilaksanakan oleh Unit Kerja Perangkat Daerah yang Ada di Kecamatan</w:t>
            </w:r>
          </w:p>
        </w:tc>
        <w:tc>
          <w:tcPr>
            <w:tcW w:w="1170" w:type="dxa"/>
            <w:tcBorders>
              <w:top w:val="nil"/>
              <w:left w:val="nil"/>
              <w:bottom w:val="single" w:sz="4" w:space="0" w:color="auto"/>
              <w:right w:val="single" w:sz="4" w:space="0" w:color="auto"/>
            </w:tcBorders>
            <w:shd w:val="clear" w:color="auto" w:fill="auto"/>
            <w:noWrap/>
            <w:vAlign w:val="center"/>
            <w:hideMark/>
          </w:tcPr>
          <w:p w:rsidR="001A37E0" w:rsidRPr="007A08B0" w:rsidRDefault="001A37E0" w:rsidP="001A37E0">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Jumlah layanan masyarakat yang berkualitas</w:t>
            </w:r>
          </w:p>
        </w:tc>
        <w:tc>
          <w:tcPr>
            <w:tcW w:w="1083" w:type="dxa"/>
            <w:tcBorders>
              <w:top w:val="nil"/>
              <w:left w:val="nil"/>
              <w:bottom w:val="single" w:sz="4" w:space="0" w:color="auto"/>
              <w:right w:val="single" w:sz="4" w:space="0" w:color="auto"/>
            </w:tcBorders>
            <w:shd w:val="clear" w:color="auto" w:fill="auto"/>
            <w:noWrap/>
            <w:vAlign w:val="center"/>
            <w:hideMark/>
          </w:tcPr>
          <w:p w:rsidR="001A37E0" w:rsidRPr="00D71AFE" w:rsidRDefault="001A37E0" w:rsidP="001A37E0">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 kegiatan</w:t>
            </w:r>
          </w:p>
        </w:tc>
        <w:tc>
          <w:tcPr>
            <w:tcW w:w="1170" w:type="dxa"/>
            <w:tcBorders>
              <w:top w:val="nil"/>
              <w:left w:val="nil"/>
              <w:bottom w:val="single" w:sz="4" w:space="0" w:color="auto"/>
              <w:right w:val="single" w:sz="4" w:space="0" w:color="auto"/>
            </w:tcBorders>
            <w:shd w:val="clear" w:color="auto" w:fill="auto"/>
            <w:noWrap/>
            <w:vAlign w:val="center"/>
            <w:hideMark/>
          </w:tcPr>
          <w:p w:rsidR="001A37E0" w:rsidRPr="007A08B0" w:rsidRDefault="001A37E0" w:rsidP="001A37E0">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 kegiatan</w:t>
            </w:r>
          </w:p>
        </w:tc>
        <w:tc>
          <w:tcPr>
            <w:tcW w:w="1080" w:type="dxa"/>
            <w:tcBorders>
              <w:top w:val="nil"/>
              <w:left w:val="nil"/>
              <w:bottom w:val="single" w:sz="4" w:space="0" w:color="auto"/>
              <w:right w:val="single" w:sz="4" w:space="0" w:color="auto"/>
            </w:tcBorders>
            <w:shd w:val="clear" w:color="auto" w:fill="auto"/>
            <w:noWrap/>
            <w:vAlign w:val="center"/>
            <w:hideMark/>
          </w:tcPr>
          <w:p w:rsidR="001A37E0" w:rsidRPr="00D71AFE" w:rsidRDefault="001A37E0" w:rsidP="001A37E0">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 kegiatan</w:t>
            </w:r>
          </w:p>
        </w:tc>
        <w:tc>
          <w:tcPr>
            <w:tcW w:w="1170" w:type="dxa"/>
            <w:tcBorders>
              <w:top w:val="nil"/>
              <w:left w:val="nil"/>
              <w:bottom w:val="single" w:sz="4" w:space="0" w:color="auto"/>
              <w:right w:val="single" w:sz="4" w:space="0" w:color="auto"/>
            </w:tcBorders>
            <w:shd w:val="clear" w:color="auto" w:fill="auto"/>
            <w:noWrap/>
            <w:vAlign w:val="center"/>
            <w:hideMark/>
          </w:tcPr>
          <w:p w:rsidR="001A37E0" w:rsidRPr="007A08B0" w:rsidRDefault="001A37E0" w:rsidP="001A37E0">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 kegiatan</w:t>
            </w:r>
          </w:p>
        </w:tc>
        <w:tc>
          <w:tcPr>
            <w:tcW w:w="1080" w:type="dxa"/>
            <w:tcBorders>
              <w:top w:val="nil"/>
              <w:left w:val="nil"/>
              <w:bottom w:val="single" w:sz="4" w:space="0" w:color="auto"/>
              <w:right w:val="single" w:sz="4" w:space="0" w:color="auto"/>
            </w:tcBorders>
            <w:shd w:val="clear" w:color="auto" w:fill="auto"/>
            <w:noWrap/>
            <w:vAlign w:val="bottom"/>
            <w:hideMark/>
          </w:tcPr>
          <w:p w:rsidR="001A37E0" w:rsidRDefault="001A37E0" w:rsidP="001A37E0">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Pr>
                <w:rFonts w:ascii="Bookman Old Style" w:eastAsia="Times New Roman" w:hAnsi="Bookman Old Style" w:cs="Calibri"/>
                <w:color w:val="000000"/>
                <w:sz w:val="18"/>
                <w:szCs w:val="18"/>
              </w:rPr>
              <w:t>100 %</w:t>
            </w: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Pr="007A08B0" w:rsidRDefault="001A37E0" w:rsidP="001A37E0">
            <w:pPr>
              <w:spacing w:after="0" w:line="240" w:lineRule="auto"/>
              <w:rPr>
                <w:rFonts w:ascii="Bookman Old Style" w:eastAsia="Times New Roman" w:hAnsi="Bookman Old Style" w:cs="Calibri"/>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1A37E0" w:rsidRPr="00293A03" w:rsidRDefault="001A37E0" w:rsidP="00293A03">
            <w:pPr>
              <w:pStyle w:val="ListParagraph"/>
              <w:numPr>
                <w:ilvl w:val="0"/>
                <w:numId w:val="45"/>
              </w:numPr>
              <w:spacing w:after="0" w:line="240" w:lineRule="auto"/>
              <w:jc w:val="center"/>
              <w:rPr>
                <w:rFonts w:ascii="Bookman Old Style" w:eastAsia="Times New Roman" w:hAnsi="Bookman Old Style" w:cs="Calibri"/>
                <w:color w:val="000000"/>
                <w:sz w:val="18"/>
                <w:szCs w:val="18"/>
              </w:rPr>
            </w:pPr>
            <w:r w:rsidRPr="00293A03">
              <w:rPr>
                <w:rFonts w:ascii="Segoe UI" w:eastAsia="Times New Roman" w:hAnsi="Segoe UI" w:cs="Segoe UI"/>
                <w:sz w:val="18"/>
                <w:szCs w:val="18"/>
                <w:lang w:val="en-ID" w:eastAsia="en-ID"/>
              </w:rPr>
              <w:t>kegiatan</w:t>
            </w:r>
          </w:p>
        </w:tc>
        <w:tc>
          <w:tcPr>
            <w:tcW w:w="1249" w:type="dxa"/>
            <w:tcBorders>
              <w:top w:val="nil"/>
              <w:left w:val="nil"/>
              <w:bottom w:val="single" w:sz="4" w:space="0" w:color="auto"/>
              <w:right w:val="single" w:sz="4" w:space="0" w:color="auto"/>
            </w:tcBorders>
            <w:shd w:val="clear" w:color="auto" w:fill="auto"/>
            <w:noWrap/>
            <w:vAlign w:val="bottom"/>
            <w:hideMark/>
          </w:tcPr>
          <w:p w:rsidR="001A37E0" w:rsidRPr="001A37E0" w:rsidRDefault="00293A03" w:rsidP="00293A03">
            <w:pPr>
              <w:pStyle w:val="ListParagraph"/>
              <w:spacing w:after="0" w:line="240" w:lineRule="auto"/>
              <w:ind w:left="145"/>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 xml:space="preserve">1 </w:t>
            </w:r>
            <w:r w:rsidR="001A37E0" w:rsidRPr="001A37E0">
              <w:rPr>
                <w:rFonts w:ascii="Bookman Old Style" w:eastAsia="Times New Roman" w:hAnsi="Bookman Old Style" w:cs="Calibri"/>
                <w:color w:val="000000"/>
                <w:sz w:val="18"/>
                <w:szCs w:val="18"/>
              </w:rPr>
              <w:t>kegiatan</w:t>
            </w: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Pr="001A37E0" w:rsidRDefault="001A37E0" w:rsidP="001A37E0">
            <w:pPr>
              <w:spacing w:after="0" w:line="240" w:lineRule="auto"/>
              <w:rPr>
                <w:rFonts w:ascii="Bookman Old Style" w:eastAsia="Times New Roman" w:hAnsi="Bookman Old Style" w:cs="Calibri"/>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1A37E0" w:rsidRPr="00AE1941" w:rsidRDefault="00293A03" w:rsidP="00AE1941">
            <w:pPr>
              <w:pStyle w:val="ListParagraph"/>
              <w:spacing w:after="0" w:line="240" w:lineRule="auto"/>
              <w:ind w:left="480"/>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10</w:t>
            </w:r>
            <w:r w:rsidR="00F939E5">
              <w:rPr>
                <w:rFonts w:ascii="Bookman Old Style" w:eastAsia="Times New Roman" w:hAnsi="Bookman Old Style" w:cs="Calibri"/>
                <w:color w:val="000000"/>
                <w:sz w:val="18"/>
                <w:szCs w:val="18"/>
              </w:rPr>
              <w:t>0</w:t>
            </w:r>
            <w:r w:rsidR="00AE1941" w:rsidRPr="00AE1941">
              <w:rPr>
                <w:rFonts w:ascii="Bookman Old Style" w:eastAsia="Times New Roman" w:hAnsi="Bookman Old Style" w:cs="Calibri"/>
                <w:color w:val="000000"/>
                <w:sz w:val="18"/>
                <w:szCs w:val="18"/>
              </w:rPr>
              <w:t>%</w:t>
            </w: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Pr="00AE1941" w:rsidRDefault="00AE1941" w:rsidP="00AE1941">
            <w:pPr>
              <w:spacing w:after="0" w:line="240" w:lineRule="auto"/>
              <w:rPr>
                <w:rFonts w:ascii="Bookman Old Style" w:eastAsia="Times New Roman" w:hAnsi="Bookman Old Style" w:cs="Calibri"/>
                <w:color w:val="000000"/>
                <w:sz w:val="18"/>
                <w:szCs w:val="18"/>
              </w:rPr>
            </w:pPr>
          </w:p>
        </w:tc>
      </w:tr>
      <w:tr w:rsidR="001A37E0"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1A37E0" w:rsidRPr="007A08B0" w:rsidRDefault="001A37E0" w:rsidP="001A37E0">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7.01.02.2.03</w:t>
            </w:r>
          </w:p>
        </w:tc>
        <w:tc>
          <w:tcPr>
            <w:tcW w:w="1658" w:type="dxa"/>
            <w:tcBorders>
              <w:top w:val="nil"/>
              <w:left w:val="nil"/>
              <w:bottom w:val="single" w:sz="4" w:space="0" w:color="auto"/>
              <w:right w:val="single" w:sz="4" w:space="0" w:color="auto"/>
            </w:tcBorders>
            <w:shd w:val="clear" w:color="auto" w:fill="auto"/>
            <w:noWrap/>
            <w:hideMark/>
          </w:tcPr>
          <w:p w:rsidR="001A37E0" w:rsidRPr="007A08B0" w:rsidRDefault="001A37E0" w:rsidP="001A37E0">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Koordinasi Pemeliharaan Prasarana dan Sarana Pelayanan Umum</w:t>
            </w:r>
          </w:p>
        </w:tc>
        <w:tc>
          <w:tcPr>
            <w:tcW w:w="1170" w:type="dxa"/>
            <w:tcBorders>
              <w:top w:val="nil"/>
              <w:left w:val="nil"/>
              <w:bottom w:val="single" w:sz="4" w:space="0" w:color="auto"/>
              <w:right w:val="single" w:sz="4" w:space="0" w:color="auto"/>
            </w:tcBorders>
            <w:shd w:val="clear" w:color="auto" w:fill="auto"/>
            <w:noWrap/>
            <w:hideMark/>
          </w:tcPr>
          <w:p w:rsidR="001A37E0" w:rsidRPr="007A08B0" w:rsidRDefault="001A37E0" w:rsidP="001A37E0">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Jumlah Pemeliharaan Prasarana Dan Sarana Pelayanan Umum yang terkoordinasi dengan baik</w:t>
            </w:r>
          </w:p>
        </w:tc>
        <w:tc>
          <w:tcPr>
            <w:tcW w:w="1083" w:type="dxa"/>
            <w:tcBorders>
              <w:top w:val="nil"/>
              <w:left w:val="nil"/>
              <w:bottom w:val="single" w:sz="4" w:space="0" w:color="auto"/>
              <w:right w:val="single" w:sz="4" w:space="0" w:color="auto"/>
            </w:tcBorders>
            <w:shd w:val="clear" w:color="auto" w:fill="auto"/>
            <w:noWrap/>
            <w:vAlign w:val="center"/>
            <w:hideMark/>
          </w:tcPr>
          <w:p w:rsidR="001A37E0" w:rsidRPr="00D71AFE" w:rsidRDefault="001A37E0" w:rsidP="001A37E0">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 kegiatan</w:t>
            </w:r>
          </w:p>
        </w:tc>
        <w:tc>
          <w:tcPr>
            <w:tcW w:w="1170" w:type="dxa"/>
            <w:tcBorders>
              <w:top w:val="nil"/>
              <w:left w:val="nil"/>
              <w:bottom w:val="single" w:sz="4" w:space="0" w:color="auto"/>
              <w:right w:val="single" w:sz="4" w:space="0" w:color="auto"/>
            </w:tcBorders>
            <w:shd w:val="clear" w:color="auto" w:fill="auto"/>
            <w:noWrap/>
            <w:vAlign w:val="center"/>
            <w:hideMark/>
          </w:tcPr>
          <w:p w:rsidR="001A37E0" w:rsidRPr="007A08B0" w:rsidRDefault="001A37E0" w:rsidP="001A37E0">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 kegiatan</w:t>
            </w:r>
          </w:p>
        </w:tc>
        <w:tc>
          <w:tcPr>
            <w:tcW w:w="1080" w:type="dxa"/>
            <w:tcBorders>
              <w:top w:val="nil"/>
              <w:left w:val="nil"/>
              <w:bottom w:val="single" w:sz="4" w:space="0" w:color="auto"/>
              <w:right w:val="single" w:sz="4" w:space="0" w:color="auto"/>
            </w:tcBorders>
            <w:shd w:val="clear" w:color="auto" w:fill="auto"/>
            <w:noWrap/>
            <w:vAlign w:val="center"/>
            <w:hideMark/>
          </w:tcPr>
          <w:p w:rsidR="001A37E0" w:rsidRPr="00D71AFE" w:rsidRDefault="001A37E0" w:rsidP="001A37E0">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 kegiatan</w:t>
            </w:r>
          </w:p>
        </w:tc>
        <w:tc>
          <w:tcPr>
            <w:tcW w:w="1170" w:type="dxa"/>
            <w:tcBorders>
              <w:top w:val="nil"/>
              <w:left w:val="nil"/>
              <w:bottom w:val="single" w:sz="4" w:space="0" w:color="auto"/>
              <w:right w:val="single" w:sz="4" w:space="0" w:color="auto"/>
            </w:tcBorders>
            <w:shd w:val="clear" w:color="auto" w:fill="auto"/>
            <w:noWrap/>
            <w:vAlign w:val="bottom"/>
            <w:hideMark/>
          </w:tcPr>
          <w:p w:rsidR="001A37E0" w:rsidRDefault="001A37E0" w:rsidP="001A37E0">
            <w:pPr>
              <w:spacing w:after="0" w:line="240" w:lineRule="auto"/>
              <w:jc w:val="center"/>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1 kegiatan</w:t>
            </w: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Pr="007A08B0" w:rsidRDefault="001A37E0" w:rsidP="001A37E0">
            <w:pPr>
              <w:spacing w:after="0" w:line="240" w:lineRule="auto"/>
              <w:jc w:val="center"/>
              <w:rPr>
                <w:rFonts w:ascii="Bookman Old Style" w:eastAsia="Times New Roman" w:hAnsi="Bookman Old Style" w:cs="Calibri"/>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A37E0" w:rsidRDefault="001A37E0" w:rsidP="001A37E0">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Pr>
                <w:rFonts w:ascii="Bookman Old Style" w:eastAsia="Times New Roman" w:hAnsi="Bookman Old Style" w:cs="Calibri"/>
                <w:color w:val="000000"/>
                <w:sz w:val="18"/>
                <w:szCs w:val="18"/>
              </w:rPr>
              <w:t>100 %</w:t>
            </w: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Pr="007A08B0" w:rsidRDefault="001A37E0" w:rsidP="001A37E0">
            <w:pPr>
              <w:spacing w:after="0" w:line="240" w:lineRule="auto"/>
              <w:rPr>
                <w:rFonts w:ascii="Bookman Old Style" w:eastAsia="Times New Roman" w:hAnsi="Bookman Old Style" w:cs="Calibri"/>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1A37E0" w:rsidRPr="001A37E0" w:rsidRDefault="001A37E0" w:rsidP="001A37E0">
            <w:pPr>
              <w:spacing w:after="0" w:line="240" w:lineRule="auto"/>
              <w:jc w:val="center"/>
              <w:rPr>
                <w:rFonts w:ascii="Bookman Old Style" w:eastAsia="Times New Roman" w:hAnsi="Bookman Old Style" w:cs="Calibri"/>
                <w:color w:val="000000"/>
                <w:sz w:val="18"/>
                <w:szCs w:val="18"/>
              </w:rPr>
            </w:pPr>
            <w:r w:rsidRPr="001A37E0">
              <w:rPr>
                <w:rFonts w:ascii="Segoe UI" w:eastAsia="Times New Roman" w:hAnsi="Segoe UI" w:cs="Segoe UI"/>
                <w:sz w:val="18"/>
                <w:szCs w:val="18"/>
                <w:lang w:val="en-ID" w:eastAsia="en-ID"/>
              </w:rPr>
              <w:t>1 kegiatan</w:t>
            </w:r>
          </w:p>
        </w:tc>
        <w:tc>
          <w:tcPr>
            <w:tcW w:w="1249" w:type="dxa"/>
            <w:tcBorders>
              <w:top w:val="nil"/>
              <w:left w:val="nil"/>
              <w:bottom w:val="single" w:sz="4" w:space="0" w:color="auto"/>
              <w:right w:val="single" w:sz="4" w:space="0" w:color="auto"/>
            </w:tcBorders>
            <w:shd w:val="clear" w:color="auto" w:fill="auto"/>
            <w:noWrap/>
            <w:vAlign w:val="bottom"/>
            <w:hideMark/>
          </w:tcPr>
          <w:p w:rsidR="001A37E0" w:rsidRPr="001A37E0" w:rsidRDefault="00DC77D3" w:rsidP="000558DE">
            <w:pPr>
              <w:pStyle w:val="ListParagraph"/>
              <w:spacing w:after="0" w:line="240" w:lineRule="auto"/>
              <w:ind w:left="360" w:hanging="357"/>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1</w:t>
            </w:r>
            <w:r w:rsidR="00A56CB6">
              <w:rPr>
                <w:rFonts w:ascii="Bookman Old Style" w:eastAsia="Times New Roman" w:hAnsi="Bookman Old Style" w:cs="Calibri"/>
                <w:color w:val="000000"/>
                <w:sz w:val="18"/>
                <w:szCs w:val="18"/>
              </w:rPr>
              <w:t xml:space="preserve"> </w:t>
            </w:r>
            <w:r w:rsidR="001A37E0" w:rsidRPr="001A37E0">
              <w:rPr>
                <w:rFonts w:ascii="Bookman Old Style" w:eastAsia="Times New Roman" w:hAnsi="Bookman Old Style" w:cs="Calibri"/>
                <w:color w:val="000000"/>
                <w:sz w:val="18"/>
                <w:szCs w:val="18"/>
              </w:rPr>
              <w:t>kegiatan</w:t>
            </w: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P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Default="001A37E0" w:rsidP="001A37E0">
            <w:pPr>
              <w:spacing w:after="0" w:line="240" w:lineRule="auto"/>
              <w:rPr>
                <w:rFonts w:ascii="Bookman Old Style" w:eastAsia="Times New Roman" w:hAnsi="Bookman Old Style" w:cs="Calibri"/>
                <w:color w:val="000000"/>
                <w:sz w:val="18"/>
                <w:szCs w:val="18"/>
              </w:rPr>
            </w:pPr>
          </w:p>
          <w:p w:rsidR="001A37E0" w:rsidRPr="007A08B0" w:rsidRDefault="001A37E0" w:rsidP="001A37E0">
            <w:pPr>
              <w:spacing w:after="0" w:line="240" w:lineRule="auto"/>
              <w:rPr>
                <w:rFonts w:ascii="Bookman Old Style" w:eastAsia="Times New Roman" w:hAnsi="Bookman Old Style" w:cs="Calibri"/>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1A37E0" w:rsidRDefault="00F939E5" w:rsidP="00AE1941">
            <w:pPr>
              <w:spacing w:after="0" w:line="240" w:lineRule="auto"/>
              <w:jc w:val="center"/>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100</w:t>
            </w:r>
            <w:r w:rsidR="00AE1941">
              <w:rPr>
                <w:rFonts w:ascii="Bookman Old Style" w:eastAsia="Times New Roman" w:hAnsi="Bookman Old Style" w:cs="Calibri"/>
                <w:color w:val="000000"/>
                <w:sz w:val="18"/>
                <w:szCs w:val="18"/>
              </w:rPr>
              <w:t>%</w:t>
            </w:r>
          </w:p>
          <w:p w:rsidR="00AE1941" w:rsidRDefault="00AE1941" w:rsidP="001A37E0">
            <w:pPr>
              <w:spacing w:after="0" w:line="240" w:lineRule="auto"/>
              <w:rPr>
                <w:rFonts w:ascii="Bookman Old Style" w:eastAsia="Times New Roman" w:hAnsi="Bookman Old Style" w:cs="Calibri"/>
                <w:color w:val="000000"/>
                <w:sz w:val="18"/>
                <w:szCs w:val="18"/>
              </w:rPr>
            </w:pPr>
          </w:p>
          <w:p w:rsidR="00AE1941" w:rsidRDefault="00AE1941" w:rsidP="001A37E0">
            <w:pPr>
              <w:spacing w:after="0" w:line="240" w:lineRule="auto"/>
              <w:rPr>
                <w:rFonts w:ascii="Bookman Old Style" w:eastAsia="Times New Roman" w:hAnsi="Bookman Old Style" w:cs="Calibri"/>
                <w:color w:val="000000"/>
                <w:sz w:val="18"/>
                <w:szCs w:val="18"/>
              </w:rPr>
            </w:pPr>
          </w:p>
          <w:p w:rsidR="00AE1941" w:rsidRDefault="00AE1941" w:rsidP="001A37E0">
            <w:pPr>
              <w:spacing w:after="0" w:line="240" w:lineRule="auto"/>
              <w:rPr>
                <w:rFonts w:ascii="Bookman Old Style" w:eastAsia="Times New Roman" w:hAnsi="Bookman Old Style" w:cs="Calibri"/>
                <w:color w:val="000000"/>
                <w:sz w:val="18"/>
                <w:szCs w:val="18"/>
              </w:rPr>
            </w:pPr>
          </w:p>
          <w:p w:rsidR="00AE1941" w:rsidRDefault="00AE1941" w:rsidP="001A37E0">
            <w:pPr>
              <w:spacing w:after="0" w:line="240" w:lineRule="auto"/>
              <w:rPr>
                <w:rFonts w:ascii="Bookman Old Style" w:eastAsia="Times New Roman" w:hAnsi="Bookman Old Style" w:cs="Calibri"/>
                <w:color w:val="000000"/>
                <w:sz w:val="18"/>
                <w:szCs w:val="18"/>
              </w:rPr>
            </w:pPr>
          </w:p>
          <w:p w:rsidR="00AE1941" w:rsidRPr="007A08B0" w:rsidRDefault="00AE1941" w:rsidP="001A37E0">
            <w:pPr>
              <w:spacing w:after="0" w:line="240" w:lineRule="auto"/>
              <w:rPr>
                <w:rFonts w:ascii="Bookman Old Style" w:eastAsia="Times New Roman" w:hAnsi="Bookman Old Style" w:cs="Calibri"/>
                <w:color w:val="000000"/>
                <w:sz w:val="18"/>
                <w:szCs w:val="18"/>
              </w:rPr>
            </w:pPr>
          </w:p>
        </w:tc>
      </w:tr>
      <w:tr w:rsidR="000558DE" w:rsidRPr="007A08B0" w:rsidTr="00600BDB">
        <w:trPr>
          <w:trHeight w:val="288"/>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8DE" w:rsidRPr="007A08B0" w:rsidRDefault="000558DE"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lastRenderedPageBreak/>
              <w:t>1</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0558DE" w:rsidRPr="007A08B0" w:rsidRDefault="000558DE"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558DE" w:rsidRPr="007A08B0" w:rsidRDefault="000558DE"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3</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0558DE" w:rsidRPr="00D71AFE" w:rsidRDefault="000558DE"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4</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558DE" w:rsidRPr="00D71AFE" w:rsidRDefault="000558DE"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558DE" w:rsidRPr="00D71AFE" w:rsidRDefault="000558DE"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6</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558DE" w:rsidRDefault="000558DE" w:rsidP="006A79DA">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558DE" w:rsidRPr="007A08B0" w:rsidRDefault="000558DE" w:rsidP="006A79DA">
            <w:pPr>
              <w:spacing w:after="0" w:line="240" w:lineRule="auto"/>
              <w:jc w:val="center"/>
              <w:rPr>
                <w:rFonts w:ascii="Bookman Old Style" w:eastAsia="Times New Roman" w:hAnsi="Bookman Old Style" w:cs="Calibri"/>
                <w:color w:val="000000"/>
                <w:sz w:val="18"/>
                <w:szCs w:val="18"/>
              </w:rPr>
            </w:pPr>
            <w:r w:rsidRPr="00B955AD">
              <w:rPr>
                <w:rFonts w:ascii="Bookman Old Style" w:eastAsia="Times New Roman" w:hAnsi="Bookman Old Style" w:cs="Calibri"/>
                <w:b/>
                <w:bCs/>
                <w:color w:val="000000"/>
                <w:sz w:val="16"/>
                <w:szCs w:val="16"/>
              </w:rPr>
              <w:t>8=(7/6)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558DE" w:rsidRPr="001A37E0" w:rsidRDefault="000558DE" w:rsidP="006A79DA">
            <w:pPr>
              <w:spacing w:after="0" w:line="240" w:lineRule="auto"/>
              <w:jc w:val="center"/>
              <w:rPr>
                <w:rFonts w:ascii="Segoe UI" w:eastAsia="Times New Roman" w:hAnsi="Segoe UI" w:cs="Segoe UI"/>
                <w:sz w:val="18"/>
                <w:szCs w:val="18"/>
                <w:lang w:val="en-ID" w:eastAsia="en-ID"/>
              </w:rPr>
            </w:pPr>
            <w:r w:rsidRPr="00B955AD">
              <w:rPr>
                <w:rFonts w:ascii="Bookman Old Style" w:eastAsia="Times New Roman" w:hAnsi="Bookman Old Style" w:cs="Calibri"/>
                <w:b/>
                <w:bCs/>
                <w:color w:val="000000"/>
                <w:sz w:val="16"/>
                <w:szCs w:val="16"/>
              </w:rPr>
              <w:t>9</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0558DE" w:rsidRPr="006A79DA" w:rsidRDefault="000558DE" w:rsidP="006A79DA">
            <w:pPr>
              <w:spacing w:after="0" w:line="240" w:lineRule="auto"/>
              <w:jc w:val="center"/>
              <w:rPr>
                <w:rFonts w:ascii="Bookman Old Style" w:eastAsia="Times New Roman" w:hAnsi="Bookman Old Style" w:cs="Calibri"/>
                <w:color w:val="000000"/>
                <w:sz w:val="18"/>
                <w:szCs w:val="18"/>
              </w:rPr>
            </w:pPr>
            <w:r w:rsidRPr="006A79DA">
              <w:rPr>
                <w:rFonts w:ascii="Bookman Old Style" w:eastAsia="Times New Roman" w:hAnsi="Bookman Old Style" w:cs="Calibri"/>
                <w:b/>
                <w:bCs/>
                <w:color w:val="000000"/>
                <w:sz w:val="16"/>
                <w:szCs w:val="16"/>
              </w:rPr>
              <w:t>10=(5+7+9)</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0558DE" w:rsidRPr="007A08B0" w:rsidRDefault="000558DE" w:rsidP="006A79DA">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11=(10/4)</w:t>
            </w:r>
          </w:p>
        </w:tc>
      </w:tr>
      <w:tr w:rsidR="000558DE"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0558DE" w:rsidRPr="007A08B0" w:rsidRDefault="000558DE" w:rsidP="000558DE">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color w:val="000000"/>
                <w:sz w:val="18"/>
                <w:szCs w:val="18"/>
                <w:lang w:val="en-ID" w:eastAsia="en-ID"/>
              </w:rPr>
              <w:t>7.01.03</w:t>
            </w:r>
          </w:p>
        </w:tc>
        <w:tc>
          <w:tcPr>
            <w:tcW w:w="1658" w:type="dxa"/>
            <w:tcBorders>
              <w:top w:val="nil"/>
              <w:left w:val="nil"/>
              <w:bottom w:val="single" w:sz="4" w:space="0" w:color="auto"/>
              <w:right w:val="single" w:sz="4" w:space="0" w:color="auto"/>
            </w:tcBorders>
            <w:shd w:val="clear" w:color="auto" w:fill="92D050"/>
            <w:noWrap/>
            <w:hideMark/>
          </w:tcPr>
          <w:p w:rsidR="000558DE" w:rsidRPr="007A08B0" w:rsidRDefault="000558DE" w:rsidP="000558DE">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PROGRAM PEMBERDAYAAN MASYARAKAT DESA DAN KELURAHAN</w:t>
            </w:r>
          </w:p>
        </w:tc>
        <w:tc>
          <w:tcPr>
            <w:tcW w:w="1170" w:type="dxa"/>
            <w:tcBorders>
              <w:top w:val="nil"/>
              <w:left w:val="nil"/>
              <w:bottom w:val="single" w:sz="4" w:space="0" w:color="auto"/>
              <w:right w:val="single" w:sz="4" w:space="0" w:color="auto"/>
            </w:tcBorders>
            <w:shd w:val="clear" w:color="auto" w:fill="auto"/>
            <w:noWrap/>
            <w:hideMark/>
          </w:tcPr>
          <w:p w:rsidR="000558DE" w:rsidRPr="007A08B0" w:rsidRDefault="000558DE" w:rsidP="000558DE">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Persentase Layanan Pemberdayaan Masyarakat Desa Dan Kelurahan</w:t>
            </w:r>
          </w:p>
        </w:tc>
        <w:tc>
          <w:tcPr>
            <w:tcW w:w="1083" w:type="dxa"/>
            <w:tcBorders>
              <w:top w:val="nil"/>
              <w:left w:val="nil"/>
              <w:bottom w:val="single" w:sz="4" w:space="0" w:color="auto"/>
              <w:right w:val="single" w:sz="4" w:space="0" w:color="auto"/>
            </w:tcBorders>
            <w:shd w:val="clear" w:color="auto" w:fill="auto"/>
            <w:noWrap/>
            <w:vAlign w:val="center"/>
            <w:hideMark/>
          </w:tcPr>
          <w:p w:rsidR="000558DE" w:rsidRPr="00D71AFE" w:rsidRDefault="000558DE" w:rsidP="000558DE">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center"/>
            <w:hideMark/>
          </w:tcPr>
          <w:p w:rsidR="000558DE" w:rsidRPr="007A08B0" w:rsidRDefault="000558DE" w:rsidP="000558DE">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080" w:type="dxa"/>
            <w:tcBorders>
              <w:top w:val="nil"/>
              <w:left w:val="nil"/>
              <w:bottom w:val="single" w:sz="4" w:space="0" w:color="auto"/>
              <w:right w:val="single" w:sz="4" w:space="0" w:color="auto"/>
            </w:tcBorders>
            <w:shd w:val="clear" w:color="auto" w:fill="auto"/>
            <w:noWrap/>
            <w:vAlign w:val="center"/>
            <w:hideMark/>
          </w:tcPr>
          <w:p w:rsidR="000558DE" w:rsidRPr="00D71AFE" w:rsidRDefault="000558DE" w:rsidP="000558DE">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bottom"/>
            <w:hideMark/>
          </w:tcPr>
          <w:p w:rsidR="000558DE" w:rsidRDefault="000558DE" w:rsidP="000558DE">
            <w:pPr>
              <w:spacing w:after="0" w:line="240" w:lineRule="auto"/>
              <w:rPr>
                <w:b/>
                <w:bCs/>
                <w:sz w:val="20"/>
                <w:szCs w:val="20"/>
              </w:rPr>
            </w:pPr>
            <w:r w:rsidRPr="007A08B0">
              <w:rPr>
                <w:rFonts w:ascii="Bookman Old Style" w:eastAsia="Times New Roman" w:hAnsi="Bookman Old Style" w:cs="Calibri"/>
                <w:color w:val="000000"/>
                <w:sz w:val="18"/>
                <w:szCs w:val="18"/>
              </w:rPr>
              <w:t> </w:t>
            </w:r>
            <w:r w:rsidR="00907A13">
              <w:rPr>
                <w:b/>
                <w:bCs/>
                <w:sz w:val="20"/>
                <w:szCs w:val="20"/>
              </w:rPr>
              <w:t>92,99</w:t>
            </w:r>
          </w:p>
          <w:p w:rsidR="000558DE" w:rsidRDefault="000558DE" w:rsidP="000558DE">
            <w:pPr>
              <w:spacing w:after="0" w:line="240" w:lineRule="auto"/>
              <w:rPr>
                <w:rFonts w:ascii="Bookman Old Style" w:eastAsia="Times New Roman" w:hAnsi="Bookman Old Style" w:cs="Calibri"/>
                <w:color w:val="000000"/>
                <w:sz w:val="18"/>
                <w:szCs w:val="18"/>
              </w:rPr>
            </w:pPr>
          </w:p>
          <w:p w:rsidR="000558DE" w:rsidRDefault="000558DE" w:rsidP="000558DE">
            <w:pPr>
              <w:spacing w:after="0" w:line="240" w:lineRule="auto"/>
              <w:rPr>
                <w:rFonts w:ascii="Bookman Old Style" w:eastAsia="Times New Roman" w:hAnsi="Bookman Old Style" w:cs="Calibri"/>
                <w:color w:val="000000"/>
                <w:sz w:val="18"/>
                <w:szCs w:val="18"/>
              </w:rPr>
            </w:pPr>
          </w:p>
          <w:p w:rsidR="000558DE" w:rsidRPr="007A08B0" w:rsidRDefault="000558DE" w:rsidP="000558DE">
            <w:pPr>
              <w:spacing w:after="0" w:line="240" w:lineRule="auto"/>
              <w:rPr>
                <w:rFonts w:ascii="Bookman Old Style" w:eastAsia="Times New Roman" w:hAnsi="Bookman Old Style" w:cs="Calibri"/>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0558DE" w:rsidRDefault="000558DE" w:rsidP="000558DE">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sidR="00907A13">
              <w:rPr>
                <w:rFonts w:ascii="Bookman Old Style" w:eastAsia="Times New Roman" w:hAnsi="Bookman Old Style" w:cs="Calibri"/>
                <w:color w:val="000000"/>
                <w:sz w:val="18"/>
                <w:szCs w:val="18"/>
              </w:rPr>
              <w:t>93</w:t>
            </w:r>
            <w:r>
              <w:rPr>
                <w:rFonts w:ascii="Bookman Old Style" w:eastAsia="Times New Roman" w:hAnsi="Bookman Old Style" w:cs="Calibri"/>
                <w:color w:val="000000"/>
                <w:sz w:val="18"/>
                <w:szCs w:val="18"/>
              </w:rPr>
              <w:t xml:space="preserve"> %</w:t>
            </w:r>
          </w:p>
          <w:p w:rsidR="000558DE" w:rsidRDefault="000558DE" w:rsidP="000558DE">
            <w:pPr>
              <w:spacing w:after="0" w:line="240" w:lineRule="auto"/>
              <w:rPr>
                <w:rFonts w:ascii="Bookman Old Style" w:eastAsia="Times New Roman" w:hAnsi="Bookman Old Style" w:cs="Calibri"/>
                <w:color w:val="000000"/>
                <w:sz w:val="18"/>
                <w:szCs w:val="18"/>
              </w:rPr>
            </w:pPr>
          </w:p>
          <w:p w:rsidR="000558DE" w:rsidRDefault="000558DE" w:rsidP="000558DE">
            <w:pPr>
              <w:spacing w:after="0" w:line="240" w:lineRule="auto"/>
              <w:rPr>
                <w:rFonts w:ascii="Bookman Old Style" w:eastAsia="Times New Roman" w:hAnsi="Bookman Old Style" w:cs="Calibri"/>
                <w:color w:val="000000"/>
                <w:sz w:val="18"/>
                <w:szCs w:val="18"/>
              </w:rPr>
            </w:pPr>
          </w:p>
          <w:p w:rsidR="000558DE" w:rsidRPr="007A08B0" w:rsidRDefault="000558DE" w:rsidP="000558DE">
            <w:pPr>
              <w:spacing w:after="0" w:line="240" w:lineRule="auto"/>
              <w:rPr>
                <w:rFonts w:ascii="Bookman Old Style" w:eastAsia="Times New Roman" w:hAnsi="Bookman Old Style" w:cs="Calibri"/>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0558DE" w:rsidRPr="001A37E0" w:rsidRDefault="000558DE" w:rsidP="000558DE">
            <w:pPr>
              <w:spacing w:after="0" w:line="240" w:lineRule="auto"/>
              <w:jc w:val="center"/>
              <w:rPr>
                <w:rFonts w:ascii="Bookman Old Style" w:eastAsia="Times New Roman" w:hAnsi="Bookman Old Style" w:cs="Calibri"/>
                <w:color w:val="000000"/>
                <w:sz w:val="18"/>
                <w:szCs w:val="18"/>
              </w:rPr>
            </w:pPr>
            <w:r w:rsidRPr="001A37E0">
              <w:rPr>
                <w:rFonts w:ascii="Segoe UI" w:eastAsia="Times New Roman" w:hAnsi="Segoe UI" w:cs="Segoe UI"/>
                <w:sz w:val="18"/>
                <w:szCs w:val="18"/>
                <w:lang w:val="en-ID" w:eastAsia="en-ID"/>
              </w:rPr>
              <w:t>100 persen</w:t>
            </w:r>
          </w:p>
        </w:tc>
        <w:tc>
          <w:tcPr>
            <w:tcW w:w="1249" w:type="dxa"/>
            <w:tcBorders>
              <w:top w:val="nil"/>
              <w:left w:val="nil"/>
              <w:bottom w:val="single" w:sz="4" w:space="0" w:color="auto"/>
              <w:right w:val="single" w:sz="4" w:space="0" w:color="auto"/>
            </w:tcBorders>
            <w:shd w:val="clear" w:color="auto" w:fill="auto"/>
            <w:noWrap/>
            <w:vAlign w:val="bottom"/>
            <w:hideMark/>
          </w:tcPr>
          <w:p w:rsidR="000558DE" w:rsidRDefault="006A79DA" w:rsidP="006A79DA">
            <w:pPr>
              <w:spacing w:after="0" w:line="240" w:lineRule="auto"/>
              <w:jc w:val="center"/>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2</w:t>
            </w:r>
            <w:r w:rsidR="00907A13">
              <w:rPr>
                <w:rFonts w:ascii="Bookman Old Style" w:eastAsia="Times New Roman" w:hAnsi="Bookman Old Style" w:cs="Calibri"/>
                <w:color w:val="000000"/>
                <w:sz w:val="18"/>
                <w:szCs w:val="18"/>
              </w:rPr>
              <w:t>93</w:t>
            </w:r>
          </w:p>
          <w:p w:rsidR="006A79DA" w:rsidRDefault="006A79DA" w:rsidP="006A79DA">
            <w:pPr>
              <w:spacing w:after="0" w:line="240" w:lineRule="auto"/>
              <w:jc w:val="center"/>
              <w:rPr>
                <w:rFonts w:ascii="Bookman Old Style" w:eastAsia="Times New Roman" w:hAnsi="Bookman Old Style" w:cs="Calibri"/>
                <w:color w:val="000000"/>
                <w:sz w:val="18"/>
                <w:szCs w:val="18"/>
              </w:rPr>
            </w:pPr>
          </w:p>
          <w:p w:rsidR="006A79DA" w:rsidRDefault="006A79DA" w:rsidP="006A79DA">
            <w:pPr>
              <w:spacing w:after="0" w:line="240" w:lineRule="auto"/>
              <w:jc w:val="center"/>
              <w:rPr>
                <w:rFonts w:ascii="Bookman Old Style" w:eastAsia="Times New Roman" w:hAnsi="Bookman Old Style" w:cs="Calibri"/>
                <w:color w:val="000000"/>
                <w:sz w:val="18"/>
                <w:szCs w:val="18"/>
              </w:rPr>
            </w:pPr>
          </w:p>
          <w:p w:rsidR="006A79DA" w:rsidRDefault="006A79DA" w:rsidP="006A79DA">
            <w:pPr>
              <w:spacing w:after="0" w:line="240" w:lineRule="auto"/>
              <w:jc w:val="center"/>
              <w:rPr>
                <w:rFonts w:ascii="Bookman Old Style" w:eastAsia="Times New Roman" w:hAnsi="Bookman Old Style" w:cs="Calibri"/>
                <w:color w:val="000000"/>
                <w:sz w:val="18"/>
                <w:szCs w:val="18"/>
              </w:rPr>
            </w:pPr>
          </w:p>
          <w:p w:rsidR="006A79DA" w:rsidRPr="007A08B0" w:rsidRDefault="006A79DA" w:rsidP="006A79DA">
            <w:pPr>
              <w:spacing w:after="0" w:line="240" w:lineRule="auto"/>
              <w:jc w:val="center"/>
              <w:rPr>
                <w:rFonts w:ascii="Bookman Old Style" w:eastAsia="Times New Roman" w:hAnsi="Bookman Old Style" w:cs="Calibri"/>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0558DE" w:rsidRDefault="000558DE" w:rsidP="000558DE">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sidR="00AE1941">
              <w:rPr>
                <w:rFonts w:ascii="Bookman Old Style" w:eastAsia="Times New Roman" w:hAnsi="Bookman Old Style" w:cs="Calibri"/>
                <w:color w:val="000000"/>
                <w:sz w:val="18"/>
                <w:szCs w:val="18"/>
              </w:rPr>
              <w:t>2,</w:t>
            </w:r>
            <w:r w:rsidR="00907A13">
              <w:rPr>
                <w:rFonts w:ascii="Bookman Old Style" w:eastAsia="Times New Roman" w:hAnsi="Bookman Old Style" w:cs="Calibri"/>
                <w:color w:val="000000"/>
                <w:sz w:val="18"/>
                <w:szCs w:val="18"/>
              </w:rPr>
              <w:t>93</w:t>
            </w:r>
            <w:r w:rsidR="00AE1941">
              <w:rPr>
                <w:rFonts w:ascii="Bookman Old Style" w:eastAsia="Times New Roman" w:hAnsi="Bookman Old Style" w:cs="Calibri"/>
                <w:color w:val="000000"/>
                <w:sz w:val="18"/>
                <w:szCs w:val="18"/>
              </w:rPr>
              <w:t>%</w:t>
            </w:r>
          </w:p>
          <w:p w:rsidR="00AE1941" w:rsidRDefault="00AE1941" w:rsidP="000558DE">
            <w:pPr>
              <w:spacing w:after="0" w:line="240" w:lineRule="auto"/>
              <w:rPr>
                <w:rFonts w:ascii="Bookman Old Style" w:eastAsia="Times New Roman" w:hAnsi="Bookman Old Style" w:cs="Calibri"/>
                <w:color w:val="000000"/>
                <w:sz w:val="18"/>
                <w:szCs w:val="18"/>
              </w:rPr>
            </w:pPr>
          </w:p>
          <w:p w:rsidR="00AE1941" w:rsidRDefault="00AE1941" w:rsidP="000558DE">
            <w:pPr>
              <w:spacing w:after="0" w:line="240" w:lineRule="auto"/>
              <w:rPr>
                <w:rFonts w:ascii="Bookman Old Style" w:eastAsia="Times New Roman" w:hAnsi="Bookman Old Style" w:cs="Calibri"/>
                <w:color w:val="000000"/>
                <w:sz w:val="18"/>
                <w:szCs w:val="18"/>
              </w:rPr>
            </w:pPr>
          </w:p>
          <w:p w:rsidR="00AE1941" w:rsidRPr="007A08B0" w:rsidRDefault="00AE1941" w:rsidP="000558DE">
            <w:pPr>
              <w:spacing w:after="0" w:line="240" w:lineRule="auto"/>
              <w:rPr>
                <w:rFonts w:ascii="Bookman Old Style" w:eastAsia="Times New Roman" w:hAnsi="Bookman Old Style" w:cs="Calibri"/>
                <w:color w:val="000000"/>
                <w:sz w:val="18"/>
                <w:szCs w:val="18"/>
              </w:rPr>
            </w:pPr>
          </w:p>
        </w:tc>
      </w:tr>
      <w:tr w:rsidR="00907A13"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907A13" w:rsidRPr="007A08B0" w:rsidRDefault="00907A13" w:rsidP="00907A13">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7.01.03.2.01</w:t>
            </w:r>
          </w:p>
        </w:tc>
        <w:tc>
          <w:tcPr>
            <w:tcW w:w="1658" w:type="dxa"/>
            <w:tcBorders>
              <w:top w:val="nil"/>
              <w:left w:val="nil"/>
              <w:bottom w:val="single" w:sz="4" w:space="0" w:color="auto"/>
              <w:right w:val="single" w:sz="4" w:space="0" w:color="auto"/>
            </w:tcBorders>
            <w:shd w:val="clear" w:color="auto" w:fill="auto"/>
            <w:noWrap/>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Koordinasi Kegiatan Pemberdayaan Desa</w:t>
            </w:r>
          </w:p>
        </w:tc>
        <w:tc>
          <w:tcPr>
            <w:tcW w:w="1170" w:type="dxa"/>
            <w:tcBorders>
              <w:top w:val="nil"/>
              <w:left w:val="nil"/>
              <w:bottom w:val="single" w:sz="4" w:space="0" w:color="auto"/>
              <w:right w:val="single" w:sz="4" w:space="0" w:color="auto"/>
            </w:tcBorders>
            <w:shd w:val="clear" w:color="auto" w:fill="auto"/>
            <w:noWrap/>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Persentase Koordinasi Kegiatan Pemberdayaan Desa</w:t>
            </w:r>
          </w:p>
        </w:tc>
        <w:tc>
          <w:tcPr>
            <w:tcW w:w="1083" w:type="dxa"/>
            <w:tcBorders>
              <w:top w:val="nil"/>
              <w:left w:val="nil"/>
              <w:bottom w:val="single" w:sz="4" w:space="0" w:color="auto"/>
              <w:right w:val="single" w:sz="4" w:space="0" w:color="auto"/>
            </w:tcBorders>
            <w:shd w:val="clear" w:color="auto" w:fill="auto"/>
            <w:noWrap/>
            <w:vAlign w:val="center"/>
            <w:hideMark/>
          </w:tcPr>
          <w:p w:rsidR="00907A13" w:rsidRPr="00D71AFE" w:rsidRDefault="00907A13" w:rsidP="00907A13">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center"/>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080" w:type="dxa"/>
            <w:tcBorders>
              <w:top w:val="nil"/>
              <w:left w:val="nil"/>
              <w:bottom w:val="single" w:sz="4" w:space="0" w:color="auto"/>
              <w:right w:val="single" w:sz="4" w:space="0" w:color="auto"/>
            </w:tcBorders>
            <w:shd w:val="clear" w:color="auto" w:fill="auto"/>
            <w:noWrap/>
            <w:vAlign w:val="center"/>
            <w:hideMark/>
          </w:tcPr>
          <w:p w:rsidR="00907A13" w:rsidRPr="00D71AFE" w:rsidRDefault="00907A13" w:rsidP="00907A13">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bottom"/>
            <w:hideMark/>
          </w:tcPr>
          <w:p w:rsidR="00907A13" w:rsidRDefault="00907A13" w:rsidP="00907A13">
            <w:pPr>
              <w:spacing w:after="0" w:line="240" w:lineRule="auto"/>
              <w:rPr>
                <w:b/>
                <w:bCs/>
                <w:sz w:val="20"/>
                <w:szCs w:val="20"/>
              </w:rPr>
            </w:pPr>
            <w:r w:rsidRPr="007A08B0">
              <w:rPr>
                <w:rFonts w:ascii="Bookman Old Style" w:eastAsia="Times New Roman" w:hAnsi="Bookman Old Style" w:cs="Calibri"/>
                <w:color w:val="000000"/>
                <w:sz w:val="18"/>
                <w:szCs w:val="18"/>
              </w:rPr>
              <w:t> </w:t>
            </w:r>
            <w:r>
              <w:rPr>
                <w:b/>
                <w:bCs/>
                <w:sz w:val="20"/>
                <w:szCs w:val="20"/>
              </w:rPr>
              <w:t>92,99</w:t>
            </w: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Pr="007A08B0" w:rsidRDefault="00907A13" w:rsidP="00907A13">
            <w:pPr>
              <w:spacing w:after="0" w:line="240" w:lineRule="auto"/>
              <w:rPr>
                <w:rFonts w:ascii="Bookman Old Style" w:eastAsia="Times New Roman" w:hAnsi="Bookman Old Style" w:cs="Calibri"/>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907A13" w:rsidRDefault="00907A13" w:rsidP="00907A13">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Pr>
                <w:rFonts w:ascii="Bookman Old Style" w:eastAsia="Times New Roman" w:hAnsi="Bookman Old Style" w:cs="Calibri"/>
                <w:color w:val="000000"/>
                <w:sz w:val="18"/>
                <w:szCs w:val="18"/>
              </w:rPr>
              <w:t>93 %</w:t>
            </w: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Pr="007A08B0" w:rsidRDefault="00907A13" w:rsidP="00907A13">
            <w:pPr>
              <w:spacing w:after="0" w:line="240" w:lineRule="auto"/>
              <w:rPr>
                <w:rFonts w:ascii="Bookman Old Style" w:eastAsia="Times New Roman" w:hAnsi="Bookman Old Style" w:cs="Calibri"/>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907A13" w:rsidRPr="001A37E0" w:rsidRDefault="00907A13" w:rsidP="00907A13">
            <w:pPr>
              <w:spacing w:after="0" w:line="240" w:lineRule="auto"/>
              <w:jc w:val="center"/>
              <w:rPr>
                <w:rFonts w:ascii="Bookman Old Style" w:eastAsia="Times New Roman" w:hAnsi="Bookman Old Style" w:cs="Calibri"/>
                <w:color w:val="000000"/>
                <w:sz w:val="18"/>
                <w:szCs w:val="18"/>
              </w:rPr>
            </w:pPr>
            <w:r w:rsidRPr="001A37E0">
              <w:rPr>
                <w:rFonts w:ascii="Segoe UI" w:eastAsia="Times New Roman" w:hAnsi="Segoe UI" w:cs="Segoe UI"/>
                <w:sz w:val="18"/>
                <w:szCs w:val="18"/>
                <w:lang w:val="en-ID" w:eastAsia="en-ID"/>
              </w:rPr>
              <w:t>100 persen</w:t>
            </w:r>
          </w:p>
        </w:tc>
        <w:tc>
          <w:tcPr>
            <w:tcW w:w="1249" w:type="dxa"/>
            <w:tcBorders>
              <w:top w:val="nil"/>
              <w:left w:val="nil"/>
              <w:bottom w:val="single" w:sz="4" w:space="0" w:color="auto"/>
              <w:right w:val="single" w:sz="4" w:space="0" w:color="auto"/>
            </w:tcBorders>
            <w:shd w:val="clear" w:color="auto" w:fill="auto"/>
            <w:noWrap/>
            <w:vAlign w:val="bottom"/>
            <w:hideMark/>
          </w:tcPr>
          <w:p w:rsidR="00907A13" w:rsidRDefault="00907A13" w:rsidP="00907A13">
            <w:pPr>
              <w:spacing w:after="0" w:line="240" w:lineRule="auto"/>
              <w:jc w:val="center"/>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293</w:t>
            </w:r>
          </w:p>
          <w:p w:rsidR="00907A13" w:rsidRDefault="00907A13" w:rsidP="00907A13">
            <w:pPr>
              <w:spacing w:after="0" w:line="240" w:lineRule="auto"/>
              <w:jc w:val="center"/>
              <w:rPr>
                <w:rFonts w:ascii="Bookman Old Style" w:eastAsia="Times New Roman" w:hAnsi="Bookman Old Style" w:cs="Calibri"/>
                <w:color w:val="000000"/>
                <w:sz w:val="18"/>
                <w:szCs w:val="18"/>
              </w:rPr>
            </w:pPr>
          </w:p>
          <w:p w:rsidR="00907A13" w:rsidRDefault="00907A13" w:rsidP="00907A13">
            <w:pPr>
              <w:spacing w:after="0" w:line="240" w:lineRule="auto"/>
              <w:jc w:val="center"/>
              <w:rPr>
                <w:rFonts w:ascii="Bookman Old Style" w:eastAsia="Times New Roman" w:hAnsi="Bookman Old Style" w:cs="Calibri"/>
                <w:color w:val="000000"/>
                <w:sz w:val="18"/>
                <w:szCs w:val="18"/>
              </w:rPr>
            </w:pPr>
          </w:p>
          <w:p w:rsidR="00907A13" w:rsidRDefault="00907A13" w:rsidP="00907A13">
            <w:pPr>
              <w:spacing w:after="0" w:line="240" w:lineRule="auto"/>
              <w:jc w:val="center"/>
              <w:rPr>
                <w:rFonts w:ascii="Bookman Old Style" w:eastAsia="Times New Roman" w:hAnsi="Bookman Old Style" w:cs="Calibri"/>
                <w:color w:val="000000"/>
                <w:sz w:val="18"/>
                <w:szCs w:val="18"/>
              </w:rPr>
            </w:pPr>
          </w:p>
          <w:p w:rsidR="00907A13" w:rsidRPr="007A08B0" w:rsidRDefault="00907A13" w:rsidP="00907A13">
            <w:pPr>
              <w:spacing w:after="0" w:line="240" w:lineRule="auto"/>
              <w:rPr>
                <w:rFonts w:ascii="Bookman Old Style" w:eastAsia="Times New Roman" w:hAnsi="Bookman Old Style" w:cs="Calibri"/>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907A13" w:rsidRDefault="00907A13" w:rsidP="00907A13">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Pr>
                <w:rFonts w:ascii="Bookman Old Style" w:eastAsia="Times New Roman" w:hAnsi="Bookman Old Style" w:cs="Calibri"/>
                <w:color w:val="000000"/>
                <w:sz w:val="18"/>
                <w:szCs w:val="18"/>
              </w:rPr>
              <w:t>2,93%</w:t>
            </w: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Pr="007A08B0" w:rsidRDefault="00907A13" w:rsidP="00907A13">
            <w:pPr>
              <w:spacing w:after="0" w:line="240" w:lineRule="auto"/>
              <w:rPr>
                <w:rFonts w:ascii="Bookman Old Style" w:eastAsia="Times New Roman" w:hAnsi="Bookman Old Style" w:cs="Calibri"/>
                <w:color w:val="000000"/>
                <w:sz w:val="18"/>
                <w:szCs w:val="18"/>
              </w:rPr>
            </w:pPr>
          </w:p>
        </w:tc>
      </w:tr>
      <w:tr w:rsidR="00907A13"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907A13" w:rsidRPr="007A08B0" w:rsidRDefault="00907A13" w:rsidP="00907A13">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7.01.03.2.02</w:t>
            </w:r>
          </w:p>
        </w:tc>
        <w:tc>
          <w:tcPr>
            <w:tcW w:w="1658" w:type="dxa"/>
            <w:tcBorders>
              <w:top w:val="nil"/>
              <w:left w:val="nil"/>
              <w:bottom w:val="single" w:sz="4" w:space="0" w:color="auto"/>
              <w:right w:val="single" w:sz="4" w:space="0" w:color="auto"/>
            </w:tcBorders>
            <w:shd w:val="clear" w:color="auto" w:fill="auto"/>
            <w:noWrap/>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Kegiatan Pemberdayaan Kelurahan</w:t>
            </w:r>
          </w:p>
        </w:tc>
        <w:tc>
          <w:tcPr>
            <w:tcW w:w="1170" w:type="dxa"/>
            <w:tcBorders>
              <w:top w:val="nil"/>
              <w:left w:val="nil"/>
              <w:bottom w:val="single" w:sz="4" w:space="0" w:color="auto"/>
              <w:right w:val="single" w:sz="4" w:space="0" w:color="auto"/>
            </w:tcBorders>
            <w:shd w:val="clear" w:color="auto" w:fill="auto"/>
            <w:noWrap/>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Persentase kegiatan di kelurahan</w:t>
            </w:r>
          </w:p>
        </w:tc>
        <w:tc>
          <w:tcPr>
            <w:tcW w:w="1083" w:type="dxa"/>
            <w:tcBorders>
              <w:top w:val="nil"/>
              <w:left w:val="nil"/>
              <w:bottom w:val="single" w:sz="4" w:space="0" w:color="auto"/>
              <w:right w:val="single" w:sz="4" w:space="0" w:color="auto"/>
            </w:tcBorders>
            <w:shd w:val="clear" w:color="auto" w:fill="auto"/>
            <w:noWrap/>
            <w:vAlign w:val="center"/>
            <w:hideMark/>
          </w:tcPr>
          <w:p w:rsidR="00907A13" w:rsidRPr="00D71AFE" w:rsidRDefault="00907A13" w:rsidP="00907A13">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center"/>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080" w:type="dxa"/>
            <w:tcBorders>
              <w:top w:val="nil"/>
              <w:left w:val="nil"/>
              <w:bottom w:val="single" w:sz="4" w:space="0" w:color="auto"/>
              <w:right w:val="single" w:sz="4" w:space="0" w:color="auto"/>
            </w:tcBorders>
            <w:shd w:val="clear" w:color="auto" w:fill="auto"/>
            <w:noWrap/>
            <w:vAlign w:val="center"/>
            <w:hideMark/>
          </w:tcPr>
          <w:p w:rsidR="00907A13" w:rsidRPr="00D71AFE" w:rsidRDefault="00907A13" w:rsidP="00907A13">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bottom"/>
            <w:hideMark/>
          </w:tcPr>
          <w:p w:rsidR="00907A13" w:rsidRDefault="00907A13" w:rsidP="00907A13">
            <w:pPr>
              <w:spacing w:after="0" w:line="240" w:lineRule="auto"/>
              <w:rPr>
                <w:b/>
                <w:bCs/>
                <w:sz w:val="20"/>
                <w:szCs w:val="20"/>
              </w:rPr>
            </w:pPr>
            <w:r w:rsidRPr="007A08B0">
              <w:rPr>
                <w:rFonts w:ascii="Bookman Old Style" w:eastAsia="Times New Roman" w:hAnsi="Bookman Old Style" w:cs="Calibri"/>
                <w:color w:val="000000"/>
                <w:sz w:val="18"/>
                <w:szCs w:val="18"/>
              </w:rPr>
              <w:t> </w:t>
            </w:r>
            <w:r>
              <w:rPr>
                <w:b/>
                <w:bCs/>
                <w:sz w:val="20"/>
                <w:szCs w:val="20"/>
              </w:rPr>
              <w:t>92,99</w:t>
            </w: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Pr="007A08B0" w:rsidRDefault="00907A13" w:rsidP="00907A13">
            <w:pPr>
              <w:spacing w:after="0" w:line="240" w:lineRule="auto"/>
              <w:rPr>
                <w:rFonts w:ascii="Bookman Old Style" w:eastAsia="Times New Roman" w:hAnsi="Bookman Old Style" w:cs="Calibri"/>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907A13" w:rsidRDefault="00907A13" w:rsidP="00907A13">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Pr>
                <w:rFonts w:ascii="Bookman Old Style" w:eastAsia="Times New Roman" w:hAnsi="Bookman Old Style" w:cs="Calibri"/>
                <w:color w:val="000000"/>
                <w:sz w:val="18"/>
                <w:szCs w:val="18"/>
              </w:rPr>
              <w:t>93 %</w:t>
            </w: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Pr="007A08B0" w:rsidRDefault="00907A13" w:rsidP="00907A13">
            <w:pPr>
              <w:spacing w:after="0" w:line="240" w:lineRule="auto"/>
              <w:rPr>
                <w:rFonts w:ascii="Bookman Old Style" w:eastAsia="Times New Roman" w:hAnsi="Bookman Old Style" w:cs="Calibri"/>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907A13" w:rsidRPr="001A37E0" w:rsidRDefault="00907A13" w:rsidP="00907A13">
            <w:pPr>
              <w:spacing w:after="0" w:line="240" w:lineRule="auto"/>
              <w:jc w:val="center"/>
              <w:rPr>
                <w:rFonts w:ascii="Bookman Old Style" w:eastAsia="Times New Roman" w:hAnsi="Bookman Old Style" w:cs="Calibri"/>
                <w:color w:val="000000"/>
                <w:sz w:val="18"/>
                <w:szCs w:val="18"/>
              </w:rPr>
            </w:pPr>
            <w:r w:rsidRPr="001A37E0">
              <w:rPr>
                <w:rFonts w:ascii="Segoe UI" w:eastAsia="Times New Roman" w:hAnsi="Segoe UI" w:cs="Segoe UI"/>
                <w:sz w:val="18"/>
                <w:szCs w:val="18"/>
                <w:lang w:val="en-ID" w:eastAsia="en-ID"/>
              </w:rPr>
              <w:t>100 persen</w:t>
            </w:r>
          </w:p>
        </w:tc>
        <w:tc>
          <w:tcPr>
            <w:tcW w:w="1249" w:type="dxa"/>
            <w:tcBorders>
              <w:top w:val="nil"/>
              <w:left w:val="nil"/>
              <w:bottom w:val="single" w:sz="4" w:space="0" w:color="auto"/>
              <w:right w:val="single" w:sz="4" w:space="0" w:color="auto"/>
            </w:tcBorders>
            <w:shd w:val="clear" w:color="auto" w:fill="auto"/>
            <w:noWrap/>
            <w:vAlign w:val="bottom"/>
            <w:hideMark/>
          </w:tcPr>
          <w:p w:rsidR="00907A13" w:rsidRDefault="00907A13" w:rsidP="00907A13">
            <w:pPr>
              <w:spacing w:after="0" w:line="240" w:lineRule="auto"/>
              <w:jc w:val="center"/>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293</w:t>
            </w:r>
          </w:p>
          <w:p w:rsidR="00907A13" w:rsidRDefault="00907A13" w:rsidP="00907A13">
            <w:pPr>
              <w:spacing w:after="0" w:line="240" w:lineRule="auto"/>
              <w:jc w:val="center"/>
              <w:rPr>
                <w:rFonts w:ascii="Bookman Old Style" w:eastAsia="Times New Roman" w:hAnsi="Bookman Old Style" w:cs="Calibri"/>
                <w:color w:val="000000"/>
                <w:sz w:val="18"/>
                <w:szCs w:val="18"/>
              </w:rPr>
            </w:pPr>
          </w:p>
          <w:p w:rsidR="00907A13" w:rsidRDefault="00907A13" w:rsidP="00907A13">
            <w:pPr>
              <w:spacing w:after="0" w:line="240" w:lineRule="auto"/>
              <w:jc w:val="center"/>
              <w:rPr>
                <w:rFonts w:ascii="Bookman Old Style" w:eastAsia="Times New Roman" w:hAnsi="Bookman Old Style" w:cs="Calibri"/>
                <w:color w:val="000000"/>
                <w:sz w:val="18"/>
                <w:szCs w:val="18"/>
              </w:rPr>
            </w:pPr>
          </w:p>
          <w:p w:rsidR="00907A13" w:rsidRDefault="00907A13" w:rsidP="00907A13">
            <w:pPr>
              <w:spacing w:after="0" w:line="240" w:lineRule="auto"/>
              <w:jc w:val="center"/>
              <w:rPr>
                <w:rFonts w:ascii="Bookman Old Style" w:eastAsia="Times New Roman" w:hAnsi="Bookman Old Style" w:cs="Calibri"/>
                <w:color w:val="000000"/>
                <w:sz w:val="18"/>
                <w:szCs w:val="18"/>
              </w:rPr>
            </w:pPr>
          </w:p>
          <w:p w:rsidR="00907A13" w:rsidRPr="007A08B0" w:rsidRDefault="00907A13" w:rsidP="00907A13">
            <w:pPr>
              <w:spacing w:after="0" w:line="240" w:lineRule="auto"/>
              <w:rPr>
                <w:rFonts w:ascii="Bookman Old Style" w:eastAsia="Times New Roman" w:hAnsi="Bookman Old Style" w:cs="Calibri"/>
                <w:color w:val="000000"/>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907A13" w:rsidRDefault="00907A13" w:rsidP="00907A13">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Pr>
                <w:rFonts w:ascii="Bookman Old Style" w:eastAsia="Times New Roman" w:hAnsi="Bookman Old Style" w:cs="Calibri"/>
                <w:color w:val="000000"/>
                <w:sz w:val="18"/>
                <w:szCs w:val="18"/>
              </w:rPr>
              <w:t>2,93%</w:t>
            </w: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Default="00907A13" w:rsidP="00907A13">
            <w:pPr>
              <w:spacing w:after="0" w:line="240" w:lineRule="auto"/>
              <w:rPr>
                <w:rFonts w:ascii="Bookman Old Style" w:eastAsia="Times New Roman" w:hAnsi="Bookman Old Style" w:cs="Calibri"/>
                <w:color w:val="000000"/>
                <w:sz w:val="18"/>
                <w:szCs w:val="18"/>
              </w:rPr>
            </w:pPr>
          </w:p>
          <w:p w:rsidR="00907A13" w:rsidRPr="007A08B0" w:rsidRDefault="00907A13" w:rsidP="00907A13">
            <w:pPr>
              <w:spacing w:after="0" w:line="360" w:lineRule="auto"/>
              <w:rPr>
                <w:rFonts w:ascii="Bookman Old Style" w:eastAsia="Times New Roman" w:hAnsi="Bookman Old Style" w:cs="Calibri"/>
                <w:color w:val="000000"/>
                <w:sz w:val="18"/>
                <w:szCs w:val="18"/>
              </w:rPr>
            </w:pPr>
          </w:p>
        </w:tc>
      </w:tr>
      <w:tr w:rsidR="000558DE"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0558DE" w:rsidRPr="007A08B0" w:rsidRDefault="000558DE" w:rsidP="000558DE">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color w:val="000000"/>
                <w:sz w:val="18"/>
                <w:szCs w:val="18"/>
                <w:lang w:val="en-ID" w:eastAsia="en-ID"/>
              </w:rPr>
              <w:t>7.01.04</w:t>
            </w:r>
          </w:p>
        </w:tc>
        <w:tc>
          <w:tcPr>
            <w:tcW w:w="1658" w:type="dxa"/>
            <w:tcBorders>
              <w:top w:val="nil"/>
              <w:left w:val="nil"/>
              <w:bottom w:val="single" w:sz="4" w:space="0" w:color="auto"/>
              <w:right w:val="single" w:sz="4" w:space="0" w:color="auto"/>
            </w:tcBorders>
            <w:shd w:val="clear" w:color="auto" w:fill="92D050"/>
            <w:noWrap/>
            <w:hideMark/>
          </w:tcPr>
          <w:p w:rsidR="000558DE" w:rsidRPr="007A08B0" w:rsidRDefault="000558DE" w:rsidP="000558DE">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PROGRAM KOORDINASI KETENTRAMAN DAN KETERTIBAN UMUM</w:t>
            </w:r>
          </w:p>
        </w:tc>
        <w:tc>
          <w:tcPr>
            <w:tcW w:w="1170" w:type="dxa"/>
            <w:tcBorders>
              <w:top w:val="nil"/>
              <w:left w:val="nil"/>
              <w:bottom w:val="single" w:sz="4" w:space="0" w:color="auto"/>
              <w:right w:val="single" w:sz="4" w:space="0" w:color="auto"/>
            </w:tcBorders>
            <w:shd w:val="clear" w:color="auto" w:fill="auto"/>
            <w:noWrap/>
            <w:hideMark/>
          </w:tcPr>
          <w:p w:rsidR="000558DE" w:rsidRPr="007A08B0" w:rsidRDefault="000558DE" w:rsidP="000558DE">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Persentase Layanan Ketenteraman dan Ketertiban Umum</w:t>
            </w:r>
          </w:p>
        </w:tc>
        <w:tc>
          <w:tcPr>
            <w:tcW w:w="1083" w:type="dxa"/>
            <w:tcBorders>
              <w:top w:val="nil"/>
              <w:left w:val="nil"/>
              <w:bottom w:val="single" w:sz="4" w:space="0" w:color="auto"/>
              <w:right w:val="single" w:sz="4" w:space="0" w:color="auto"/>
            </w:tcBorders>
            <w:shd w:val="clear" w:color="auto" w:fill="auto"/>
            <w:noWrap/>
            <w:vAlign w:val="center"/>
            <w:hideMark/>
          </w:tcPr>
          <w:p w:rsidR="000558DE" w:rsidRPr="00D71AFE" w:rsidRDefault="000558DE" w:rsidP="000558DE">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center"/>
            <w:hideMark/>
          </w:tcPr>
          <w:p w:rsidR="000558DE" w:rsidRPr="007A08B0" w:rsidRDefault="000558DE" w:rsidP="000558DE">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080" w:type="dxa"/>
            <w:tcBorders>
              <w:top w:val="nil"/>
              <w:left w:val="nil"/>
              <w:bottom w:val="single" w:sz="4" w:space="0" w:color="auto"/>
              <w:right w:val="single" w:sz="4" w:space="0" w:color="auto"/>
            </w:tcBorders>
            <w:shd w:val="clear" w:color="auto" w:fill="auto"/>
            <w:noWrap/>
            <w:vAlign w:val="center"/>
            <w:hideMark/>
          </w:tcPr>
          <w:p w:rsidR="000558DE" w:rsidRPr="00D71AFE" w:rsidRDefault="000558DE" w:rsidP="000558DE">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bottom"/>
            <w:hideMark/>
          </w:tcPr>
          <w:p w:rsidR="000558DE" w:rsidRPr="009B78F3" w:rsidRDefault="000558DE" w:rsidP="000558DE">
            <w:pPr>
              <w:spacing w:after="0" w:line="240" w:lineRule="auto"/>
              <w:rPr>
                <w:b/>
                <w:bCs/>
                <w:sz w:val="20"/>
                <w:szCs w:val="20"/>
              </w:rPr>
            </w:pPr>
            <w:r w:rsidRPr="009B78F3">
              <w:rPr>
                <w:rFonts w:ascii="Bookman Old Style" w:eastAsia="Times New Roman" w:hAnsi="Bookman Old Style" w:cs="Calibri"/>
                <w:sz w:val="18"/>
                <w:szCs w:val="18"/>
              </w:rPr>
              <w:t> </w:t>
            </w:r>
            <w:r w:rsidR="00907A13" w:rsidRPr="009B78F3">
              <w:rPr>
                <w:b/>
                <w:bCs/>
                <w:sz w:val="20"/>
                <w:szCs w:val="20"/>
              </w:rPr>
              <w:t>85,79</w:t>
            </w:r>
          </w:p>
          <w:p w:rsidR="006A79DA" w:rsidRPr="009B78F3" w:rsidRDefault="006A79DA" w:rsidP="000558DE">
            <w:pPr>
              <w:spacing w:after="0" w:line="240" w:lineRule="auto"/>
              <w:rPr>
                <w:rFonts w:ascii="Bookman Old Style" w:eastAsia="Times New Roman" w:hAnsi="Bookman Old Style" w:cs="Calibri"/>
                <w:sz w:val="18"/>
                <w:szCs w:val="18"/>
              </w:rPr>
            </w:pPr>
          </w:p>
          <w:p w:rsidR="006A79DA" w:rsidRPr="009B78F3" w:rsidRDefault="006A79DA" w:rsidP="000558DE">
            <w:pPr>
              <w:spacing w:after="0" w:line="240" w:lineRule="auto"/>
              <w:rPr>
                <w:rFonts w:ascii="Bookman Old Style" w:eastAsia="Times New Roman" w:hAnsi="Bookman Old Style" w:cs="Calibri"/>
                <w:sz w:val="18"/>
                <w:szCs w:val="18"/>
              </w:rPr>
            </w:pPr>
          </w:p>
          <w:p w:rsidR="000558DE" w:rsidRPr="009B78F3" w:rsidRDefault="000558DE" w:rsidP="000558DE">
            <w:pPr>
              <w:spacing w:after="0" w:line="240" w:lineRule="auto"/>
              <w:rPr>
                <w:rFonts w:ascii="Bookman Old Style" w:eastAsia="Times New Roman" w:hAnsi="Bookman Old Style" w:cs="Calibri"/>
                <w:sz w:val="18"/>
                <w:szCs w:val="18"/>
              </w:rPr>
            </w:pPr>
          </w:p>
          <w:p w:rsidR="000558DE" w:rsidRPr="009B78F3" w:rsidRDefault="000558DE" w:rsidP="000558DE">
            <w:pPr>
              <w:spacing w:after="0" w:line="240" w:lineRule="auto"/>
              <w:rPr>
                <w:rFonts w:ascii="Bookman Old Style" w:eastAsia="Times New Roman" w:hAnsi="Bookman Old Style" w:cs="Calibri"/>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0558DE" w:rsidRPr="009B78F3" w:rsidRDefault="000558DE" w:rsidP="000558DE">
            <w:pPr>
              <w:spacing w:after="0" w:line="240" w:lineRule="auto"/>
              <w:rPr>
                <w:rFonts w:ascii="Bookman Old Style" w:eastAsia="Times New Roman" w:hAnsi="Bookman Old Style" w:cs="Calibri"/>
                <w:sz w:val="18"/>
                <w:szCs w:val="18"/>
              </w:rPr>
            </w:pPr>
            <w:r w:rsidRPr="009B78F3">
              <w:rPr>
                <w:rFonts w:ascii="Bookman Old Style" w:eastAsia="Times New Roman" w:hAnsi="Bookman Old Style" w:cs="Calibri"/>
                <w:sz w:val="18"/>
                <w:szCs w:val="18"/>
              </w:rPr>
              <w:t> </w:t>
            </w:r>
            <w:r w:rsidR="00907A13" w:rsidRPr="009B78F3">
              <w:rPr>
                <w:rFonts w:ascii="Bookman Old Style" w:eastAsia="Times New Roman" w:hAnsi="Bookman Old Style" w:cs="Calibri"/>
                <w:sz w:val="18"/>
                <w:szCs w:val="18"/>
              </w:rPr>
              <w:t>86</w:t>
            </w:r>
            <w:r w:rsidRPr="009B78F3">
              <w:rPr>
                <w:rFonts w:ascii="Bookman Old Style" w:eastAsia="Times New Roman" w:hAnsi="Bookman Old Style" w:cs="Calibri"/>
                <w:sz w:val="18"/>
                <w:szCs w:val="18"/>
              </w:rPr>
              <w:t xml:space="preserve"> %</w:t>
            </w:r>
          </w:p>
          <w:p w:rsidR="000558DE" w:rsidRPr="009B78F3" w:rsidRDefault="000558DE" w:rsidP="000558DE">
            <w:pPr>
              <w:spacing w:after="0" w:line="240" w:lineRule="auto"/>
              <w:rPr>
                <w:rFonts w:ascii="Bookman Old Style" w:eastAsia="Times New Roman" w:hAnsi="Bookman Old Style" w:cs="Calibri"/>
                <w:sz w:val="18"/>
                <w:szCs w:val="18"/>
              </w:rPr>
            </w:pPr>
          </w:p>
          <w:p w:rsidR="000558DE" w:rsidRPr="009B78F3" w:rsidRDefault="000558DE" w:rsidP="000558DE">
            <w:pPr>
              <w:spacing w:after="0" w:line="240" w:lineRule="auto"/>
              <w:rPr>
                <w:rFonts w:ascii="Bookman Old Style" w:eastAsia="Times New Roman" w:hAnsi="Bookman Old Style" w:cs="Calibri"/>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0558DE" w:rsidRPr="009B78F3" w:rsidRDefault="000558DE" w:rsidP="000558DE">
            <w:pPr>
              <w:spacing w:after="0" w:line="240" w:lineRule="auto"/>
              <w:jc w:val="center"/>
              <w:rPr>
                <w:rFonts w:ascii="Bookman Old Style" w:eastAsia="Times New Roman" w:hAnsi="Bookman Old Style" w:cs="Calibri"/>
                <w:sz w:val="18"/>
                <w:szCs w:val="18"/>
              </w:rPr>
            </w:pPr>
            <w:r w:rsidRPr="009B78F3">
              <w:rPr>
                <w:rFonts w:ascii="Segoe UI" w:eastAsia="Times New Roman" w:hAnsi="Segoe UI" w:cs="Segoe UI"/>
                <w:sz w:val="18"/>
                <w:szCs w:val="18"/>
                <w:lang w:val="en-ID" w:eastAsia="en-ID"/>
              </w:rPr>
              <w:t>100 persen</w:t>
            </w:r>
          </w:p>
        </w:tc>
        <w:tc>
          <w:tcPr>
            <w:tcW w:w="1249" w:type="dxa"/>
            <w:tcBorders>
              <w:top w:val="nil"/>
              <w:left w:val="nil"/>
              <w:bottom w:val="single" w:sz="4" w:space="0" w:color="auto"/>
              <w:right w:val="single" w:sz="4" w:space="0" w:color="auto"/>
            </w:tcBorders>
            <w:shd w:val="clear" w:color="auto" w:fill="auto"/>
            <w:noWrap/>
            <w:vAlign w:val="bottom"/>
            <w:hideMark/>
          </w:tcPr>
          <w:p w:rsidR="000558DE" w:rsidRPr="009B78F3" w:rsidRDefault="006A79DA" w:rsidP="006A79DA">
            <w:pPr>
              <w:spacing w:after="0" w:line="240" w:lineRule="auto"/>
              <w:jc w:val="center"/>
              <w:rPr>
                <w:rFonts w:ascii="Bookman Old Style" w:eastAsia="Times New Roman" w:hAnsi="Bookman Old Style" w:cs="Calibri"/>
                <w:sz w:val="18"/>
                <w:szCs w:val="18"/>
              </w:rPr>
            </w:pPr>
            <w:r w:rsidRPr="009B78F3">
              <w:rPr>
                <w:rFonts w:ascii="Bookman Old Style" w:eastAsia="Times New Roman" w:hAnsi="Bookman Old Style" w:cs="Calibri"/>
                <w:sz w:val="18"/>
                <w:szCs w:val="18"/>
              </w:rPr>
              <w:t>2</w:t>
            </w:r>
            <w:r w:rsidR="00907A13" w:rsidRPr="009B78F3">
              <w:rPr>
                <w:rFonts w:ascii="Bookman Old Style" w:eastAsia="Times New Roman" w:hAnsi="Bookman Old Style" w:cs="Calibri"/>
                <w:sz w:val="18"/>
                <w:szCs w:val="18"/>
              </w:rPr>
              <w:t>86</w:t>
            </w:r>
          </w:p>
          <w:p w:rsidR="006A79DA" w:rsidRPr="009B78F3" w:rsidRDefault="006A79DA" w:rsidP="000558DE">
            <w:pPr>
              <w:spacing w:after="0" w:line="240" w:lineRule="auto"/>
              <w:rPr>
                <w:rFonts w:ascii="Bookman Old Style" w:eastAsia="Times New Roman" w:hAnsi="Bookman Old Style" w:cs="Calibri"/>
                <w:sz w:val="18"/>
                <w:szCs w:val="18"/>
              </w:rPr>
            </w:pPr>
          </w:p>
          <w:p w:rsidR="006A79DA" w:rsidRPr="009B78F3" w:rsidRDefault="006A79DA" w:rsidP="000558DE">
            <w:pPr>
              <w:spacing w:after="0" w:line="240" w:lineRule="auto"/>
              <w:rPr>
                <w:rFonts w:ascii="Bookman Old Style" w:eastAsia="Times New Roman" w:hAnsi="Bookman Old Style" w:cs="Calibri"/>
                <w:sz w:val="18"/>
                <w:szCs w:val="18"/>
              </w:rPr>
            </w:pPr>
          </w:p>
          <w:p w:rsidR="006A79DA" w:rsidRPr="009B78F3" w:rsidRDefault="006A79DA" w:rsidP="000558DE">
            <w:pPr>
              <w:spacing w:after="0" w:line="240" w:lineRule="auto"/>
              <w:rPr>
                <w:rFonts w:ascii="Bookman Old Style" w:eastAsia="Times New Roman" w:hAnsi="Bookman Old Style" w:cs="Calibri"/>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0558DE" w:rsidRPr="009B78F3" w:rsidRDefault="000558DE" w:rsidP="00AE1941">
            <w:pPr>
              <w:spacing w:after="0" w:line="360" w:lineRule="auto"/>
              <w:rPr>
                <w:rFonts w:ascii="Bookman Old Style" w:eastAsia="Times New Roman" w:hAnsi="Bookman Old Style" w:cs="Calibri"/>
                <w:sz w:val="18"/>
                <w:szCs w:val="18"/>
              </w:rPr>
            </w:pPr>
            <w:r w:rsidRPr="009B78F3">
              <w:rPr>
                <w:rFonts w:ascii="Bookman Old Style" w:eastAsia="Times New Roman" w:hAnsi="Bookman Old Style" w:cs="Calibri"/>
                <w:sz w:val="18"/>
                <w:szCs w:val="18"/>
              </w:rPr>
              <w:t> </w:t>
            </w:r>
            <w:r w:rsidR="00AE1941" w:rsidRPr="009B78F3">
              <w:rPr>
                <w:rFonts w:ascii="Bookman Old Style" w:eastAsia="Times New Roman" w:hAnsi="Bookman Old Style" w:cs="Calibri"/>
                <w:sz w:val="18"/>
                <w:szCs w:val="18"/>
              </w:rPr>
              <w:t>2,</w:t>
            </w:r>
            <w:r w:rsidR="00907A13" w:rsidRPr="009B78F3">
              <w:rPr>
                <w:rFonts w:ascii="Bookman Old Style" w:eastAsia="Times New Roman" w:hAnsi="Bookman Old Style" w:cs="Calibri"/>
                <w:sz w:val="18"/>
                <w:szCs w:val="18"/>
              </w:rPr>
              <w:t>86</w:t>
            </w:r>
            <w:r w:rsidR="00AE1941" w:rsidRPr="009B78F3">
              <w:rPr>
                <w:rFonts w:ascii="Bookman Old Style" w:eastAsia="Times New Roman" w:hAnsi="Bookman Old Style" w:cs="Calibri"/>
                <w:sz w:val="18"/>
                <w:szCs w:val="18"/>
              </w:rPr>
              <w:t>%</w:t>
            </w:r>
          </w:p>
          <w:p w:rsidR="00AE1941" w:rsidRPr="009B78F3" w:rsidRDefault="00AE1941" w:rsidP="00AE1941">
            <w:pPr>
              <w:spacing w:after="0" w:line="360" w:lineRule="auto"/>
              <w:rPr>
                <w:rFonts w:ascii="Bookman Old Style" w:eastAsia="Times New Roman" w:hAnsi="Bookman Old Style" w:cs="Calibri"/>
                <w:sz w:val="18"/>
                <w:szCs w:val="18"/>
              </w:rPr>
            </w:pPr>
          </w:p>
        </w:tc>
      </w:tr>
      <w:tr w:rsidR="00907A13"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907A13" w:rsidRPr="007A08B0" w:rsidRDefault="00907A13" w:rsidP="00907A13">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7.01.04.2.01</w:t>
            </w:r>
          </w:p>
        </w:tc>
        <w:tc>
          <w:tcPr>
            <w:tcW w:w="1658" w:type="dxa"/>
            <w:tcBorders>
              <w:top w:val="nil"/>
              <w:left w:val="nil"/>
              <w:bottom w:val="single" w:sz="4" w:space="0" w:color="auto"/>
              <w:right w:val="single" w:sz="4" w:space="0" w:color="auto"/>
            </w:tcBorders>
            <w:shd w:val="clear" w:color="auto" w:fill="auto"/>
            <w:noWrap/>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Koordinasi Upaya Penyelenggaraan Ketenteraman dan Ketertiban Umum</w:t>
            </w:r>
          </w:p>
        </w:tc>
        <w:tc>
          <w:tcPr>
            <w:tcW w:w="1170" w:type="dxa"/>
            <w:tcBorders>
              <w:top w:val="nil"/>
              <w:left w:val="nil"/>
              <w:bottom w:val="single" w:sz="4" w:space="0" w:color="auto"/>
              <w:right w:val="single" w:sz="4" w:space="0" w:color="auto"/>
            </w:tcBorders>
            <w:shd w:val="clear" w:color="auto" w:fill="auto"/>
            <w:noWrap/>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Persentase koordinasi penyelenggaraan ketentraman dan ketertiban umum yang terlaksana</w:t>
            </w:r>
          </w:p>
        </w:tc>
        <w:tc>
          <w:tcPr>
            <w:tcW w:w="1083" w:type="dxa"/>
            <w:tcBorders>
              <w:top w:val="nil"/>
              <w:left w:val="nil"/>
              <w:bottom w:val="single" w:sz="4" w:space="0" w:color="auto"/>
              <w:right w:val="single" w:sz="4" w:space="0" w:color="auto"/>
            </w:tcBorders>
            <w:shd w:val="clear" w:color="auto" w:fill="auto"/>
            <w:noWrap/>
            <w:vAlign w:val="center"/>
            <w:hideMark/>
          </w:tcPr>
          <w:p w:rsidR="00907A13" w:rsidRPr="00D71AFE" w:rsidRDefault="00907A13" w:rsidP="00907A13">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center"/>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080" w:type="dxa"/>
            <w:tcBorders>
              <w:top w:val="nil"/>
              <w:left w:val="nil"/>
              <w:bottom w:val="single" w:sz="4" w:space="0" w:color="auto"/>
              <w:right w:val="single" w:sz="4" w:space="0" w:color="auto"/>
            </w:tcBorders>
            <w:shd w:val="clear" w:color="auto" w:fill="auto"/>
            <w:noWrap/>
            <w:vAlign w:val="center"/>
            <w:hideMark/>
          </w:tcPr>
          <w:p w:rsidR="00907A13" w:rsidRPr="00D71AFE" w:rsidRDefault="00907A13" w:rsidP="00907A13">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bottom"/>
            <w:hideMark/>
          </w:tcPr>
          <w:p w:rsidR="00907A13" w:rsidRPr="009B78F3" w:rsidRDefault="00907A13" w:rsidP="00907A13">
            <w:pPr>
              <w:spacing w:after="0" w:line="240" w:lineRule="auto"/>
              <w:rPr>
                <w:b/>
                <w:bCs/>
                <w:sz w:val="20"/>
                <w:szCs w:val="20"/>
              </w:rPr>
            </w:pPr>
            <w:r w:rsidRPr="009B78F3">
              <w:rPr>
                <w:rFonts w:ascii="Bookman Old Style" w:eastAsia="Times New Roman" w:hAnsi="Bookman Old Style" w:cs="Calibri"/>
                <w:sz w:val="18"/>
                <w:szCs w:val="18"/>
              </w:rPr>
              <w:t> </w:t>
            </w:r>
            <w:r w:rsidRPr="009B78F3">
              <w:rPr>
                <w:b/>
                <w:bCs/>
                <w:sz w:val="20"/>
                <w:szCs w:val="20"/>
              </w:rPr>
              <w:t>85,79</w:t>
            </w: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907A13" w:rsidRPr="009B78F3" w:rsidRDefault="00907A13" w:rsidP="00907A13">
            <w:pPr>
              <w:spacing w:after="0" w:line="240" w:lineRule="auto"/>
              <w:rPr>
                <w:rFonts w:ascii="Bookman Old Style" w:eastAsia="Times New Roman" w:hAnsi="Bookman Old Style" w:cs="Calibri"/>
                <w:sz w:val="18"/>
                <w:szCs w:val="18"/>
              </w:rPr>
            </w:pPr>
            <w:r w:rsidRPr="009B78F3">
              <w:rPr>
                <w:rFonts w:ascii="Bookman Old Style" w:eastAsia="Times New Roman" w:hAnsi="Bookman Old Style" w:cs="Calibri"/>
                <w:sz w:val="18"/>
                <w:szCs w:val="18"/>
              </w:rPr>
              <w:t> 86 %</w:t>
            </w: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907A13" w:rsidRPr="009B78F3" w:rsidRDefault="00907A13" w:rsidP="00907A13">
            <w:pPr>
              <w:spacing w:after="0" w:line="240" w:lineRule="auto"/>
              <w:jc w:val="center"/>
              <w:rPr>
                <w:rFonts w:ascii="Bookman Old Style" w:eastAsia="Times New Roman" w:hAnsi="Bookman Old Style" w:cs="Calibri"/>
                <w:sz w:val="18"/>
                <w:szCs w:val="18"/>
              </w:rPr>
            </w:pPr>
            <w:r w:rsidRPr="009B78F3">
              <w:rPr>
                <w:rFonts w:ascii="Segoe UI" w:eastAsia="Times New Roman" w:hAnsi="Segoe UI" w:cs="Segoe UI"/>
                <w:sz w:val="18"/>
                <w:szCs w:val="18"/>
                <w:lang w:val="en-ID" w:eastAsia="en-ID"/>
              </w:rPr>
              <w:t>100 persen</w:t>
            </w:r>
          </w:p>
        </w:tc>
        <w:tc>
          <w:tcPr>
            <w:tcW w:w="1249" w:type="dxa"/>
            <w:tcBorders>
              <w:top w:val="nil"/>
              <w:left w:val="nil"/>
              <w:bottom w:val="single" w:sz="4" w:space="0" w:color="auto"/>
              <w:right w:val="single" w:sz="4" w:space="0" w:color="auto"/>
            </w:tcBorders>
            <w:shd w:val="clear" w:color="auto" w:fill="auto"/>
            <w:noWrap/>
            <w:vAlign w:val="bottom"/>
            <w:hideMark/>
          </w:tcPr>
          <w:p w:rsidR="00907A13" w:rsidRPr="009B78F3" w:rsidRDefault="00907A13" w:rsidP="00907A13">
            <w:pPr>
              <w:spacing w:after="0" w:line="240" w:lineRule="auto"/>
              <w:jc w:val="center"/>
              <w:rPr>
                <w:rFonts w:ascii="Bookman Old Style" w:eastAsia="Times New Roman" w:hAnsi="Bookman Old Style" w:cs="Calibri"/>
                <w:sz w:val="18"/>
                <w:szCs w:val="18"/>
              </w:rPr>
            </w:pPr>
            <w:r w:rsidRPr="009B78F3">
              <w:rPr>
                <w:rFonts w:ascii="Bookman Old Style" w:eastAsia="Times New Roman" w:hAnsi="Bookman Old Style" w:cs="Calibri"/>
                <w:sz w:val="18"/>
                <w:szCs w:val="18"/>
              </w:rPr>
              <w:t>286</w:t>
            </w: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907A13" w:rsidRPr="009B78F3" w:rsidRDefault="00907A13" w:rsidP="00907A13">
            <w:pPr>
              <w:spacing w:after="0" w:line="360" w:lineRule="auto"/>
              <w:rPr>
                <w:rFonts w:ascii="Bookman Old Style" w:eastAsia="Times New Roman" w:hAnsi="Bookman Old Style" w:cs="Calibri"/>
                <w:sz w:val="18"/>
                <w:szCs w:val="18"/>
              </w:rPr>
            </w:pPr>
            <w:r w:rsidRPr="009B78F3">
              <w:rPr>
                <w:rFonts w:ascii="Bookman Old Style" w:eastAsia="Times New Roman" w:hAnsi="Bookman Old Style" w:cs="Calibri"/>
                <w:sz w:val="18"/>
                <w:szCs w:val="18"/>
              </w:rPr>
              <w:t> 2,86%</w:t>
            </w:r>
          </w:p>
          <w:p w:rsidR="00907A13" w:rsidRPr="009B78F3" w:rsidRDefault="00907A13" w:rsidP="00907A13">
            <w:pPr>
              <w:spacing w:after="0" w:line="240" w:lineRule="auto"/>
              <w:rPr>
                <w:rFonts w:ascii="Bookman Old Style" w:eastAsia="Times New Roman" w:hAnsi="Bookman Old Style" w:cs="Calibri"/>
                <w:sz w:val="18"/>
                <w:szCs w:val="18"/>
              </w:rPr>
            </w:pPr>
          </w:p>
        </w:tc>
      </w:tr>
      <w:tr w:rsidR="006A79DA" w:rsidRPr="007A08B0" w:rsidTr="00600BDB">
        <w:trPr>
          <w:trHeight w:val="288"/>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9DA" w:rsidRPr="007A08B0" w:rsidRDefault="006A79DA"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lastRenderedPageBreak/>
              <w:t>1</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6A79DA" w:rsidRPr="007A08B0" w:rsidRDefault="006A79DA"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A79DA" w:rsidRPr="007A08B0" w:rsidRDefault="006A79DA"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3</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6A79DA" w:rsidRPr="00D71AFE" w:rsidRDefault="006A79DA"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4</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A79DA" w:rsidRPr="00D71AFE" w:rsidRDefault="006A79DA"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A79DA" w:rsidRPr="00D71AFE" w:rsidRDefault="006A79DA" w:rsidP="006A79DA">
            <w:pPr>
              <w:spacing w:after="0" w:line="240" w:lineRule="auto"/>
              <w:jc w:val="center"/>
              <w:rPr>
                <w:rFonts w:ascii="Segoe UI" w:eastAsia="Times New Roman" w:hAnsi="Segoe UI" w:cs="Segoe UI"/>
                <w:sz w:val="18"/>
                <w:szCs w:val="18"/>
                <w:lang w:val="en-ID" w:eastAsia="en-ID"/>
              </w:rPr>
            </w:pPr>
            <w:r w:rsidRPr="009B6188">
              <w:rPr>
                <w:rFonts w:ascii="Bookman Old Style" w:eastAsia="Times New Roman" w:hAnsi="Bookman Old Style" w:cs="Calibri"/>
                <w:b/>
                <w:bCs/>
                <w:color w:val="000000"/>
                <w:sz w:val="16"/>
                <w:szCs w:val="16"/>
              </w:rPr>
              <w:t>6</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A79DA" w:rsidRPr="009B78F3" w:rsidRDefault="006A79DA" w:rsidP="006A79DA">
            <w:pPr>
              <w:spacing w:after="0" w:line="240" w:lineRule="auto"/>
              <w:jc w:val="center"/>
              <w:rPr>
                <w:rFonts w:ascii="Bookman Old Style" w:eastAsia="Times New Roman" w:hAnsi="Bookman Old Style" w:cs="Calibri"/>
                <w:sz w:val="18"/>
                <w:szCs w:val="18"/>
              </w:rPr>
            </w:pPr>
            <w:r w:rsidRPr="009B78F3">
              <w:rPr>
                <w:rFonts w:ascii="Bookman Old Style" w:eastAsia="Times New Roman" w:hAnsi="Bookman Old Style" w:cs="Calibri"/>
                <w:b/>
                <w:bCs/>
                <w:sz w:val="16"/>
                <w:szCs w:val="16"/>
              </w:rPr>
              <w:t>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A79DA" w:rsidRPr="009B78F3" w:rsidRDefault="006A79DA" w:rsidP="006A79DA">
            <w:pPr>
              <w:spacing w:after="0" w:line="240" w:lineRule="auto"/>
              <w:jc w:val="center"/>
              <w:rPr>
                <w:rFonts w:ascii="Bookman Old Style" w:eastAsia="Times New Roman" w:hAnsi="Bookman Old Style" w:cs="Calibri"/>
                <w:sz w:val="18"/>
                <w:szCs w:val="18"/>
              </w:rPr>
            </w:pPr>
            <w:r w:rsidRPr="009B78F3">
              <w:rPr>
                <w:rFonts w:ascii="Bookman Old Style" w:eastAsia="Times New Roman" w:hAnsi="Bookman Old Style" w:cs="Calibri"/>
                <w:b/>
                <w:bCs/>
                <w:sz w:val="16"/>
                <w:szCs w:val="16"/>
              </w:rPr>
              <w:t>8=(7/6)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A79DA" w:rsidRPr="009B78F3" w:rsidRDefault="006A79DA" w:rsidP="006A79DA">
            <w:pPr>
              <w:spacing w:after="0" w:line="240" w:lineRule="auto"/>
              <w:jc w:val="center"/>
              <w:rPr>
                <w:rFonts w:ascii="Segoe UI" w:eastAsia="Times New Roman" w:hAnsi="Segoe UI" w:cs="Segoe UI"/>
                <w:sz w:val="18"/>
                <w:szCs w:val="18"/>
                <w:lang w:val="en-ID" w:eastAsia="en-ID"/>
              </w:rPr>
            </w:pPr>
            <w:r w:rsidRPr="009B78F3">
              <w:rPr>
                <w:rFonts w:ascii="Bookman Old Style" w:eastAsia="Times New Roman" w:hAnsi="Bookman Old Style" w:cs="Calibri"/>
                <w:b/>
                <w:bCs/>
                <w:sz w:val="16"/>
                <w:szCs w:val="16"/>
              </w:rPr>
              <w:t>9</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6A79DA" w:rsidRPr="009B78F3" w:rsidRDefault="006A79DA" w:rsidP="006A79DA">
            <w:pPr>
              <w:spacing w:after="0" w:line="240" w:lineRule="auto"/>
              <w:jc w:val="center"/>
              <w:rPr>
                <w:rFonts w:ascii="Bookman Old Style" w:eastAsia="Times New Roman" w:hAnsi="Bookman Old Style" w:cs="Calibri"/>
                <w:sz w:val="18"/>
                <w:szCs w:val="18"/>
              </w:rPr>
            </w:pPr>
            <w:r w:rsidRPr="009B78F3">
              <w:rPr>
                <w:rFonts w:ascii="Bookman Old Style" w:eastAsia="Times New Roman" w:hAnsi="Bookman Old Style" w:cs="Calibri"/>
                <w:b/>
                <w:bCs/>
                <w:sz w:val="16"/>
                <w:szCs w:val="16"/>
              </w:rPr>
              <w:t>10=(5+7+9)</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6A79DA" w:rsidRPr="009B78F3" w:rsidRDefault="006A79DA" w:rsidP="006A79DA">
            <w:pPr>
              <w:spacing w:after="0" w:line="240" w:lineRule="auto"/>
              <w:jc w:val="center"/>
              <w:rPr>
                <w:rFonts w:ascii="Bookman Old Style" w:eastAsia="Times New Roman" w:hAnsi="Bookman Old Style" w:cs="Calibri"/>
                <w:sz w:val="18"/>
                <w:szCs w:val="18"/>
              </w:rPr>
            </w:pPr>
            <w:r w:rsidRPr="009B78F3">
              <w:rPr>
                <w:rFonts w:ascii="Bookman Old Style" w:eastAsia="Times New Roman" w:hAnsi="Bookman Old Style" w:cs="Calibri"/>
                <w:b/>
                <w:bCs/>
                <w:sz w:val="16"/>
                <w:szCs w:val="16"/>
              </w:rPr>
              <w:t>11=(10/4)</w:t>
            </w:r>
          </w:p>
        </w:tc>
      </w:tr>
      <w:tr w:rsidR="00907A13"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907A13" w:rsidRPr="007A08B0" w:rsidRDefault="00907A13" w:rsidP="00907A13">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7.01.04.2.02</w:t>
            </w:r>
          </w:p>
        </w:tc>
        <w:tc>
          <w:tcPr>
            <w:tcW w:w="1658" w:type="dxa"/>
            <w:tcBorders>
              <w:top w:val="nil"/>
              <w:left w:val="nil"/>
              <w:bottom w:val="single" w:sz="4" w:space="0" w:color="auto"/>
              <w:right w:val="single" w:sz="4" w:space="0" w:color="auto"/>
            </w:tcBorders>
            <w:shd w:val="clear" w:color="auto" w:fill="auto"/>
            <w:noWrap/>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Koordinasi Penerapan dan Penegakan Peraturan Daerah dan Peraturan Kepala Daerah</w:t>
            </w:r>
          </w:p>
        </w:tc>
        <w:tc>
          <w:tcPr>
            <w:tcW w:w="1170" w:type="dxa"/>
            <w:tcBorders>
              <w:top w:val="nil"/>
              <w:left w:val="nil"/>
              <w:bottom w:val="single" w:sz="4" w:space="0" w:color="auto"/>
              <w:right w:val="single" w:sz="4" w:space="0" w:color="auto"/>
            </w:tcBorders>
            <w:shd w:val="clear" w:color="auto" w:fill="auto"/>
            <w:noWrap/>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Jumlah fasilitasi penegakan perda dan pengawasan dan perijinan</w:t>
            </w:r>
          </w:p>
        </w:tc>
        <w:tc>
          <w:tcPr>
            <w:tcW w:w="1083" w:type="dxa"/>
            <w:tcBorders>
              <w:top w:val="nil"/>
              <w:left w:val="nil"/>
              <w:bottom w:val="single" w:sz="4" w:space="0" w:color="auto"/>
              <w:right w:val="single" w:sz="4" w:space="0" w:color="auto"/>
            </w:tcBorders>
            <w:shd w:val="clear" w:color="auto" w:fill="auto"/>
            <w:noWrap/>
            <w:vAlign w:val="center"/>
            <w:hideMark/>
          </w:tcPr>
          <w:p w:rsidR="00907A13" w:rsidRPr="00D71AFE" w:rsidRDefault="00907A13" w:rsidP="00907A13">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907A13" w:rsidRPr="007A08B0" w:rsidRDefault="00907A13" w:rsidP="00907A13">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 xml:space="preserve">0 </w:t>
            </w:r>
          </w:p>
        </w:tc>
        <w:tc>
          <w:tcPr>
            <w:tcW w:w="1080" w:type="dxa"/>
            <w:tcBorders>
              <w:top w:val="nil"/>
              <w:left w:val="nil"/>
              <w:bottom w:val="single" w:sz="4" w:space="0" w:color="auto"/>
              <w:right w:val="single" w:sz="4" w:space="0" w:color="auto"/>
            </w:tcBorders>
            <w:shd w:val="clear" w:color="auto" w:fill="auto"/>
            <w:noWrap/>
            <w:vAlign w:val="center"/>
            <w:hideMark/>
          </w:tcPr>
          <w:p w:rsidR="00907A13" w:rsidRPr="00D71AFE" w:rsidRDefault="00907A13" w:rsidP="00907A13">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bottom"/>
            <w:hideMark/>
          </w:tcPr>
          <w:p w:rsidR="00907A13" w:rsidRPr="009B78F3" w:rsidRDefault="00907A13" w:rsidP="00907A13">
            <w:pPr>
              <w:spacing w:after="0" w:line="240" w:lineRule="auto"/>
              <w:rPr>
                <w:b/>
                <w:bCs/>
                <w:sz w:val="20"/>
                <w:szCs w:val="20"/>
              </w:rPr>
            </w:pPr>
            <w:r w:rsidRPr="009B78F3">
              <w:rPr>
                <w:rFonts w:ascii="Bookman Old Style" w:eastAsia="Times New Roman" w:hAnsi="Bookman Old Style" w:cs="Calibri"/>
                <w:sz w:val="18"/>
                <w:szCs w:val="18"/>
              </w:rPr>
              <w:t> </w:t>
            </w:r>
            <w:r w:rsidRPr="009B78F3">
              <w:rPr>
                <w:b/>
                <w:bCs/>
                <w:sz w:val="20"/>
                <w:szCs w:val="20"/>
              </w:rPr>
              <w:t>85,79</w:t>
            </w: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907A13" w:rsidRPr="009B78F3" w:rsidRDefault="00907A13" w:rsidP="00907A13">
            <w:pPr>
              <w:spacing w:after="0" w:line="240" w:lineRule="auto"/>
              <w:rPr>
                <w:rFonts w:ascii="Bookman Old Style" w:eastAsia="Times New Roman" w:hAnsi="Bookman Old Style" w:cs="Calibri"/>
                <w:sz w:val="18"/>
                <w:szCs w:val="18"/>
              </w:rPr>
            </w:pPr>
            <w:r w:rsidRPr="009B78F3">
              <w:rPr>
                <w:rFonts w:ascii="Bookman Old Style" w:eastAsia="Times New Roman" w:hAnsi="Bookman Old Style" w:cs="Calibri"/>
                <w:sz w:val="18"/>
                <w:szCs w:val="18"/>
              </w:rPr>
              <w:t> 86 %</w:t>
            </w: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907A13" w:rsidRPr="009B78F3" w:rsidRDefault="00907A13" w:rsidP="00907A13">
            <w:pPr>
              <w:spacing w:after="0" w:line="240" w:lineRule="auto"/>
              <w:jc w:val="center"/>
              <w:rPr>
                <w:rFonts w:ascii="Bookman Old Style" w:eastAsia="Times New Roman" w:hAnsi="Bookman Old Style" w:cs="Calibri"/>
                <w:sz w:val="18"/>
                <w:szCs w:val="18"/>
              </w:rPr>
            </w:pPr>
            <w:r w:rsidRPr="009B78F3">
              <w:rPr>
                <w:rFonts w:ascii="Segoe UI" w:eastAsia="Times New Roman" w:hAnsi="Segoe UI" w:cs="Segoe UI"/>
                <w:sz w:val="18"/>
                <w:szCs w:val="18"/>
                <w:lang w:val="en-ID" w:eastAsia="en-ID"/>
              </w:rPr>
              <w:t>100 persen</w:t>
            </w:r>
          </w:p>
        </w:tc>
        <w:tc>
          <w:tcPr>
            <w:tcW w:w="1249" w:type="dxa"/>
            <w:tcBorders>
              <w:top w:val="nil"/>
              <w:left w:val="nil"/>
              <w:bottom w:val="single" w:sz="4" w:space="0" w:color="auto"/>
              <w:right w:val="single" w:sz="4" w:space="0" w:color="auto"/>
            </w:tcBorders>
            <w:shd w:val="clear" w:color="auto" w:fill="auto"/>
            <w:noWrap/>
            <w:vAlign w:val="bottom"/>
            <w:hideMark/>
          </w:tcPr>
          <w:p w:rsidR="00907A13" w:rsidRPr="009B78F3" w:rsidRDefault="00907A13" w:rsidP="00907A13">
            <w:pPr>
              <w:spacing w:after="0" w:line="240" w:lineRule="auto"/>
              <w:jc w:val="center"/>
              <w:rPr>
                <w:rFonts w:ascii="Bookman Old Style" w:eastAsia="Times New Roman" w:hAnsi="Bookman Old Style" w:cs="Calibri"/>
                <w:sz w:val="18"/>
                <w:szCs w:val="18"/>
              </w:rPr>
            </w:pPr>
            <w:r w:rsidRPr="009B78F3">
              <w:rPr>
                <w:rFonts w:ascii="Bookman Old Style" w:eastAsia="Times New Roman" w:hAnsi="Bookman Old Style" w:cs="Calibri"/>
                <w:sz w:val="18"/>
                <w:szCs w:val="18"/>
              </w:rPr>
              <w:t>286</w:t>
            </w: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p w:rsidR="00907A13" w:rsidRPr="009B78F3" w:rsidRDefault="00907A13" w:rsidP="00907A13">
            <w:pPr>
              <w:spacing w:after="0" w:line="240" w:lineRule="auto"/>
              <w:rPr>
                <w:rFonts w:ascii="Bookman Old Style" w:eastAsia="Times New Roman" w:hAnsi="Bookman Old Style" w:cs="Calibri"/>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907A13" w:rsidRPr="009B78F3" w:rsidRDefault="00907A13" w:rsidP="00907A13">
            <w:pPr>
              <w:spacing w:after="0" w:line="360" w:lineRule="auto"/>
              <w:rPr>
                <w:rFonts w:ascii="Bookman Old Style" w:eastAsia="Times New Roman" w:hAnsi="Bookman Old Style" w:cs="Calibri"/>
                <w:sz w:val="18"/>
                <w:szCs w:val="18"/>
              </w:rPr>
            </w:pPr>
            <w:r w:rsidRPr="009B78F3">
              <w:rPr>
                <w:rFonts w:ascii="Bookman Old Style" w:eastAsia="Times New Roman" w:hAnsi="Bookman Old Style" w:cs="Calibri"/>
                <w:sz w:val="18"/>
                <w:szCs w:val="18"/>
              </w:rPr>
              <w:t> 2,86%</w:t>
            </w:r>
          </w:p>
          <w:p w:rsidR="00907A13" w:rsidRPr="009B78F3" w:rsidRDefault="00907A13" w:rsidP="00907A13">
            <w:pPr>
              <w:spacing w:after="0" w:line="240" w:lineRule="auto"/>
              <w:rPr>
                <w:rFonts w:ascii="Bookman Old Style" w:eastAsia="Times New Roman" w:hAnsi="Bookman Old Style" w:cs="Calibri"/>
                <w:sz w:val="18"/>
                <w:szCs w:val="18"/>
              </w:rPr>
            </w:pPr>
          </w:p>
        </w:tc>
      </w:tr>
      <w:tr w:rsidR="00410135"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410135" w:rsidRPr="007A08B0" w:rsidRDefault="00410135" w:rsidP="00410135">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color w:val="000000"/>
                <w:sz w:val="18"/>
                <w:szCs w:val="18"/>
                <w:lang w:val="en-ID" w:eastAsia="en-ID"/>
              </w:rPr>
              <w:t>7.01.05</w:t>
            </w:r>
          </w:p>
        </w:tc>
        <w:tc>
          <w:tcPr>
            <w:tcW w:w="1658" w:type="dxa"/>
            <w:tcBorders>
              <w:top w:val="nil"/>
              <w:left w:val="nil"/>
              <w:bottom w:val="single" w:sz="4" w:space="0" w:color="auto"/>
              <w:right w:val="single" w:sz="4" w:space="0" w:color="auto"/>
            </w:tcBorders>
            <w:shd w:val="clear" w:color="auto" w:fill="92D050"/>
            <w:noWrap/>
            <w:hideMark/>
          </w:tcPr>
          <w:p w:rsidR="00410135" w:rsidRPr="007A08B0" w:rsidRDefault="00410135" w:rsidP="00410135">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PROGRAM PENYELENGGARAAN URUSAN PEMERINTAHAN UMUM</w:t>
            </w:r>
          </w:p>
        </w:tc>
        <w:tc>
          <w:tcPr>
            <w:tcW w:w="1170" w:type="dxa"/>
            <w:tcBorders>
              <w:top w:val="nil"/>
              <w:left w:val="nil"/>
              <w:bottom w:val="single" w:sz="4" w:space="0" w:color="auto"/>
              <w:right w:val="single" w:sz="4" w:space="0" w:color="auto"/>
            </w:tcBorders>
            <w:shd w:val="clear" w:color="auto" w:fill="auto"/>
            <w:noWrap/>
            <w:hideMark/>
          </w:tcPr>
          <w:p w:rsidR="00410135" w:rsidRPr="007A08B0" w:rsidRDefault="00410135" w:rsidP="00410135">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Persentase Layanan Penyelenggaraan Urusan Pemerintahan Umum</w:t>
            </w:r>
          </w:p>
        </w:tc>
        <w:tc>
          <w:tcPr>
            <w:tcW w:w="1083" w:type="dxa"/>
            <w:tcBorders>
              <w:top w:val="nil"/>
              <w:left w:val="nil"/>
              <w:bottom w:val="single" w:sz="4" w:space="0" w:color="auto"/>
              <w:right w:val="single" w:sz="4" w:space="0" w:color="auto"/>
            </w:tcBorders>
            <w:shd w:val="clear" w:color="auto" w:fill="auto"/>
            <w:noWrap/>
            <w:vAlign w:val="center"/>
            <w:hideMark/>
          </w:tcPr>
          <w:p w:rsidR="00410135" w:rsidRPr="00D71AFE" w:rsidRDefault="00410135" w:rsidP="00410135">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center"/>
            <w:hideMark/>
          </w:tcPr>
          <w:p w:rsidR="00410135" w:rsidRPr="007A08B0" w:rsidRDefault="00410135" w:rsidP="00410135">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080" w:type="dxa"/>
            <w:tcBorders>
              <w:top w:val="nil"/>
              <w:left w:val="nil"/>
              <w:bottom w:val="single" w:sz="4" w:space="0" w:color="auto"/>
              <w:right w:val="single" w:sz="4" w:space="0" w:color="auto"/>
            </w:tcBorders>
            <w:shd w:val="clear" w:color="auto" w:fill="auto"/>
            <w:noWrap/>
            <w:vAlign w:val="center"/>
            <w:hideMark/>
          </w:tcPr>
          <w:p w:rsidR="00410135" w:rsidRPr="00D71AFE" w:rsidRDefault="00410135" w:rsidP="00410135">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bottom"/>
            <w:hideMark/>
          </w:tcPr>
          <w:p w:rsidR="00410135" w:rsidRPr="00410135" w:rsidRDefault="00410135" w:rsidP="00410135">
            <w:pPr>
              <w:spacing w:after="0" w:line="240" w:lineRule="auto"/>
              <w:rPr>
                <w:b/>
                <w:bCs/>
                <w:sz w:val="20"/>
                <w:szCs w:val="20"/>
              </w:rPr>
            </w:pPr>
            <w:r w:rsidRPr="00410135">
              <w:rPr>
                <w:rFonts w:ascii="Bookman Old Style" w:eastAsia="Times New Roman" w:hAnsi="Bookman Old Style" w:cs="Calibri"/>
                <w:sz w:val="18"/>
                <w:szCs w:val="18"/>
              </w:rPr>
              <w:t> </w:t>
            </w:r>
            <w:r w:rsidRPr="00410135">
              <w:rPr>
                <w:b/>
                <w:bCs/>
                <w:sz w:val="20"/>
                <w:szCs w:val="20"/>
              </w:rPr>
              <w:t>85,79</w:t>
            </w: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410135" w:rsidRPr="00410135" w:rsidRDefault="00410135" w:rsidP="00410135">
            <w:pPr>
              <w:spacing w:after="0" w:line="240" w:lineRule="auto"/>
              <w:rPr>
                <w:rFonts w:ascii="Bookman Old Style" w:eastAsia="Times New Roman" w:hAnsi="Bookman Old Style" w:cs="Calibri"/>
                <w:sz w:val="18"/>
                <w:szCs w:val="18"/>
              </w:rPr>
            </w:pPr>
            <w:r w:rsidRPr="00410135">
              <w:rPr>
                <w:rFonts w:ascii="Bookman Old Style" w:eastAsia="Times New Roman" w:hAnsi="Bookman Old Style" w:cs="Calibri"/>
                <w:sz w:val="18"/>
                <w:szCs w:val="18"/>
              </w:rPr>
              <w:t> 86 %</w:t>
            </w: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410135" w:rsidRPr="00410135" w:rsidRDefault="00410135" w:rsidP="00410135">
            <w:pPr>
              <w:spacing w:after="0" w:line="240" w:lineRule="auto"/>
              <w:jc w:val="center"/>
              <w:rPr>
                <w:rFonts w:ascii="Bookman Old Style" w:eastAsia="Times New Roman" w:hAnsi="Bookman Old Style" w:cs="Calibri"/>
                <w:sz w:val="18"/>
                <w:szCs w:val="18"/>
              </w:rPr>
            </w:pPr>
            <w:r w:rsidRPr="00410135">
              <w:rPr>
                <w:rFonts w:ascii="Segoe UI" w:eastAsia="Times New Roman" w:hAnsi="Segoe UI" w:cs="Segoe UI"/>
                <w:sz w:val="18"/>
                <w:szCs w:val="18"/>
                <w:lang w:val="en-ID" w:eastAsia="en-ID"/>
              </w:rPr>
              <w:t>100 persen</w:t>
            </w:r>
          </w:p>
        </w:tc>
        <w:tc>
          <w:tcPr>
            <w:tcW w:w="1249" w:type="dxa"/>
            <w:tcBorders>
              <w:top w:val="nil"/>
              <w:left w:val="nil"/>
              <w:bottom w:val="single" w:sz="4" w:space="0" w:color="auto"/>
              <w:right w:val="single" w:sz="4" w:space="0" w:color="auto"/>
            </w:tcBorders>
            <w:shd w:val="clear" w:color="auto" w:fill="auto"/>
            <w:noWrap/>
            <w:vAlign w:val="bottom"/>
            <w:hideMark/>
          </w:tcPr>
          <w:p w:rsidR="00410135" w:rsidRPr="00410135" w:rsidRDefault="00410135" w:rsidP="00410135">
            <w:pPr>
              <w:spacing w:after="0" w:line="240" w:lineRule="auto"/>
              <w:jc w:val="center"/>
              <w:rPr>
                <w:rFonts w:ascii="Bookman Old Style" w:eastAsia="Times New Roman" w:hAnsi="Bookman Old Style" w:cs="Calibri"/>
                <w:sz w:val="18"/>
                <w:szCs w:val="18"/>
              </w:rPr>
            </w:pPr>
            <w:r w:rsidRPr="00410135">
              <w:rPr>
                <w:rFonts w:ascii="Bookman Old Style" w:eastAsia="Times New Roman" w:hAnsi="Bookman Old Style" w:cs="Calibri"/>
                <w:sz w:val="18"/>
                <w:szCs w:val="18"/>
              </w:rPr>
              <w:t>286</w:t>
            </w: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jc w:val="center"/>
              <w:rPr>
                <w:rFonts w:ascii="Bookman Old Style" w:eastAsia="Times New Roman" w:hAnsi="Bookman Old Style" w:cs="Calibri"/>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410135" w:rsidRPr="00410135" w:rsidRDefault="00410135" w:rsidP="00410135">
            <w:pPr>
              <w:spacing w:after="0" w:line="360" w:lineRule="auto"/>
              <w:rPr>
                <w:rFonts w:ascii="Bookman Old Style" w:eastAsia="Times New Roman" w:hAnsi="Bookman Old Style" w:cs="Calibri"/>
                <w:sz w:val="18"/>
                <w:szCs w:val="18"/>
              </w:rPr>
            </w:pPr>
            <w:r w:rsidRPr="00410135">
              <w:rPr>
                <w:rFonts w:ascii="Bookman Old Style" w:eastAsia="Times New Roman" w:hAnsi="Bookman Old Style" w:cs="Calibri"/>
                <w:sz w:val="18"/>
                <w:szCs w:val="18"/>
              </w:rPr>
              <w:t> 2,86%</w:t>
            </w:r>
          </w:p>
          <w:p w:rsidR="00410135" w:rsidRPr="00410135" w:rsidRDefault="00410135" w:rsidP="00410135">
            <w:pPr>
              <w:spacing w:after="0" w:line="240" w:lineRule="auto"/>
              <w:rPr>
                <w:rFonts w:ascii="Bookman Old Style" w:eastAsia="Times New Roman" w:hAnsi="Bookman Old Style" w:cs="Calibri"/>
                <w:sz w:val="18"/>
                <w:szCs w:val="18"/>
              </w:rPr>
            </w:pPr>
          </w:p>
        </w:tc>
      </w:tr>
      <w:tr w:rsidR="00410135" w:rsidRPr="007A08B0" w:rsidTr="00600BDB">
        <w:trPr>
          <w:trHeight w:val="288"/>
        </w:trPr>
        <w:tc>
          <w:tcPr>
            <w:tcW w:w="1163" w:type="dxa"/>
            <w:tcBorders>
              <w:top w:val="nil"/>
              <w:left w:val="single" w:sz="4" w:space="0" w:color="auto"/>
              <w:bottom w:val="single" w:sz="4" w:space="0" w:color="auto"/>
              <w:right w:val="single" w:sz="4" w:space="0" w:color="auto"/>
            </w:tcBorders>
            <w:shd w:val="clear" w:color="auto" w:fill="auto"/>
            <w:noWrap/>
            <w:vAlign w:val="center"/>
          </w:tcPr>
          <w:p w:rsidR="00410135" w:rsidRPr="007A08B0" w:rsidRDefault="00410135" w:rsidP="00410135">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7.01.05.2.01</w:t>
            </w:r>
          </w:p>
        </w:tc>
        <w:tc>
          <w:tcPr>
            <w:tcW w:w="1658" w:type="dxa"/>
            <w:tcBorders>
              <w:top w:val="nil"/>
              <w:left w:val="nil"/>
              <w:bottom w:val="single" w:sz="4" w:space="0" w:color="auto"/>
              <w:right w:val="single" w:sz="4" w:space="0" w:color="auto"/>
            </w:tcBorders>
            <w:shd w:val="clear" w:color="auto" w:fill="auto"/>
            <w:noWrap/>
            <w:hideMark/>
          </w:tcPr>
          <w:p w:rsidR="00410135" w:rsidRPr="007A08B0" w:rsidRDefault="00410135" w:rsidP="00410135">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Penyelenggaraan Urusan Pemerintahan Umum Sesuai Penugasan Kepala Daerah</w:t>
            </w:r>
          </w:p>
        </w:tc>
        <w:tc>
          <w:tcPr>
            <w:tcW w:w="1170" w:type="dxa"/>
            <w:tcBorders>
              <w:top w:val="nil"/>
              <w:left w:val="nil"/>
              <w:bottom w:val="single" w:sz="4" w:space="0" w:color="auto"/>
              <w:right w:val="single" w:sz="4" w:space="0" w:color="auto"/>
            </w:tcBorders>
            <w:shd w:val="clear" w:color="auto" w:fill="auto"/>
            <w:noWrap/>
            <w:hideMark/>
          </w:tcPr>
          <w:p w:rsidR="00410135" w:rsidRDefault="00410135" w:rsidP="00410135">
            <w:pPr>
              <w:spacing w:after="0" w:line="240" w:lineRule="auto"/>
              <w:rPr>
                <w:rFonts w:ascii="Segoe UI" w:eastAsia="Times New Roman" w:hAnsi="Segoe UI" w:cs="Segoe UI"/>
                <w:sz w:val="18"/>
                <w:szCs w:val="18"/>
                <w:lang w:val="en-ID" w:eastAsia="en-ID"/>
              </w:rPr>
            </w:pPr>
            <w:r w:rsidRPr="00D71AFE">
              <w:rPr>
                <w:rFonts w:ascii="Segoe UI" w:eastAsia="Times New Roman" w:hAnsi="Segoe UI" w:cs="Segoe UI"/>
                <w:sz w:val="18"/>
                <w:szCs w:val="18"/>
                <w:lang w:val="en-ID" w:eastAsia="en-ID"/>
              </w:rPr>
              <w:t>Persentase Urusan Pemerintahan Umum sesuai Penugasan Kepala Daerah yang terlaksana</w:t>
            </w:r>
          </w:p>
          <w:p w:rsidR="00410135" w:rsidRPr="00D71AFE" w:rsidRDefault="00410135" w:rsidP="00410135">
            <w:pPr>
              <w:spacing w:after="0" w:line="240" w:lineRule="auto"/>
              <w:rPr>
                <w:rFonts w:ascii="Bookman Old Style" w:eastAsia="Times New Roman" w:hAnsi="Bookman Old Style" w:cs="Calibri"/>
                <w:color w:val="000000"/>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410135" w:rsidRPr="00D71AFE" w:rsidRDefault="00410135" w:rsidP="00410135">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center"/>
            <w:hideMark/>
          </w:tcPr>
          <w:p w:rsidR="00410135" w:rsidRPr="007A08B0" w:rsidRDefault="00410135" w:rsidP="00410135">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080" w:type="dxa"/>
            <w:tcBorders>
              <w:top w:val="nil"/>
              <w:left w:val="nil"/>
              <w:bottom w:val="single" w:sz="4" w:space="0" w:color="auto"/>
              <w:right w:val="single" w:sz="4" w:space="0" w:color="auto"/>
            </w:tcBorders>
            <w:shd w:val="clear" w:color="auto" w:fill="auto"/>
            <w:noWrap/>
            <w:vAlign w:val="center"/>
            <w:hideMark/>
          </w:tcPr>
          <w:p w:rsidR="00410135" w:rsidRPr="00D71AFE" w:rsidRDefault="00410135" w:rsidP="00410135">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tcBorders>
              <w:top w:val="nil"/>
              <w:left w:val="nil"/>
              <w:bottom w:val="single" w:sz="4" w:space="0" w:color="auto"/>
              <w:right w:val="single" w:sz="4" w:space="0" w:color="auto"/>
            </w:tcBorders>
            <w:shd w:val="clear" w:color="auto" w:fill="auto"/>
            <w:noWrap/>
            <w:vAlign w:val="bottom"/>
            <w:hideMark/>
          </w:tcPr>
          <w:p w:rsidR="00410135" w:rsidRPr="00410135" w:rsidRDefault="00410135" w:rsidP="00410135">
            <w:pPr>
              <w:spacing w:after="0" w:line="240" w:lineRule="auto"/>
              <w:rPr>
                <w:b/>
                <w:bCs/>
                <w:sz w:val="20"/>
                <w:szCs w:val="20"/>
              </w:rPr>
            </w:pPr>
            <w:r w:rsidRPr="00410135">
              <w:rPr>
                <w:rFonts w:ascii="Bookman Old Style" w:eastAsia="Times New Roman" w:hAnsi="Bookman Old Style" w:cs="Calibri"/>
                <w:sz w:val="18"/>
                <w:szCs w:val="18"/>
              </w:rPr>
              <w:t> </w:t>
            </w:r>
            <w:r w:rsidRPr="00410135">
              <w:rPr>
                <w:b/>
                <w:bCs/>
                <w:sz w:val="20"/>
                <w:szCs w:val="20"/>
              </w:rPr>
              <w:t>85,79</w:t>
            </w: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410135" w:rsidRPr="00410135" w:rsidRDefault="00410135" w:rsidP="00410135">
            <w:pPr>
              <w:spacing w:after="0" w:line="240" w:lineRule="auto"/>
              <w:rPr>
                <w:rFonts w:ascii="Bookman Old Style" w:eastAsia="Times New Roman" w:hAnsi="Bookman Old Style" w:cs="Calibri"/>
                <w:sz w:val="18"/>
                <w:szCs w:val="18"/>
              </w:rPr>
            </w:pPr>
            <w:r w:rsidRPr="00410135">
              <w:rPr>
                <w:rFonts w:ascii="Bookman Old Style" w:eastAsia="Times New Roman" w:hAnsi="Bookman Old Style" w:cs="Calibri"/>
                <w:sz w:val="18"/>
                <w:szCs w:val="18"/>
              </w:rPr>
              <w:t> 86 %</w:t>
            </w: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410135" w:rsidRPr="00410135" w:rsidRDefault="00410135" w:rsidP="00410135">
            <w:pPr>
              <w:spacing w:after="0" w:line="240" w:lineRule="auto"/>
              <w:rPr>
                <w:rFonts w:ascii="Segoe UI" w:eastAsia="Times New Roman" w:hAnsi="Segoe UI" w:cs="Segoe UI"/>
                <w:sz w:val="18"/>
                <w:szCs w:val="18"/>
                <w:lang w:val="en-ID" w:eastAsia="en-ID"/>
              </w:rPr>
            </w:pPr>
            <w:r w:rsidRPr="00410135">
              <w:rPr>
                <w:rFonts w:ascii="Segoe UI" w:eastAsia="Times New Roman" w:hAnsi="Segoe UI" w:cs="Segoe UI"/>
                <w:sz w:val="18"/>
                <w:szCs w:val="18"/>
                <w:lang w:val="en-ID" w:eastAsia="en-ID"/>
              </w:rPr>
              <w:t>100 persen</w:t>
            </w:r>
          </w:p>
        </w:tc>
        <w:tc>
          <w:tcPr>
            <w:tcW w:w="1249" w:type="dxa"/>
            <w:tcBorders>
              <w:top w:val="nil"/>
              <w:left w:val="nil"/>
              <w:bottom w:val="single" w:sz="4" w:space="0" w:color="auto"/>
              <w:right w:val="single" w:sz="4" w:space="0" w:color="auto"/>
            </w:tcBorders>
            <w:shd w:val="clear" w:color="auto" w:fill="auto"/>
            <w:noWrap/>
            <w:vAlign w:val="bottom"/>
            <w:hideMark/>
          </w:tcPr>
          <w:p w:rsidR="00410135" w:rsidRPr="00410135" w:rsidRDefault="00410135" w:rsidP="00410135">
            <w:pPr>
              <w:spacing w:after="0" w:line="240" w:lineRule="auto"/>
              <w:jc w:val="center"/>
              <w:rPr>
                <w:rFonts w:ascii="Bookman Old Style" w:eastAsia="Times New Roman" w:hAnsi="Bookman Old Style" w:cs="Calibri"/>
                <w:sz w:val="18"/>
                <w:szCs w:val="18"/>
              </w:rPr>
            </w:pPr>
            <w:r w:rsidRPr="00410135">
              <w:rPr>
                <w:rFonts w:ascii="Bookman Old Style" w:eastAsia="Times New Roman" w:hAnsi="Bookman Old Style" w:cs="Calibri"/>
                <w:sz w:val="18"/>
                <w:szCs w:val="18"/>
              </w:rPr>
              <w:t>286</w:t>
            </w: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p w:rsidR="00410135" w:rsidRPr="00410135" w:rsidRDefault="00410135" w:rsidP="00410135">
            <w:pPr>
              <w:spacing w:after="0" w:line="240" w:lineRule="auto"/>
              <w:rPr>
                <w:rFonts w:ascii="Bookman Old Style" w:eastAsia="Times New Roman" w:hAnsi="Bookman Old Style" w:cs="Calibri"/>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410135" w:rsidRPr="00410135" w:rsidRDefault="00410135" w:rsidP="00410135">
            <w:pPr>
              <w:spacing w:after="0" w:line="360" w:lineRule="auto"/>
              <w:rPr>
                <w:rFonts w:ascii="Bookman Old Style" w:eastAsia="Times New Roman" w:hAnsi="Bookman Old Style" w:cs="Calibri"/>
                <w:sz w:val="18"/>
                <w:szCs w:val="18"/>
              </w:rPr>
            </w:pPr>
            <w:r w:rsidRPr="00410135">
              <w:rPr>
                <w:rFonts w:ascii="Bookman Old Style" w:eastAsia="Times New Roman" w:hAnsi="Bookman Old Style" w:cs="Calibri"/>
                <w:sz w:val="18"/>
                <w:szCs w:val="18"/>
              </w:rPr>
              <w:t> 2,86%</w:t>
            </w:r>
          </w:p>
          <w:p w:rsidR="00410135" w:rsidRPr="00410135" w:rsidRDefault="00410135" w:rsidP="00410135">
            <w:pPr>
              <w:spacing w:after="0" w:line="240" w:lineRule="auto"/>
              <w:rPr>
                <w:rFonts w:ascii="Bookman Old Style" w:eastAsia="Times New Roman" w:hAnsi="Bookman Old Style" w:cs="Calibri"/>
                <w:sz w:val="18"/>
                <w:szCs w:val="18"/>
              </w:rPr>
            </w:pPr>
          </w:p>
        </w:tc>
      </w:tr>
    </w:tbl>
    <w:p w:rsidR="00AF438C" w:rsidRDefault="00AF438C">
      <w:r>
        <w:br w:type="page"/>
      </w:r>
    </w:p>
    <w:tbl>
      <w:tblPr>
        <w:tblW w:w="13329" w:type="dxa"/>
        <w:tblInd w:w="103" w:type="dxa"/>
        <w:tblLayout w:type="fixed"/>
        <w:tblLook w:val="04A0"/>
      </w:tblPr>
      <w:tblGrid>
        <w:gridCol w:w="316"/>
        <w:gridCol w:w="336"/>
        <w:gridCol w:w="327"/>
        <w:gridCol w:w="184"/>
        <w:gridCol w:w="52"/>
        <w:gridCol w:w="1606"/>
        <w:gridCol w:w="52"/>
        <w:gridCol w:w="1118"/>
        <w:gridCol w:w="52"/>
        <w:gridCol w:w="1031"/>
        <w:gridCol w:w="49"/>
        <w:gridCol w:w="1121"/>
        <w:gridCol w:w="49"/>
        <w:gridCol w:w="1031"/>
        <w:gridCol w:w="49"/>
        <w:gridCol w:w="1121"/>
        <w:gridCol w:w="49"/>
        <w:gridCol w:w="1031"/>
        <w:gridCol w:w="49"/>
        <w:gridCol w:w="1211"/>
        <w:gridCol w:w="49"/>
        <w:gridCol w:w="1200"/>
        <w:gridCol w:w="71"/>
        <w:gridCol w:w="1101"/>
        <w:gridCol w:w="74"/>
      </w:tblGrid>
      <w:tr w:rsidR="00AE1941" w:rsidRPr="007A08B0" w:rsidTr="00235DED">
        <w:trPr>
          <w:gridAfter w:val="1"/>
          <w:wAfter w:w="74" w:type="dxa"/>
          <w:trHeight w:val="288"/>
        </w:trPr>
        <w:tc>
          <w:tcPr>
            <w:tcW w:w="11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E1941" w:rsidRPr="007A08B0" w:rsidRDefault="00AE1941" w:rsidP="00AE1941">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lastRenderedPageBreak/>
              <w:t>1</w:t>
            </w: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7A08B0" w:rsidRDefault="00AE1941" w:rsidP="00AE1941">
            <w:pPr>
              <w:spacing w:after="0" w:line="240" w:lineRule="auto"/>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2</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7A08B0" w:rsidRDefault="00AE1941" w:rsidP="00AE1941">
            <w:pPr>
              <w:spacing w:after="0" w:line="240" w:lineRule="auto"/>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3</w:t>
            </w:r>
          </w:p>
        </w:tc>
        <w:tc>
          <w:tcPr>
            <w:tcW w:w="1083"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D71AFE" w:rsidRDefault="00AE1941" w:rsidP="00AE1941">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4</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7A08B0" w:rsidRDefault="00AE1941" w:rsidP="00AE1941">
            <w:pPr>
              <w:spacing w:after="0" w:line="240" w:lineRule="auto"/>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5</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D71AFE" w:rsidRDefault="00AE1941" w:rsidP="00AE1941">
            <w:pPr>
              <w:spacing w:after="0" w:line="240" w:lineRule="auto"/>
              <w:jc w:val="center"/>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6</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7A08B0" w:rsidRDefault="00AE1941" w:rsidP="00AE1941">
            <w:pPr>
              <w:spacing w:after="0" w:line="240" w:lineRule="auto"/>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7</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7A08B0" w:rsidRDefault="00AE1941" w:rsidP="00AE1941">
            <w:pPr>
              <w:spacing w:after="0" w:line="240" w:lineRule="auto"/>
              <w:rPr>
                <w:rFonts w:ascii="Bookman Old Style" w:eastAsia="Times New Roman" w:hAnsi="Bookman Old Style" w:cs="Calibri"/>
                <w:color w:val="000000"/>
                <w:sz w:val="18"/>
                <w:szCs w:val="18"/>
              </w:rPr>
            </w:pPr>
            <w:r w:rsidRPr="00B955AD">
              <w:rPr>
                <w:rFonts w:ascii="Bookman Old Style" w:eastAsia="Times New Roman" w:hAnsi="Bookman Old Style" w:cs="Calibri"/>
                <w:b/>
                <w:bCs/>
                <w:color w:val="000000"/>
                <w:sz w:val="16"/>
                <w:szCs w:val="16"/>
              </w:rPr>
              <w:t>8=(7/6)</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1A37E0" w:rsidRDefault="00AE1941" w:rsidP="00AE1941">
            <w:pPr>
              <w:spacing w:after="0" w:line="240" w:lineRule="auto"/>
              <w:jc w:val="center"/>
              <w:rPr>
                <w:rFonts w:ascii="Bookman Old Style" w:eastAsia="Times New Roman" w:hAnsi="Bookman Old Style" w:cs="Calibri"/>
                <w:color w:val="000000"/>
                <w:sz w:val="18"/>
                <w:szCs w:val="18"/>
              </w:rPr>
            </w:pPr>
            <w:r w:rsidRPr="00B955AD">
              <w:rPr>
                <w:rFonts w:ascii="Bookman Old Style" w:eastAsia="Times New Roman" w:hAnsi="Bookman Old Style" w:cs="Calibri"/>
                <w:b/>
                <w:bCs/>
                <w:color w:val="000000"/>
                <w:sz w:val="16"/>
                <w:szCs w:val="16"/>
              </w:rPr>
              <w:t>9</w:t>
            </w:r>
          </w:p>
        </w:tc>
        <w:tc>
          <w:tcPr>
            <w:tcW w:w="1249"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7A08B0" w:rsidRDefault="00AE1941" w:rsidP="00AE1941">
            <w:pPr>
              <w:spacing w:after="0" w:line="240" w:lineRule="auto"/>
              <w:rPr>
                <w:rFonts w:ascii="Bookman Old Style" w:eastAsia="Times New Roman" w:hAnsi="Bookman Old Style" w:cs="Calibri"/>
                <w:color w:val="000000"/>
                <w:sz w:val="18"/>
                <w:szCs w:val="18"/>
              </w:rPr>
            </w:pPr>
            <w:r w:rsidRPr="006A79DA">
              <w:rPr>
                <w:rFonts w:ascii="Bookman Old Style" w:eastAsia="Times New Roman" w:hAnsi="Bookman Old Style" w:cs="Calibri"/>
                <w:b/>
                <w:bCs/>
                <w:color w:val="000000"/>
                <w:sz w:val="16"/>
                <w:szCs w:val="16"/>
              </w:rPr>
              <w:t>10=(5+7+9)</w:t>
            </w:r>
          </w:p>
        </w:tc>
        <w:tc>
          <w:tcPr>
            <w:tcW w:w="1172" w:type="dxa"/>
            <w:gridSpan w:val="2"/>
            <w:tcBorders>
              <w:top w:val="single" w:sz="4" w:space="0" w:color="auto"/>
              <w:left w:val="nil"/>
              <w:bottom w:val="single" w:sz="4" w:space="0" w:color="auto"/>
              <w:right w:val="single" w:sz="4" w:space="0" w:color="auto"/>
            </w:tcBorders>
            <w:shd w:val="clear" w:color="auto" w:fill="auto"/>
            <w:noWrap/>
            <w:vAlign w:val="center"/>
          </w:tcPr>
          <w:p w:rsidR="00AE1941" w:rsidRPr="007A08B0" w:rsidRDefault="00AE1941" w:rsidP="00AE1941">
            <w:pPr>
              <w:spacing w:after="0" w:line="240" w:lineRule="auto"/>
              <w:rPr>
                <w:rFonts w:ascii="Bookman Old Style" w:eastAsia="Times New Roman" w:hAnsi="Bookman Old Style" w:cs="Calibri"/>
                <w:color w:val="000000"/>
                <w:sz w:val="18"/>
                <w:szCs w:val="18"/>
              </w:rPr>
            </w:pPr>
            <w:r w:rsidRPr="009B6188">
              <w:rPr>
                <w:rFonts w:ascii="Bookman Old Style" w:eastAsia="Times New Roman" w:hAnsi="Bookman Old Style" w:cs="Calibri"/>
                <w:b/>
                <w:bCs/>
                <w:color w:val="000000"/>
                <w:sz w:val="16"/>
                <w:szCs w:val="16"/>
              </w:rPr>
              <w:t>11=(10/4)</w:t>
            </w:r>
          </w:p>
        </w:tc>
      </w:tr>
      <w:tr w:rsidR="00AE1941" w:rsidRPr="007A08B0" w:rsidTr="00600BDB">
        <w:trPr>
          <w:gridAfter w:val="1"/>
          <w:wAfter w:w="74" w:type="dxa"/>
          <w:trHeight w:val="288"/>
        </w:trPr>
        <w:tc>
          <w:tcPr>
            <w:tcW w:w="1163" w:type="dxa"/>
            <w:gridSpan w:val="4"/>
            <w:tcBorders>
              <w:top w:val="nil"/>
              <w:left w:val="single" w:sz="4" w:space="0" w:color="auto"/>
              <w:bottom w:val="single" w:sz="4" w:space="0" w:color="auto"/>
              <w:right w:val="single" w:sz="4" w:space="0" w:color="auto"/>
            </w:tcBorders>
            <w:shd w:val="clear" w:color="auto" w:fill="auto"/>
            <w:noWrap/>
            <w:vAlign w:val="center"/>
          </w:tcPr>
          <w:p w:rsidR="00AE1941" w:rsidRPr="007A08B0" w:rsidRDefault="00AE1941" w:rsidP="00AE1941">
            <w:pPr>
              <w:spacing w:after="0" w:line="240" w:lineRule="auto"/>
              <w:jc w:val="center"/>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p>
          <w:p w:rsidR="00AE1941" w:rsidRPr="007A08B0" w:rsidRDefault="00AE1941" w:rsidP="00AE1941">
            <w:pPr>
              <w:spacing w:after="0" w:line="240" w:lineRule="auto"/>
              <w:jc w:val="center"/>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p>
          <w:p w:rsidR="00AE1941" w:rsidRPr="007A08B0" w:rsidRDefault="00AE1941" w:rsidP="00AE1941">
            <w:pPr>
              <w:spacing w:after="0" w:line="240" w:lineRule="auto"/>
              <w:jc w:val="center"/>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p>
          <w:p w:rsidR="00AE1941" w:rsidRPr="007A08B0" w:rsidRDefault="00AE1941" w:rsidP="00AE1941">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color w:val="000000"/>
                <w:sz w:val="18"/>
                <w:szCs w:val="18"/>
                <w:lang w:val="en-ID" w:eastAsia="en-ID"/>
              </w:rPr>
              <w:t>7.01.06</w:t>
            </w:r>
          </w:p>
        </w:tc>
        <w:tc>
          <w:tcPr>
            <w:tcW w:w="1658" w:type="dxa"/>
            <w:gridSpan w:val="2"/>
            <w:tcBorders>
              <w:top w:val="nil"/>
              <w:left w:val="nil"/>
              <w:bottom w:val="single" w:sz="4" w:space="0" w:color="auto"/>
              <w:right w:val="single" w:sz="4" w:space="0" w:color="auto"/>
            </w:tcBorders>
            <w:shd w:val="clear" w:color="auto" w:fill="92D050"/>
            <w:noWrap/>
          </w:tcPr>
          <w:p w:rsidR="00AE1941" w:rsidRPr="007A08B0" w:rsidRDefault="00AE1941" w:rsidP="00AE1941">
            <w:pPr>
              <w:spacing w:after="0" w:line="240" w:lineRule="auto"/>
              <w:rPr>
                <w:rFonts w:ascii="Segoe UI" w:eastAsia="Times New Roman" w:hAnsi="Segoe UI" w:cs="Segoe UI"/>
                <w:sz w:val="18"/>
                <w:szCs w:val="18"/>
                <w:lang w:val="en-ID" w:eastAsia="en-ID"/>
              </w:rPr>
            </w:pPr>
            <w:r w:rsidRPr="007A08B0">
              <w:rPr>
                <w:rFonts w:ascii="Segoe UI" w:eastAsia="Times New Roman" w:hAnsi="Segoe UI" w:cs="Segoe UI"/>
                <w:sz w:val="18"/>
                <w:szCs w:val="18"/>
                <w:lang w:val="en-ID" w:eastAsia="en-ID"/>
              </w:rPr>
              <w:t>PROGRAM PEMBINAAN DAN PENGAWASAN PEMERINTAHAN DESA</w:t>
            </w:r>
          </w:p>
        </w:tc>
        <w:tc>
          <w:tcPr>
            <w:tcW w:w="1170" w:type="dxa"/>
            <w:gridSpan w:val="2"/>
            <w:tcBorders>
              <w:top w:val="nil"/>
              <w:left w:val="nil"/>
              <w:bottom w:val="single" w:sz="4" w:space="0" w:color="auto"/>
              <w:right w:val="single" w:sz="4" w:space="0" w:color="auto"/>
            </w:tcBorders>
            <w:shd w:val="clear" w:color="auto" w:fill="auto"/>
            <w:noWrap/>
          </w:tcPr>
          <w:p w:rsidR="00AE1941" w:rsidRDefault="00AE1941" w:rsidP="00AE1941">
            <w:pPr>
              <w:spacing w:after="0" w:line="240" w:lineRule="auto"/>
              <w:rPr>
                <w:rFonts w:ascii="Segoe UI" w:eastAsia="Times New Roman" w:hAnsi="Segoe UI" w:cs="Segoe UI"/>
                <w:sz w:val="18"/>
                <w:szCs w:val="18"/>
                <w:lang w:val="en-ID" w:eastAsia="en-ID"/>
              </w:rPr>
            </w:pPr>
            <w:r w:rsidRPr="007A08B0">
              <w:rPr>
                <w:rFonts w:ascii="Segoe UI" w:eastAsia="Times New Roman" w:hAnsi="Segoe UI" w:cs="Segoe UI"/>
                <w:sz w:val="18"/>
                <w:szCs w:val="18"/>
                <w:lang w:val="en-ID" w:eastAsia="en-ID"/>
              </w:rPr>
              <w:t>Persentase Layanan Pembinaan Dan Pengawasan Pemerintahan Desa</w:t>
            </w:r>
          </w:p>
          <w:p w:rsidR="00AE1941" w:rsidRPr="007A08B0" w:rsidRDefault="00AE1941" w:rsidP="00AE1941">
            <w:pPr>
              <w:spacing w:after="0" w:line="240" w:lineRule="auto"/>
              <w:rPr>
                <w:rFonts w:ascii="Segoe UI" w:eastAsia="Times New Roman" w:hAnsi="Segoe UI" w:cs="Segoe UI"/>
                <w:sz w:val="18"/>
                <w:szCs w:val="18"/>
                <w:lang w:val="en-ID" w:eastAsia="en-ID"/>
              </w:rPr>
            </w:pPr>
          </w:p>
        </w:tc>
        <w:tc>
          <w:tcPr>
            <w:tcW w:w="1083" w:type="dxa"/>
            <w:gridSpan w:val="2"/>
            <w:tcBorders>
              <w:top w:val="nil"/>
              <w:left w:val="nil"/>
              <w:bottom w:val="single" w:sz="4" w:space="0" w:color="auto"/>
              <w:right w:val="single" w:sz="4" w:space="0" w:color="auto"/>
            </w:tcBorders>
            <w:shd w:val="clear" w:color="auto" w:fill="auto"/>
            <w:noWrap/>
            <w:vAlign w:val="center"/>
          </w:tcPr>
          <w:p w:rsidR="00AE1941" w:rsidRPr="00D71AFE" w:rsidRDefault="00AE1941" w:rsidP="00AE1941">
            <w:pPr>
              <w:spacing w:after="0" w:line="240" w:lineRule="auto"/>
              <w:jc w:val="center"/>
              <w:rPr>
                <w:rFonts w:ascii="Segoe UI" w:eastAsia="Times New Roman" w:hAnsi="Segoe UI" w:cs="Segoe UI"/>
                <w:sz w:val="18"/>
                <w:szCs w:val="18"/>
                <w:lang w:val="en-ID" w:eastAsia="en-ID"/>
              </w:rPr>
            </w:pPr>
            <w:r w:rsidRPr="00D71AFE">
              <w:rPr>
                <w:rFonts w:ascii="Segoe UI" w:eastAsia="Times New Roman" w:hAnsi="Segoe UI" w:cs="Segoe UI"/>
                <w:sz w:val="18"/>
                <w:szCs w:val="18"/>
                <w:lang w:val="en-ID" w:eastAsia="en-ID"/>
              </w:rPr>
              <w:t>100 persen</w:t>
            </w:r>
          </w:p>
        </w:tc>
        <w:tc>
          <w:tcPr>
            <w:tcW w:w="1170" w:type="dxa"/>
            <w:gridSpan w:val="2"/>
            <w:tcBorders>
              <w:top w:val="nil"/>
              <w:left w:val="nil"/>
              <w:bottom w:val="single" w:sz="4" w:space="0" w:color="auto"/>
              <w:right w:val="single" w:sz="4" w:space="0" w:color="auto"/>
            </w:tcBorders>
            <w:shd w:val="clear" w:color="auto" w:fill="auto"/>
            <w:noWrap/>
            <w:vAlign w:val="center"/>
          </w:tcPr>
          <w:p w:rsidR="00AE1941" w:rsidRPr="00D71AFE" w:rsidRDefault="00AE1941" w:rsidP="00AE1941">
            <w:pPr>
              <w:spacing w:after="0" w:line="240" w:lineRule="auto"/>
              <w:rPr>
                <w:rFonts w:ascii="Segoe UI" w:eastAsia="Times New Roman" w:hAnsi="Segoe UI" w:cs="Segoe UI"/>
                <w:sz w:val="18"/>
                <w:szCs w:val="18"/>
                <w:lang w:val="en-ID" w:eastAsia="en-ID"/>
              </w:rPr>
            </w:pPr>
            <w:r w:rsidRPr="00D71AFE">
              <w:rPr>
                <w:rFonts w:ascii="Segoe UI" w:eastAsia="Times New Roman" w:hAnsi="Segoe UI" w:cs="Segoe UI"/>
                <w:sz w:val="18"/>
                <w:szCs w:val="18"/>
                <w:lang w:val="en-ID" w:eastAsia="en-ID"/>
              </w:rPr>
              <w:t>100 persen</w:t>
            </w:r>
          </w:p>
        </w:tc>
        <w:tc>
          <w:tcPr>
            <w:tcW w:w="1080" w:type="dxa"/>
            <w:gridSpan w:val="2"/>
            <w:tcBorders>
              <w:top w:val="nil"/>
              <w:left w:val="nil"/>
              <w:bottom w:val="single" w:sz="4" w:space="0" w:color="auto"/>
              <w:right w:val="single" w:sz="4" w:space="0" w:color="auto"/>
            </w:tcBorders>
            <w:shd w:val="clear" w:color="auto" w:fill="auto"/>
            <w:noWrap/>
            <w:vAlign w:val="center"/>
          </w:tcPr>
          <w:p w:rsidR="00AE1941" w:rsidRPr="00D71AFE" w:rsidRDefault="00AE1941" w:rsidP="00AE1941">
            <w:pPr>
              <w:spacing w:after="0" w:line="240" w:lineRule="auto"/>
              <w:jc w:val="center"/>
              <w:rPr>
                <w:rFonts w:ascii="Segoe UI" w:eastAsia="Times New Roman" w:hAnsi="Segoe UI" w:cs="Segoe UI"/>
                <w:sz w:val="18"/>
                <w:szCs w:val="18"/>
                <w:lang w:val="en-ID" w:eastAsia="en-ID"/>
              </w:rPr>
            </w:pPr>
            <w:r w:rsidRPr="00D71AFE">
              <w:rPr>
                <w:rFonts w:ascii="Segoe UI" w:eastAsia="Times New Roman" w:hAnsi="Segoe UI" w:cs="Segoe UI"/>
                <w:sz w:val="18"/>
                <w:szCs w:val="18"/>
                <w:lang w:val="en-ID" w:eastAsia="en-ID"/>
              </w:rPr>
              <w:t>100 persen</w:t>
            </w:r>
          </w:p>
        </w:tc>
        <w:tc>
          <w:tcPr>
            <w:tcW w:w="1170" w:type="dxa"/>
            <w:gridSpan w:val="2"/>
            <w:tcBorders>
              <w:top w:val="nil"/>
              <w:left w:val="nil"/>
              <w:bottom w:val="single" w:sz="4" w:space="0" w:color="auto"/>
              <w:right w:val="single" w:sz="4" w:space="0" w:color="auto"/>
            </w:tcBorders>
            <w:shd w:val="clear" w:color="auto" w:fill="auto"/>
            <w:noWrap/>
          </w:tcPr>
          <w:p w:rsidR="00AE1941" w:rsidRDefault="00AE1941" w:rsidP="00AE1941">
            <w:pPr>
              <w:spacing w:after="0" w:line="240" w:lineRule="auto"/>
              <w:rPr>
                <w:b/>
                <w:bCs/>
                <w:sz w:val="20"/>
                <w:szCs w:val="20"/>
              </w:rPr>
            </w:pPr>
          </w:p>
          <w:p w:rsidR="00AE1941" w:rsidRDefault="00AE1941" w:rsidP="00AE1941">
            <w:pPr>
              <w:spacing w:after="0" w:line="240" w:lineRule="auto"/>
              <w:rPr>
                <w:b/>
                <w:bCs/>
                <w:sz w:val="20"/>
                <w:szCs w:val="20"/>
              </w:rPr>
            </w:pPr>
          </w:p>
          <w:p w:rsidR="00AE1941" w:rsidRDefault="00AE1941" w:rsidP="00AE1941">
            <w:pPr>
              <w:spacing w:after="0" w:line="240" w:lineRule="auto"/>
              <w:rPr>
                <w:b/>
                <w:bCs/>
                <w:sz w:val="20"/>
                <w:szCs w:val="20"/>
              </w:rPr>
            </w:pPr>
          </w:p>
          <w:p w:rsidR="00AE1941" w:rsidRDefault="00AE1941" w:rsidP="00AE1941">
            <w:pPr>
              <w:spacing w:after="0" w:line="240" w:lineRule="auto"/>
              <w:rPr>
                <w:b/>
                <w:bCs/>
                <w:sz w:val="20"/>
                <w:szCs w:val="20"/>
              </w:rPr>
            </w:pPr>
          </w:p>
          <w:p w:rsidR="00AE1941" w:rsidRDefault="00410135" w:rsidP="00AE1941">
            <w:pPr>
              <w:spacing w:after="0" w:line="240" w:lineRule="auto"/>
              <w:rPr>
                <w:b/>
                <w:bCs/>
                <w:sz w:val="20"/>
                <w:szCs w:val="20"/>
              </w:rPr>
            </w:pPr>
            <w:r>
              <w:rPr>
                <w:b/>
                <w:bCs/>
                <w:sz w:val="20"/>
                <w:szCs w:val="20"/>
              </w:rPr>
              <w:t>86,44</w:t>
            </w:r>
          </w:p>
        </w:tc>
        <w:tc>
          <w:tcPr>
            <w:tcW w:w="1080" w:type="dxa"/>
            <w:gridSpan w:val="2"/>
            <w:tcBorders>
              <w:top w:val="nil"/>
              <w:left w:val="nil"/>
              <w:bottom w:val="single" w:sz="4" w:space="0" w:color="auto"/>
              <w:right w:val="single" w:sz="4" w:space="0" w:color="auto"/>
            </w:tcBorders>
            <w:shd w:val="clear" w:color="auto" w:fill="auto"/>
            <w:noWrap/>
            <w:vAlign w:val="bottom"/>
          </w:tcPr>
          <w:p w:rsidR="00AE1941" w:rsidRDefault="00AE1941" w:rsidP="00AE1941">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sidR="00410135">
              <w:rPr>
                <w:rFonts w:ascii="Bookman Old Style" w:eastAsia="Times New Roman" w:hAnsi="Bookman Old Style" w:cs="Calibri"/>
                <w:color w:val="000000"/>
                <w:sz w:val="18"/>
                <w:szCs w:val="18"/>
              </w:rPr>
              <w:t>86</w:t>
            </w:r>
            <w:r>
              <w:rPr>
                <w:rFonts w:ascii="Bookman Old Style" w:eastAsia="Times New Roman" w:hAnsi="Bookman Old Style" w:cs="Calibri"/>
                <w:color w:val="000000"/>
                <w:sz w:val="18"/>
                <w:szCs w:val="18"/>
              </w:rPr>
              <w:t xml:space="preserve"> %</w:t>
            </w: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Pr="007A08B0" w:rsidRDefault="00AE1941" w:rsidP="00AE1941">
            <w:pPr>
              <w:spacing w:after="0" w:line="240" w:lineRule="auto"/>
              <w:rPr>
                <w:rFonts w:ascii="Bookman Old Style" w:eastAsia="Times New Roman" w:hAnsi="Bookman Old Style" w:cs="Calibri"/>
                <w:color w:val="000000"/>
                <w:sz w:val="18"/>
                <w:szCs w:val="18"/>
              </w:rPr>
            </w:pPr>
          </w:p>
        </w:tc>
        <w:tc>
          <w:tcPr>
            <w:tcW w:w="1260" w:type="dxa"/>
            <w:gridSpan w:val="2"/>
            <w:tcBorders>
              <w:top w:val="nil"/>
              <w:left w:val="nil"/>
              <w:bottom w:val="single" w:sz="4" w:space="0" w:color="auto"/>
              <w:right w:val="single" w:sz="4" w:space="0" w:color="auto"/>
            </w:tcBorders>
            <w:shd w:val="clear" w:color="auto" w:fill="auto"/>
            <w:noWrap/>
            <w:vAlign w:val="center"/>
          </w:tcPr>
          <w:p w:rsidR="00AE1941" w:rsidRPr="001A37E0" w:rsidRDefault="00AE1941" w:rsidP="00AE1941">
            <w:pPr>
              <w:spacing w:after="0" w:line="240" w:lineRule="auto"/>
              <w:jc w:val="center"/>
              <w:rPr>
                <w:rFonts w:ascii="Segoe UI" w:eastAsia="Times New Roman" w:hAnsi="Segoe UI" w:cs="Segoe UI"/>
                <w:sz w:val="18"/>
                <w:szCs w:val="18"/>
                <w:lang w:val="en-ID" w:eastAsia="en-ID"/>
              </w:rPr>
            </w:pPr>
            <w:r w:rsidRPr="001A37E0">
              <w:rPr>
                <w:rFonts w:ascii="Segoe UI" w:eastAsia="Times New Roman" w:hAnsi="Segoe UI" w:cs="Segoe UI"/>
                <w:sz w:val="18"/>
                <w:szCs w:val="18"/>
                <w:lang w:val="en-ID" w:eastAsia="en-ID"/>
              </w:rPr>
              <w:t>100 persen</w:t>
            </w:r>
          </w:p>
        </w:tc>
        <w:tc>
          <w:tcPr>
            <w:tcW w:w="1249" w:type="dxa"/>
            <w:gridSpan w:val="2"/>
            <w:tcBorders>
              <w:top w:val="nil"/>
              <w:left w:val="nil"/>
              <w:bottom w:val="single" w:sz="4" w:space="0" w:color="auto"/>
              <w:right w:val="single" w:sz="4" w:space="0" w:color="auto"/>
            </w:tcBorders>
            <w:shd w:val="clear" w:color="auto" w:fill="auto"/>
            <w:noWrap/>
            <w:vAlign w:val="bottom"/>
          </w:tcPr>
          <w:p w:rsidR="00AE1941" w:rsidRDefault="00AE1941" w:rsidP="00AE1941">
            <w:pPr>
              <w:spacing w:after="0" w:line="240" w:lineRule="auto"/>
              <w:jc w:val="center"/>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2</w:t>
            </w:r>
            <w:r w:rsidR="00410135">
              <w:rPr>
                <w:rFonts w:ascii="Bookman Old Style" w:eastAsia="Times New Roman" w:hAnsi="Bookman Old Style" w:cs="Calibri"/>
                <w:color w:val="000000"/>
                <w:sz w:val="18"/>
                <w:szCs w:val="18"/>
              </w:rPr>
              <w:t>86</w:t>
            </w:r>
          </w:p>
          <w:p w:rsidR="00AE1941" w:rsidRDefault="00AE1941" w:rsidP="00AE1941">
            <w:pPr>
              <w:spacing w:after="0" w:line="240" w:lineRule="auto"/>
              <w:jc w:val="center"/>
              <w:rPr>
                <w:rFonts w:ascii="Bookman Old Style" w:eastAsia="Times New Roman" w:hAnsi="Bookman Old Style" w:cs="Calibri"/>
                <w:color w:val="000000"/>
                <w:sz w:val="18"/>
                <w:szCs w:val="18"/>
              </w:rPr>
            </w:pPr>
          </w:p>
          <w:p w:rsidR="00AE1941" w:rsidRDefault="00AE1941" w:rsidP="00AE1941">
            <w:pPr>
              <w:spacing w:after="0" w:line="240" w:lineRule="auto"/>
              <w:jc w:val="center"/>
              <w:rPr>
                <w:rFonts w:ascii="Bookman Old Style" w:eastAsia="Times New Roman" w:hAnsi="Bookman Old Style" w:cs="Calibri"/>
                <w:color w:val="000000"/>
                <w:sz w:val="18"/>
                <w:szCs w:val="18"/>
              </w:rPr>
            </w:pP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Default="00AE1941" w:rsidP="00AE1941">
            <w:pPr>
              <w:spacing w:after="0" w:line="240" w:lineRule="auto"/>
              <w:jc w:val="center"/>
              <w:rPr>
                <w:rFonts w:ascii="Bookman Old Style" w:eastAsia="Times New Roman" w:hAnsi="Bookman Old Style" w:cs="Calibri"/>
                <w:color w:val="000000"/>
                <w:sz w:val="18"/>
                <w:szCs w:val="18"/>
              </w:rPr>
            </w:pPr>
          </w:p>
        </w:tc>
        <w:tc>
          <w:tcPr>
            <w:tcW w:w="1172" w:type="dxa"/>
            <w:gridSpan w:val="2"/>
            <w:tcBorders>
              <w:top w:val="nil"/>
              <w:left w:val="nil"/>
              <w:bottom w:val="single" w:sz="4" w:space="0" w:color="auto"/>
              <w:right w:val="single" w:sz="4" w:space="0" w:color="auto"/>
            </w:tcBorders>
            <w:shd w:val="clear" w:color="auto" w:fill="auto"/>
            <w:noWrap/>
            <w:vAlign w:val="bottom"/>
          </w:tcPr>
          <w:p w:rsidR="00AE1941" w:rsidRDefault="00AE1941" w:rsidP="00AE1941">
            <w:pPr>
              <w:spacing w:after="0" w:line="240" w:lineRule="auto"/>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2,</w:t>
            </w:r>
            <w:r w:rsidR="00410135">
              <w:rPr>
                <w:rFonts w:ascii="Bookman Old Style" w:eastAsia="Times New Roman" w:hAnsi="Bookman Old Style" w:cs="Calibri"/>
                <w:color w:val="000000"/>
                <w:sz w:val="18"/>
                <w:szCs w:val="18"/>
              </w:rPr>
              <w:t>86</w:t>
            </w:r>
            <w:r>
              <w:rPr>
                <w:rFonts w:ascii="Bookman Old Style" w:eastAsia="Times New Roman" w:hAnsi="Bookman Old Style" w:cs="Calibri"/>
                <w:color w:val="000000"/>
                <w:sz w:val="18"/>
                <w:szCs w:val="18"/>
              </w:rPr>
              <w:t>%</w:t>
            </w: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Default="00AE1941" w:rsidP="00AE1941">
            <w:pPr>
              <w:spacing w:after="0" w:line="240" w:lineRule="auto"/>
              <w:rPr>
                <w:rFonts w:ascii="Bookman Old Style" w:eastAsia="Times New Roman" w:hAnsi="Bookman Old Style" w:cs="Calibri"/>
                <w:color w:val="000000"/>
                <w:sz w:val="18"/>
                <w:szCs w:val="18"/>
              </w:rPr>
            </w:pPr>
          </w:p>
          <w:p w:rsidR="00AE1941" w:rsidRPr="007A08B0" w:rsidRDefault="00AE1941" w:rsidP="00AE1941">
            <w:pPr>
              <w:spacing w:after="0" w:line="240" w:lineRule="auto"/>
              <w:rPr>
                <w:rFonts w:ascii="Bookman Old Style" w:eastAsia="Times New Roman" w:hAnsi="Bookman Old Style" w:cs="Calibri"/>
                <w:color w:val="000000"/>
                <w:sz w:val="18"/>
                <w:szCs w:val="18"/>
              </w:rPr>
            </w:pPr>
          </w:p>
        </w:tc>
      </w:tr>
      <w:tr w:rsidR="00410135" w:rsidRPr="007A08B0" w:rsidTr="00EA03C4">
        <w:trPr>
          <w:gridAfter w:val="1"/>
          <w:wAfter w:w="74" w:type="dxa"/>
          <w:trHeight w:val="288"/>
        </w:trPr>
        <w:tc>
          <w:tcPr>
            <w:tcW w:w="1163" w:type="dxa"/>
            <w:gridSpan w:val="4"/>
            <w:tcBorders>
              <w:top w:val="nil"/>
              <w:left w:val="single" w:sz="4" w:space="0" w:color="auto"/>
              <w:bottom w:val="single" w:sz="4" w:space="0" w:color="auto"/>
              <w:right w:val="single" w:sz="4" w:space="0" w:color="auto"/>
            </w:tcBorders>
            <w:shd w:val="clear" w:color="auto" w:fill="auto"/>
            <w:noWrap/>
            <w:vAlign w:val="center"/>
            <w:hideMark/>
          </w:tcPr>
          <w:p w:rsidR="00410135" w:rsidRPr="007A08B0" w:rsidRDefault="00410135" w:rsidP="00410135">
            <w:pPr>
              <w:spacing w:after="0" w:line="240" w:lineRule="auto"/>
              <w:jc w:val="center"/>
              <w:rPr>
                <w:rFonts w:ascii="Bookman Old Style" w:eastAsia="Times New Roman" w:hAnsi="Bookman Old Style" w:cs="Calibri"/>
                <w:color w:val="000000"/>
                <w:sz w:val="18"/>
                <w:szCs w:val="18"/>
              </w:rPr>
            </w:pPr>
          </w:p>
          <w:p w:rsidR="00410135" w:rsidRPr="007A08B0" w:rsidRDefault="00410135" w:rsidP="00410135">
            <w:pPr>
              <w:spacing w:after="0" w:line="240" w:lineRule="auto"/>
              <w:jc w:val="center"/>
              <w:rPr>
                <w:rFonts w:ascii="Bookman Old Style" w:eastAsia="Times New Roman" w:hAnsi="Bookman Old Style" w:cs="Calibri"/>
                <w:color w:val="000000"/>
                <w:sz w:val="18"/>
                <w:szCs w:val="18"/>
              </w:rPr>
            </w:pPr>
          </w:p>
          <w:p w:rsidR="00410135" w:rsidRPr="007A08B0" w:rsidRDefault="00410135" w:rsidP="00410135">
            <w:pPr>
              <w:spacing w:after="0" w:line="240" w:lineRule="auto"/>
              <w:jc w:val="center"/>
              <w:rPr>
                <w:rFonts w:ascii="Bookman Old Style" w:eastAsia="Times New Roman" w:hAnsi="Bookman Old Style" w:cs="Calibri"/>
                <w:color w:val="000000"/>
                <w:sz w:val="18"/>
                <w:szCs w:val="18"/>
              </w:rPr>
            </w:pPr>
          </w:p>
          <w:p w:rsidR="00410135" w:rsidRPr="007A08B0" w:rsidRDefault="00410135" w:rsidP="00410135">
            <w:pPr>
              <w:spacing w:after="0" w:line="240" w:lineRule="auto"/>
              <w:jc w:val="center"/>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7.01.06.2.01</w:t>
            </w:r>
          </w:p>
        </w:tc>
        <w:tc>
          <w:tcPr>
            <w:tcW w:w="1658" w:type="dxa"/>
            <w:gridSpan w:val="2"/>
            <w:tcBorders>
              <w:top w:val="nil"/>
              <w:left w:val="nil"/>
              <w:bottom w:val="single" w:sz="4" w:space="0" w:color="auto"/>
              <w:right w:val="single" w:sz="4" w:space="0" w:color="auto"/>
            </w:tcBorders>
            <w:shd w:val="clear" w:color="auto" w:fill="auto"/>
            <w:noWrap/>
            <w:hideMark/>
          </w:tcPr>
          <w:p w:rsidR="00410135" w:rsidRPr="007A08B0" w:rsidRDefault="00410135" w:rsidP="00410135">
            <w:pPr>
              <w:spacing w:after="0" w:line="240" w:lineRule="auto"/>
              <w:rPr>
                <w:rFonts w:ascii="Bookman Old Style" w:eastAsia="Times New Roman" w:hAnsi="Bookman Old Style" w:cs="Calibri"/>
                <w:color w:val="000000"/>
                <w:sz w:val="18"/>
                <w:szCs w:val="18"/>
              </w:rPr>
            </w:pPr>
            <w:r w:rsidRPr="007A08B0">
              <w:rPr>
                <w:rFonts w:ascii="Segoe UI" w:eastAsia="Times New Roman" w:hAnsi="Segoe UI" w:cs="Segoe UI"/>
                <w:sz w:val="18"/>
                <w:szCs w:val="18"/>
                <w:lang w:val="en-ID" w:eastAsia="en-ID"/>
              </w:rPr>
              <w:t>Fasilitasi, Rekomendasi dan Koordinasi Pembinaan dan Pengawasan Pemerintahan Desa</w:t>
            </w:r>
          </w:p>
        </w:tc>
        <w:tc>
          <w:tcPr>
            <w:tcW w:w="1170" w:type="dxa"/>
            <w:gridSpan w:val="2"/>
            <w:tcBorders>
              <w:top w:val="nil"/>
              <w:left w:val="nil"/>
              <w:bottom w:val="single" w:sz="4" w:space="0" w:color="auto"/>
              <w:right w:val="single" w:sz="4" w:space="0" w:color="auto"/>
            </w:tcBorders>
            <w:shd w:val="clear" w:color="auto" w:fill="auto"/>
            <w:noWrap/>
            <w:hideMark/>
          </w:tcPr>
          <w:p w:rsidR="00410135" w:rsidRDefault="00410135" w:rsidP="00410135">
            <w:pPr>
              <w:spacing w:after="0" w:line="240" w:lineRule="auto"/>
              <w:rPr>
                <w:rFonts w:ascii="Segoe UI" w:eastAsia="Times New Roman" w:hAnsi="Segoe UI" w:cs="Segoe UI"/>
                <w:sz w:val="18"/>
                <w:szCs w:val="18"/>
                <w:lang w:val="en-ID" w:eastAsia="en-ID"/>
              </w:rPr>
            </w:pPr>
            <w:r w:rsidRPr="007A08B0">
              <w:rPr>
                <w:rFonts w:ascii="Segoe UI" w:eastAsia="Times New Roman" w:hAnsi="Segoe UI" w:cs="Segoe UI"/>
                <w:sz w:val="18"/>
                <w:szCs w:val="18"/>
                <w:lang w:val="en-ID" w:eastAsia="en-ID"/>
              </w:rPr>
              <w:t>Persentase Fasilitasi, Rekomendasi dan Koordinasi Pembinaan dan Pengawasan Pemerintahan Desa Yang Terlaksana</w:t>
            </w:r>
          </w:p>
          <w:p w:rsidR="00410135" w:rsidRPr="007A08B0" w:rsidRDefault="00410135" w:rsidP="00410135">
            <w:pPr>
              <w:spacing w:after="0" w:line="240" w:lineRule="auto"/>
              <w:rPr>
                <w:rFonts w:ascii="Bookman Old Style" w:eastAsia="Times New Roman" w:hAnsi="Bookman Old Style" w:cs="Calibri"/>
                <w:color w:val="000000"/>
                <w:sz w:val="18"/>
                <w:szCs w:val="18"/>
              </w:rPr>
            </w:pP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410135" w:rsidRPr="00D71AFE" w:rsidRDefault="00410135" w:rsidP="00410135">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410135" w:rsidRPr="007A08B0" w:rsidRDefault="00410135" w:rsidP="00410135">
            <w:pPr>
              <w:spacing w:after="0" w:line="240" w:lineRule="auto"/>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10135" w:rsidRPr="00D71AFE" w:rsidRDefault="00410135" w:rsidP="00410135">
            <w:pPr>
              <w:spacing w:after="0" w:line="240" w:lineRule="auto"/>
              <w:jc w:val="center"/>
              <w:rPr>
                <w:rFonts w:ascii="Bookman Old Style" w:eastAsia="Times New Roman" w:hAnsi="Bookman Old Style" w:cs="Calibri"/>
                <w:color w:val="000000"/>
                <w:sz w:val="18"/>
                <w:szCs w:val="18"/>
              </w:rPr>
            </w:pPr>
            <w:r w:rsidRPr="00D71AFE">
              <w:rPr>
                <w:rFonts w:ascii="Segoe UI" w:eastAsia="Times New Roman" w:hAnsi="Segoe UI" w:cs="Segoe UI"/>
                <w:sz w:val="18"/>
                <w:szCs w:val="18"/>
                <w:lang w:val="en-ID" w:eastAsia="en-ID"/>
              </w:rPr>
              <w:t>100 persen</w:t>
            </w:r>
          </w:p>
        </w:tc>
        <w:tc>
          <w:tcPr>
            <w:tcW w:w="1170" w:type="dxa"/>
            <w:gridSpan w:val="2"/>
            <w:tcBorders>
              <w:top w:val="nil"/>
              <w:left w:val="nil"/>
              <w:bottom w:val="single" w:sz="4" w:space="0" w:color="auto"/>
              <w:right w:val="single" w:sz="4" w:space="0" w:color="auto"/>
            </w:tcBorders>
            <w:shd w:val="clear" w:color="auto" w:fill="auto"/>
            <w:noWrap/>
            <w:hideMark/>
          </w:tcPr>
          <w:p w:rsidR="00410135" w:rsidRDefault="00410135" w:rsidP="00410135">
            <w:pPr>
              <w:spacing w:after="0" w:line="240" w:lineRule="auto"/>
              <w:rPr>
                <w:b/>
                <w:bCs/>
                <w:sz w:val="20"/>
                <w:szCs w:val="20"/>
              </w:rPr>
            </w:pPr>
          </w:p>
          <w:p w:rsidR="00410135" w:rsidRDefault="00410135" w:rsidP="00410135">
            <w:pPr>
              <w:spacing w:after="0" w:line="240" w:lineRule="auto"/>
              <w:rPr>
                <w:b/>
                <w:bCs/>
                <w:sz w:val="20"/>
                <w:szCs w:val="20"/>
              </w:rPr>
            </w:pPr>
          </w:p>
          <w:p w:rsidR="00410135" w:rsidRDefault="00410135" w:rsidP="00410135">
            <w:pPr>
              <w:spacing w:after="0" w:line="240" w:lineRule="auto"/>
              <w:rPr>
                <w:b/>
                <w:bCs/>
                <w:sz w:val="20"/>
                <w:szCs w:val="20"/>
              </w:rPr>
            </w:pPr>
          </w:p>
          <w:p w:rsidR="00410135" w:rsidRDefault="00410135" w:rsidP="00410135">
            <w:pPr>
              <w:spacing w:after="0" w:line="240" w:lineRule="auto"/>
              <w:rPr>
                <w:b/>
                <w:bCs/>
                <w:sz w:val="20"/>
                <w:szCs w:val="20"/>
              </w:rPr>
            </w:pPr>
          </w:p>
          <w:p w:rsidR="00410135" w:rsidRPr="007A08B0" w:rsidRDefault="00410135" w:rsidP="00410135">
            <w:pPr>
              <w:spacing w:after="0" w:line="240" w:lineRule="auto"/>
              <w:rPr>
                <w:rFonts w:ascii="Bookman Old Style" w:eastAsia="Times New Roman" w:hAnsi="Bookman Old Style" w:cs="Calibri"/>
                <w:color w:val="000000"/>
                <w:sz w:val="18"/>
                <w:szCs w:val="18"/>
              </w:rPr>
            </w:pPr>
            <w:r>
              <w:rPr>
                <w:b/>
                <w:bCs/>
                <w:sz w:val="20"/>
                <w:szCs w:val="20"/>
              </w:rPr>
              <w:t>86,44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10135" w:rsidRDefault="00410135" w:rsidP="00410135">
            <w:pPr>
              <w:spacing w:after="0" w:line="240" w:lineRule="auto"/>
              <w:rPr>
                <w:rFonts w:ascii="Bookman Old Style" w:eastAsia="Times New Roman" w:hAnsi="Bookman Old Style" w:cs="Calibri"/>
                <w:color w:val="000000"/>
                <w:sz w:val="18"/>
                <w:szCs w:val="18"/>
              </w:rPr>
            </w:pPr>
            <w:r w:rsidRPr="007A08B0">
              <w:rPr>
                <w:rFonts w:ascii="Bookman Old Style" w:eastAsia="Times New Roman" w:hAnsi="Bookman Old Style" w:cs="Calibri"/>
                <w:color w:val="000000"/>
                <w:sz w:val="18"/>
                <w:szCs w:val="18"/>
              </w:rPr>
              <w:t> </w:t>
            </w:r>
            <w:r>
              <w:rPr>
                <w:rFonts w:ascii="Bookman Old Style" w:eastAsia="Times New Roman" w:hAnsi="Bookman Old Style" w:cs="Calibri"/>
                <w:color w:val="000000"/>
                <w:sz w:val="18"/>
                <w:szCs w:val="18"/>
              </w:rPr>
              <w:t>86 %</w:t>
            </w:r>
          </w:p>
          <w:p w:rsidR="00410135" w:rsidRDefault="00410135" w:rsidP="00410135">
            <w:pPr>
              <w:spacing w:after="0" w:line="240" w:lineRule="auto"/>
              <w:rPr>
                <w:rFonts w:ascii="Bookman Old Style" w:eastAsia="Times New Roman" w:hAnsi="Bookman Old Style" w:cs="Calibri"/>
                <w:color w:val="000000"/>
                <w:sz w:val="18"/>
                <w:szCs w:val="18"/>
              </w:rPr>
            </w:pPr>
          </w:p>
          <w:p w:rsidR="00410135" w:rsidRDefault="00410135" w:rsidP="00410135">
            <w:pPr>
              <w:spacing w:after="0" w:line="240" w:lineRule="auto"/>
              <w:rPr>
                <w:rFonts w:ascii="Bookman Old Style" w:eastAsia="Times New Roman" w:hAnsi="Bookman Old Style" w:cs="Calibri"/>
                <w:color w:val="000000"/>
                <w:sz w:val="18"/>
                <w:szCs w:val="18"/>
              </w:rPr>
            </w:pPr>
          </w:p>
          <w:p w:rsidR="00410135" w:rsidRDefault="00410135" w:rsidP="00410135">
            <w:pPr>
              <w:spacing w:after="0" w:line="240" w:lineRule="auto"/>
              <w:rPr>
                <w:rFonts w:ascii="Bookman Old Style" w:eastAsia="Times New Roman" w:hAnsi="Bookman Old Style" w:cs="Calibri"/>
                <w:color w:val="000000"/>
                <w:sz w:val="18"/>
                <w:szCs w:val="18"/>
              </w:rPr>
            </w:pPr>
          </w:p>
          <w:p w:rsidR="00410135" w:rsidRPr="007A08B0" w:rsidRDefault="00410135" w:rsidP="00410135">
            <w:pPr>
              <w:spacing w:after="0" w:line="240" w:lineRule="auto"/>
              <w:rPr>
                <w:rFonts w:ascii="Bookman Old Style" w:eastAsia="Times New Roman" w:hAnsi="Bookman Old Style" w:cs="Calibri"/>
                <w:color w:val="000000"/>
                <w:sz w:val="18"/>
                <w:szCs w:val="18"/>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10135" w:rsidRPr="001A37E0" w:rsidRDefault="00410135" w:rsidP="00410135">
            <w:pPr>
              <w:spacing w:after="0" w:line="240" w:lineRule="auto"/>
              <w:jc w:val="center"/>
              <w:rPr>
                <w:rFonts w:ascii="Bookman Old Style" w:eastAsia="Times New Roman" w:hAnsi="Bookman Old Style" w:cs="Calibri"/>
                <w:color w:val="000000"/>
                <w:sz w:val="18"/>
                <w:szCs w:val="18"/>
              </w:rPr>
            </w:pPr>
            <w:r w:rsidRPr="001A37E0">
              <w:rPr>
                <w:rFonts w:ascii="Segoe UI" w:eastAsia="Times New Roman" w:hAnsi="Segoe UI" w:cs="Segoe UI"/>
                <w:sz w:val="18"/>
                <w:szCs w:val="18"/>
                <w:lang w:val="en-ID" w:eastAsia="en-ID"/>
              </w:rPr>
              <w:t>100 persen</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410135" w:rsidRDefault="00410135" w:rsidP="00410135">
            <w:pPr>
              <w:spacing w:after="0" w:line="240" w:lineRule="auto"/>
              <w:jc w:val="center"/>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286</w:t>
            </w:r>
          </w:p>
          <w:p w:rsidR="00410135" w:rsidRDefault="00410135" w:rsidP="00410135">
            <w:pPr>
              <w:spacing w:after="0" w:line="240" w:lineRule="auto"/>
              <w:jc w:val="center"/>
              <w:rPr>
                <w:rFonts w:ascii="Bookman Old Style" w:eastAsia="Times New Roman" w:hAnsi="Bookman Old Style" w:cs="Calibri"/>
                <w:color w:val="000000"/>
                <w:sz w:val="18"/>
                <w:szCs w:val="18"/>
              </w:rPr>
            </w:pPr>
          </w:p>
          <w:p w:rsidR="00410135" w:rsidRDefault="00410135" w:rsidP="00410135">
            <w:pPr>
              <w:spacing w:after="0" w:line="240" w:lineRule="auto"/>
              <w:jc w:val="center"/>
              <w:rPr>
                <w:rFonts w:ascii="Bookman Old Style" w:eastAsia="Times New Roman" w:hAnsi="Bookman Old Style" w:cs="Calibri"/>
                <w:color w:val="000000"/>
                <w:sz w:val="18"/>
                <w:szCs w:val="18"/>
              </w:rPr>
            </w:pPr>
          </w:p>
          <w:p w:rsidR="00410135" w:rsidRDefault="00410135" w:rsidP="00410135">
            <w:pPr>
              <w:spacing w:after="0" w:line="240" w:lineRule="auto"/>
              <w:rPr>
                <w:rFonts w:ascii="Bookman Old Style" w:eastAsia="Times New Roman" w:hAnsi="Bookman Old Style" w:cs="Calibri"/>
                <w:color w:val="000000"/>
                <w:sz w:val="18"/>
                <w:szCs w:val="18"/>
              </w:rPr>
            </w:pPr>
          </w:p>
          <w:p w:rsidR="00410135" w:rsidRDefault="00410135" w:rsidP="00410135">
            <w:pPr>
              <w:spacing w:after="0" w:line="240" w:lineRule="auto"/>
              <w:rPr>
                <w:rFonts w:ascii="Bookman Old Style" w:eastAsia="Times New Roman" w:hAnsi="Bookman Old Style" w:cs="Calibri"/>
                <w:color w:val="000000"/>
                <w:sz w:val="18"/>
                <w:szCs w:val="18"/>
              </w:rPr>
            </w:pPr>
          </w:p>
          <w:p w:rsidR="00410135" w:rsidRPr="007A08B0" w:rsidRDefault="00410135" w:rsidP="00410135">
            <w:pPr>
              <w:spacing w:after="0" w:line="240" w:lineRule="auto"/>
              <w:jc w:val="center"/>
              <w:rPr>
                <w:rFonts w:ascii="Bookman Old Style" w:eastAsia="Times New Roman" w:hAnsi="Bookman Old Style" w:cs="Calibri"/>
                <w:color w:val="000000"/>
                <w:sz w:val="18"/>
                <w:szCs w:val="18"/>
              </w:rPr>
            </w:pP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410135" w:rsidRDefault="00410135" w:rsidP="00410135">
            <w:pPr>
              <w:spacing w:after="0" w:line="240" w:lineRule="auto"/>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rPr>
              <w:t>2,86%</w:t>
            </w:r>
          </w:p>
          <w:p w:rsidR="00410135" w:rsidRDefault="00410135" w:rsidP="00410135">
            <w:pPr>
              <w:spacing w:after="0" w:line="240" w:lineRule="auto"/>
              <w:rPr>
                <w:rFonts w:ascii="Bookman Old Style" w:eastAsia="Times New Roman" w:hAnsi="Bookman Old Style" w:cs="Calibri"/>
                <w:color w:val="000000"/>
                <w:sz w:val="18"/>
                <w:szCs w:val="18"/>
              </w:rPr>
            </w:pPr>
          </w:p>
          <w:p w:rsidR="00410135" w:rsidRDefault="00410135" w:rsidP="00410135">
            <w:pPr>
              <w:spacing w:after="0" w:line="240" w:lineRule="auto"/>
              <w:rPr>
                <w:rFonts w:ascii="Bookman Old Style" w:eastAsia="Times New Roman" w:hAnsi="Bookman Old Style" w:cs="Calibri"/>
                <w:color w:val="000000"/>
                <w:sz w:val="18"/>
                <w:szCs w:val="18"/>
              </w:rPr>
            </w:pPr>
          </w:p>
          <w:p w:rsidR="00410135" w:rsidRDefault="00410135" w:rsidP="00410135">
            <w:pPr>
              <w:spacing w:after="0" w:line="240" w:lineRule="auto"/>
              <w:rPr>
                <w:rFonts w:ascii="Bookman Old Style" w:eastAsia="Times New Roman" w:hAnsi="Bookman Old Style" w:cs="Calibri"/>
                <w:color w:val="000000"/>
                <w:sz w:val="18"/>
                <w:szCs w:val="18"/>
              </w:rPr>
            </w:pPr>
          </w:p>
          <w:p w:rsidR="00410135" w:rsidRPr="007A08B0" w:rsidRDefault="00410135" w:rsidP="00410135">
            <w:pPr>
              <w:spacing w:after="0" w:line="240" w:lineRule="auto"/>
              <w:rPr>
                <w:rFonts w:ascii="Bookman Old Style" w:eastAsia="Times New Roman" w:hAnsi="Bookman Old Style" w:cs="Calibri"/>
                <w:color w:val="000000"/>
                <w:sz w:val="18"/>
                <w:szCs w:val="18"/>
              </w:rPr>
            </w:pPr>
          </w:p>
        </w:tc>
      </w:tr>
      <w:tr w:rsidR="00AE1941" w:rsidRPr="00B748A7" w:rsidTr="00AF438C">
        <w:trPr>
          <w:trHeight w:val="288"/>
        </w:trPr>
        <w:tc>
          <w:tcPr>
            <w:tcW w:w="31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Calibri"/>
                <w:color w:val="000000"/>
                <w:sz w:val="16"/>
                <w:szCs w:val="16"/>
              </w:rPr>
            </w:pPr>
          </w:p>
        </w:tc>
        <w:tc>
          <w:tcPr>
            <w:tcW w:w="33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327"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236"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658"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26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271"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5"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r>
      <w:tr w:rsidR="00AE1941" w:rsidRPr="00B748A7" w:rsidTr="00AF438C">
        <w:trPr>
          <w:trHeight w:val="288"/>
        </w:trPr>
        <w:tc>
          <w:tcPr>
            <w:tcW w:w="31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33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327"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236"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658"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26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271"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5"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r>
      <w:tr w:rsidR="00AE1941" w:rsidRPr="00B748A7" w:rsidTr="00AE1941">
        <w:trPr>
          <w:trHeight w:val="288"/>
        </w:trPr>
        <w:tc>
          <w:tcPr>
            <w:tcW w:w="31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33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327"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236"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658"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26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2446" w:type="dxa"/>
            <w:gridSpan w:val="4"/>
            <w:vMerge w:val="restart"/>
            <w:tcBorders>
              <w:top w:val="nil"/>
              <w:left w:val="nil"/>
              <w:right w:val="nil"/>
            </w:tcBorders>
            <w:shd w:val="clear" w:color="auto" w:fill="auto"/>
            <w:noWrap/>
            <w:vAlign w:val="bottom"/>
          </w:tcPr>
          <w:p w:rsidR="00AE1941" w:rsidRPr="009B6188" w:rsidRDefault="00AE1941" w:rsidP="00AE1941">
            <w:pPr>
              <w:spacing w:after="0" w:line="240" w:lineRule="auto"/>
              <w:jc w:val="center"/>
              <w:rPr>
                <w:rFonts w:ascii="Bookman Old Style" w:eastAsia="Times New Roman" w:hAnsi="Bookman Old Style" w:cs="Calibri"/>
                <w:color w:val="000000"/>
                <w:sz w:val="24"/>
                <w:szCs w:val="24"/>
              </w:rPr>
            </w:pPr>
          </w:p>
        </w:tc>
      </w:tr>
      <w:tr w:rsidR="00AE1941" w:rsidRPr="00B748A7" w:rsidTr="00AE1941">
        <w:trPr>
          <w:trHeight w:val="288"/>
        </w:trPr>
        <w:tc>
          <w:tcPr>
            <w:tcW w:w="31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33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327"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236"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658"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26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2446" w:type="dxa"/>
            <w:gridSpan w:val="4"/>
            <w:vMerge/>
            <w:tcBorders>
              <w:left w:val="nil"/>
              <w:bottom w:val="nil"/>
              <w:right w:val="nil"/>
            </w:tcBorders>
            <w:shd w:val="clear" w:color="auto" w:fill="auto"/>
            <w:noWrap/>
            <w:vAlign w:val="bottom"/>
          </w:tcPr>
          <w:p w:rsidR="00AE1941" w:rsidRPr="009B6188" w:rsidRDefault="00AE1941" w:rsidP="00AE1941">
            <w:pPr>
              <w:spacing w:after="0" w:line="240" w:lineRule="auto"/>
              <w:rPr>
                <w:rFonts w:ascii="Bookman Old Style" w:eastAsia="Times New Roman" w:hAnsi="Bookman Old Style" w:cs="Calibri"/>
                <w:color w:val="000000"/>
                <w:sz w:val="24"/>
                <w:szCs w:val="24"/>
              </w:rPr>
            </w:pPr>
          </w:p>
        </w:tc>
      </w:tr>
      <w:tr w:rsidR="00AE1941" w:rsidRPr="00B748A7" w:rsidTr="00AE1941">
        <w:trPr>
          <w:trHeight w:val="288"/>
        </w:trPr>
        <w:tc>
          <w:tcPr>
            <w:tcW w:w="31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336"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327" w:type="dxa"/>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236"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658"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08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260"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271" w:type="dxa"/>
            <w:gridSpan w:val="2"/>
            <w:tcBorders>
              <w:top w:val="nil"/>
              <w:left w:val="nil"/>
              <w:bottom w:val="nil"/>
              <w:right w:val="nil"/>
            </w:tcBorders>
            <w:shd w:val="clear" w:color="auto" w:fill="auto"/>
            <w:noWrap/>
            <w:vAlign w:val="bottom"/>
            <w:hideMark/>
          </w:tcPr>
          <w:p w:rsidR="00AE1941" w:rsidRPr="009B6188" w:rsidRDefault="00AE1941" w:rsidP="00AE1941">
            <w:pPr>
              <w:spacing w:after="0" w:line="240" w:lineRule="auto"/>
              <w:rPr>
                <w:rFonts w:ascii="Bookman Old Style" w:eastAsia="Times New Roman" w:hAnsi="Bookman Old Style" w:cs="Times New Roman"/>
                <w:sz w:val="16"/>
                <w:szCs w:val="16"/>
              </w:rPr>
            </w:pPr>
          </w:p>
        </w:tc>
        <w:tc>
          <w:tcPr>
            <w:tcW w:w="1175" w:type="dxa"/>
            <w:gridSpan w:val="2"/>
            <w:tcBorders>
              <w:top w:val="nil"/>
              <w:left w:val="nil"/>
              <w:bottom w:val="nil"/>
              <w:right w:val="nil"/>
            </w:tcBorders>
            <w:shd w:val="clear" w:color="auto" w:fill="auto"/>
            <w:noWrap/>
            <w:vAlign w:val="bottom"/>
          </w:tcPr>
          <w:p w:rsidR="00AE1941" w:rsidRPr="009B6188" w:rsidRDefault="00AE1941" w:rsidP="00AE1941">
            <w:pPr>
              <w:spacing w:after="0" w:line="240" w:lineRule="auto"/>
              <w:rPr>
                <w:rFonts w:ascii="Bookman Old Style" w:eastAsia="Times New Roman" w:hAnsi="Bookman Old Style" w:cs="Times New Roman"/>
                <w:sz w:val="24"/>
                <w:szCs w:val="24"/>
              </w:rPr>
            </w:pPr>
          </w:p>
        </w:tc>
      </w:tr>
    </w:tbl>
    <w:p w:rsidR="001A59A7" w:rsidRPr="009B6188" w:rsidRDefault="001A59A7" w:rsidP="009B6188">
      <w:pPr>
        <w:spacing w:before="100" w:beforeAutospacing="1" w:after="100" w:afterAutospacing="1" w:line="360" w:lineRule="auto"/>
        <w:rPr>
          <w:rFonts w:ascii="Bookman Old Style" w:eastAsia="Times New Roman" w:hAnsi="Bookman Old Style" w:cs="Arial"/>
          <w:b/>
          <w:bCs/>
          <w:sz w:val="24"/>
          <w:szCs w:val="24"/>
        </w:rPr>
      </w:pPr>
    </w:p>
    <w:p w:rsidR="00A02741" w:rsidRPr="00BC0381" w:rsidRDefault="00A02741" w:rsidP="00E16EBD">
      <w:pPr>
        <w:pStyle w:val="ListParagraph"/>
        <w:spacing w:before="100" w:beforeAutospacing="1" w:after="100" w:afterAutospacing="1" w:line="360" w:lineRule="auto"/>
        <w:ind w:left="1080"/>
        <w:rPr>
          <w:rFonts w:ascii="Bookman Old Style" w:eastAsia="Times New Roman" w:hAnsi="Bookman Old Style" w:cs="Arial"/>
          <w:b/>
          <w:bCs/>
          <w:sz w:val="24"/>
          <w:szCs w:val="24"/>
        </w:rPr>
        <w:sectPr w:rsidR="00A02741" w:rsidRPr="00BC0381" w:rsidSect="00A02741">
          <w:pgSz w:w="16838" w:h="11906" w:orient="landscape" w:code="9"/>
          <w:pgMar w:top="2275" w:right="1699" w:bottom="1699" w:left="1699" w:header="720" w:footer="720" w:gutter="0"/>
          <w:cols w:space="720"/>
          <w:docGrid w:linePitch="360"/>
        </w:sectPr>
      </w:pPr>
    </w:p>
    <w:p w:rsidR="00380AE1" w:rsidRPr="00F346AB" w:rsidRDefault="004369B3" w:rsidP="00AF3F49">
      <w:pPr>
        <w:pStyle w:val="ListParagraph"/>
        <w:numPr>
          <w:ilvl w:val="0"/>
          <w:numId w:val="17"/>
        </w:numPr>
        <w:spacing w:after="100" w:afterAutospacing="1" w:line="360" w:lineRule="auto"/>
        <w:ind w:left="720" w:hanging="720"/>
        <w:jc w:val="both"/>
        <w:outlineLvl w:val="1"/>
        <w:rPr>
          <w:rStyle w:val="Heading2Char"/>
          <w:rFonts w:ascii="Bookman Old Style" w:hAnsi="Bookman Old Style"/>
          <w:color w:val="auto"/>
          <w:sz w:val="24"/>
          <w:szCs w:val="24"/>
        </w:rPr>
      </w:pPr>
      <w:bookmarkStart w:id="12" w:name="_Toc77103701"/>
      <w:r w:rsidRPr="00F346AB">
        <w:rPr>
          <w:rFonts w:ascii="Bookman Old Style" w:hAnsi="Bookman Old Style" w:cs="Times New Roman"/>
          <w:b/>
          <w:bCs/>
          <w:sz w:val="24"/>
          <w:szCs w:val="24"/>
        </w:rPr>
        <w:lastRenderedPageBreak/>
        <w:t xml:space="preserve">Analisis Kinerja Pelayanan </w:t>
      </w:r>
      <w:r w:rsidR="00BB6375" w:rsidRPr="00F346AB">
        <w:rPr>
          <w:rFonts w:ascii="Bookman Old Style" w:eastAsia="Times New Roman" w:hAnsi="Bookman Old Style" w:cs="Times New Roman"/>
          <w:b/>
          <w:bCs/>
          <w:sz w:val="24"/>
          <w:szCs w:val="24"/>
        </w:rPr>
        <w:t>Kecamatan Wungu</w:t>
      </w:r>
      <w:r w:rsidRPr="00F346AB">
        <w:rPr>
          <w:rFonts w:ascii="Bookman Old Style" w:eastAsia="Times New Roman" w:hAnsi="Bookman Old Style" w:cs="Times New Roman"/>
          <w:b/>
          <w:bCs/>
          <w:sz w:val="24"/>
          <w:szCs w:val="24"/>
        </w:rPr>
        <w:t xml:space="preserve"> Kabupaten </w:t>
      </w:r>
      <w:r w:rsidR="0018615F" w:rsidRPr="00F346AB">
        <w:rPr>
          <w:rFonts w:ascii="Bookman Old Style" w:eastAsia="Times New Roman" w:hAnsi="Bookman Old Style" w:cs="Times New Roman"/>
          <w:b/>
          <w:bCs/>
          <w:sz w:val="24"/>
          <w:szCs w:val="24"/>
        </w:rPr>
        <w:t>Madiun</w:t>
      </w:r>
      <w:bookmarkEnd w:id="12"/>
    </w:p>
    <w:p w:rsidR="004369B3" w:rsidRPr="00F346AB" w:rsidRDefault="001B1E0C" w:rsidP="004369B3">
      <w:pPr>
        <w:spacing w:after="0" w:line="360" w:lineRule="auto"/>
        <w:ind w:firstLine="720"/>
        <w:jc w:val="both"/>
        <w:rPr>
          <w:rFonts w:ascii="Bookman Old Style" w:hAnsi="Bookman Old Style" w:cs="Arial"/>
          <w:sz w:val="24"/>
          <w:szCs w:val="24"/>
        </w:rPr>
      </w:pPr>
      <w:r w:rsidRPr="00F346AB">
        <w:rPr>
          <w:rFonts w:ascii="Bookman Old Style" w:hAnsi="Bookman Old Style" w:cs="Arial"/>
          <w:sz w:val="24"/>
          <w:szCs w:val="24"/>
        </w:rPr>
        <w:t>Perencanaan kinerja merupakan proses penyusunan rencana kinerja sebagai penjabaran dari sasaran dan program yang telah ditetapkan dalam Rencana Strategis yang akan dilaksanakan oleh instansi Pemerintah melalui berbagai kegiatan tahunan.</w:t>
      </w:r>
      <w:r w:rsidR="004369B3" w:rsidRPr="00F346AB">
        <w:rPr>
          <w:rFonts w:ascii="Bookman Old Style" w:hAnsi="Bookman Old Style" w:cs="Arial"/>
          <w:sz w:val="24"/>
          <w:szCs w:val="24"/>
        </w:rPr>
        <w:t xml:space="preserve"> </w:t>
      </w:r>
      <w:r w:rsidRPr="00F346AB">
        <w:rPr>
          <w:rFonts w:ascii="Bookman Old Style" w:hAnsi="Bookman Old Style" w:cs="Arial"/>
          <w:sz w:val="24"/>
          <w:szCs w:val="24"/>
        </w:rPr>
        <w:t>Kinerja pelayanan</w:t>
      </w:r>
      <w:r w:rsidR="004369B3" w:rsidRPr="00F346AB">
        <w:rPr>
          <w:rFonts w:ascii="Bookman Old Style" w:hAnsi="Bookman Old Style" w:cs="Arial"/>
          <w:sz w:val="24"/>
          <w:szCs w:val="24"/>
        </w:rPr>
        <w:t xml:space="preserve"> yang</w:t>
      </w:r>
      <w:r w:rsidRPr="00F346AB">
        <w:rPr>
          <w:rFonts w:ascii="Bookman Old Style" w:hAnsi="Bookman Old Style" w:cs="Arial"/>
          <w:sz w:val="24"/>
          <w:szCs w:val="24"/>
        </w:rPr>
        <w:t xml:space="preserve"> disusun mengandung maksud agar setiap perencanaan yang dilakukan oleh </w:t>
      </w:r>
      <w:r w:rsidR="00BB6375" w:rsidRPr="00F346AB">
        <w:rPr>
          <w:rFonts w:ascii="Bookman Old Style" w:eastAsia="Times New Roman" w:hAnsi="Bookman Old Style" w:cs="Times New Roman"/>
          <w:bCs/>
          <w:sz w:val="24"/>
          <w:szCs w:val="24"/>
        </w:rPr>
        <w:t>Kecamatan Wungu</w:t>
      </w:r>
      <w:r w:rsidRPr="00F346AB">
        <w:rPr>
          <w:rFonts w:ascii="Bookman Old Style" w:hAnsi="Bookman Old Style" w:cs="Arial"/>
          <w:sz w:val="24"/>
          <w:szCs w:val="24"/>
        </w:rPr>
        <w:t xml:space="preserve"> Kabupaten </w:t>
      </w:r>
      <w:r w:rsidR="0018615F" w:rsidRPr="00F346AB">
        <w:rPr>
          <w:rFonts w:ascii="Bookman Old Style" w:hAnsi="Bookman Old Style" w:cs="Arial"/>
          <w:sz w:val="24"/>
          <w:szCs w:val="24"/>
        </w:rPr>
        <w:t>Madiun</w:t>
      </w:r>
      <w:r w:rsidRPr="00F346AB">
        <w:rPr>
          <w:rFonts w:ascii="Bookman Old Style" w:hAnsi="Bookman Old Style" w:cs="Arial"/>
          <w:sz w:val="24"/>
          <w:szCs w:val="24"/>
        </w:rPr>
        <w:t xml:space="preserve"> dapat lebih terarah yang secara administratif dapat memenuhi persyaratan yang dapat dipertanggungjawabkan serta dengan skala prioritas yang disesuaikan dengan jumlah pendanaan yang telah disesuaikan. Dengan demikian perencanaan yang dilakukan oleh </w:t>
      </w:r>
      <w:r w:rsidR="00BB6375" w:rsidRPr="00F346AB">
        <w:rPr>
          <w:rFonts w:ascii="Bookman Old Style" w:eastAsia="Times New Roman" w:hAnsi="Bookman Old Style" w:cs="Times New Roman"/>
          <w:bCs/>
          <w:sz w:val="24"/>
          <w:szCs w:val="24"/>
        </w:rPr>
        <w:t>Kecamatan Wungu</w:t>
      </w:r>
      <w:r w:rsidRPr="00F346AB">
        <w:rPr>
          <w:rFonts w:ascii="Bookman Old Style" w:eastAsia="Times New Roman" w:hAnsi="Bookman Old Style" w:cs="Times New Roman"/>
          <w:bCs/>
          <w:sz w:val="24"/>
          <w:szCs w:val="24"/>
        </w:rPr>
        <w:t xml:space="preserve"> </w:t>
      </w:r>
      <w:r w:rsidRPr="00F346AB">
        <w:rPr>
          <w:rFonts w:ascii="Bookman Old Style" w:hAnsi="Bookman Old Style" w:cs="Arial"/>
          <w:sz w:val="24"/>
          <w:szCs w:val="24"/>
        </w:rPr>
        <w:t xml:space="preserve">Kabupaten </w:t>
      </w:r>
      <w:r w:rsidR="0018615F" w:rsidRPr="00F346AB">
        <w:rPr>
          <w:rFonts w:ascii="Bookman Old Style" w:hAnsi="Bookman Old Style" w:cs="Arial"/>
          <w:sz w:val="24"/>
          <w:szCs w:val="24"/>
        </w:rPr>
        <w:t>Madiun</w:t>
      </w:r>
      <w:r w:rsidRPr="00F346AB">
        <w:rPr>
          <w:rFonts w:ascii="Bookman Old Style" w:hAnsi="Bookman Old Style" w:cs="Arial"/>
          <w:sz w:val="24"/>
          <w:szCs w:val="24"/>
        </w:rPr>
        <w:t xml:space="preserve"> akan lebih bermanfaat dan tepat sasaran sehingga yang menjadi tujuan setiap kegiatan dapat tercapai sesuai harapan.</w:t>
      </w:r>
    </w:p>
    <w:p w:rsidR="00D573FF" w:rsidRPr="004369B3" w:rsidRDefault="00C315A2" w:rsidP="004369B3">
      <w:pPr>
        <w:spacing w:after="0" w:line="360" w:lineRule="auto"/>
        <w:ind w:firstLine="720"/>
        <w:jc w:val="both"/>
        <w:rPr>
          <w:rFonts w:ascii="Bookman Old Style" w:hAnsi="Bookman Old Style" w:cs="Arial"/>
          <w:sz w:val="24"/>
          <w:szCs w:val="24"/>
        </w:rPr>
      </w:pPr>
      <w:r w:rsidRPr="00F346AB">
        <w:rPr>
          <w:rFonts w:ascii="Bookman Old Style" w:hAnsi="Bookman Old Style" w:cs="Arial"/>
          <w:sz w:val="24"/>
          <w:szCs w:val="24"/>
        </w:rPr>
        <w:t xml:space="preserve">Capaian Kinerja pelayanan </w:t>
      </w:r>
      <w:r w:rsidR="00BB6375" w:rsidRPr="00F346AB">
        <w:rPr>
          <w:rFonts w:ascii="Bookman Old Style" w:eastAsia="Times New Roman" w:hAnsi="Bookman Old Style" w:cs="Times New Roman"/>
          <w:bCs/>
          <w:sz w:val="24"/>
          <w:szCs w:val="24"/>
        </w:rPr>
        <w:t>Kecamatan Wungu</w:t>
      </w:r>
      <w:r w:rsidRPr="00F346AB">
        <w:rPr>
          <w:rFonts w:ascii="Bookman Old Style" w:hAnsi="Bookman Old Style" w:cs="Arial"/>
          <w:sz w:val="24"/>
          <w:szCs w:val="24"/>
        </w:rPr>
        <w:t xml:space="preserve">  Kabupaten </w:t>
      </w:r>
      <w:r w:rsidR="0018615F" w:rsidRPr="00F346AB">
        <w:rPr>
          <w:rFonts w:ascii="Bookman Old Style" w:hAnsi="Bookman Old Style" w:cs="Arial"/>
          <w:sz w:val="24"/>
          <w:szCs w:val="24"/>
        </w:rPr>
        <w:t>Madiun</w:t>
      </w:r>
      <w:r w:rsidRPr="00F346AB">
        <w:rPr>
          <w:rFonts w:ascii="Bookman Old Style" w:hAnsi="Bookman Old Style" w:cs="Arial"/>
          <w:sz w:val="24"/>
          <w:szCs w:val="24"/>
        </w:rPr>
        <w:t xml:space="preserve"> berdasarkan indikator kinerja pada RPJMD Kabupaten</w:t>
      </w:r>
      <w:r w:rsidRPr="00BC0381">
        <w:rPr>
          <w:rFonts w:ascii="Bookman Old Style" w:hAnsi="Bookman Old Style" w:cs="Arial"/>
          <w:sz w:val="24"/>
          <w:szCs w:val="24"/>
        </w:rPr>
        <w:t xml:space="preserve"> </w:t>
      </w:r>
      <w:r w:rsidR="0018615F">
        <w:rPr>
          <w:rFonts w:ascii="Bookman Old Style" w:hAnsi="Bookman Old Style" w:cs="Arial"/>
          <w:sz w:val="24"/>
          <w:szCs w:val="24"/>
        </w:rPr>
        <w:t>Madiun</w:t>
      </w:r>
      <w:r w:rsidRPr="00BC0381">
        <w:rPr>
          <w:rFonts w:ascii="Bookman Old Style" w:hAnsi="Bookman Old Style" w:cs="Arial"/>
          <w:sz w:val="24"/>
          <w:szCs w:val="24"/>
        </w:rPr>
        <w:t xml:space="preserve"> </w:t>
      </w:r>
      <w:r w:rsidR="004369B3">
        <w:rPr>
          <w:rFonts w:ascii="Bookman Old Style" w:hAnsi="Bookman Old Style" w:cs="Arial"/>
          <w:sz w:val="24"/>
          <w:szCs w:val="24"/>
        </w:rPr>
        <w:t>adalah sebagai berikut.</w:t>
      </w:r>
    </w:p>
    <w:p w:rsidR="005852B3" w:rsidRDefault="005852B3" w:rsidP="00BF1096">
      <w:pPr>
        <w:pStyle w:val="Caption"/>
        <w:keepNext/>
        <w:jc w:val="center"/>
        <w:rPr>
          <w:rFonts w:ascii="Bookman Old Style" w:hAnsi="Bookman Old Style"/>
          <w:color w:val="auto"/>
          <w:sz w:val="24"/>
          <w:szCs w:val="24"/>
        </w:rPr>
      </w:pPr>
      <w:bookmarkStart w:id="13" w:name="_Toc77103460"/>
    </w:p>
    <w:p w:rsidR="00C94669" w:rsidRPr="00BF1096" w:rsidRDefault="00BF1096" w:rsidP="00BF1096">
      <w:pPr>
        <w:pStyle w:val="Caption"/>
        <w:keepNext/>
        <w:jc w:val="center"/>
        <w:rPr>
          <w:rFonts w:ascii="Bookman Old Style" w:hAnsi="Bookman Old Style"/>
          <w:color w:val="auto"/>
          <w:sz w:val="24"/>
          <w:szCs w:val="24"/>
        </w:rPr>
      </w:pPr>
      <w:r w:rsidRPr="00BF1096">
        <w:rPr>
          <w:rFonts w:ascii="Bookman Old Style" w:hAnsi="Bookman Old Style"/>
          <w:color w:val="auto"/>
          <w:sz w:val="24"/>
          <w:szCs w:val="24"/>
        </w:rPr>
        <w:t xml:space="preserve">Tabel 2. </w:t>
      </w:r>
      <w:r w:rsidR="008434C7" w:rsidRPr="00BF1096">
        <w:rPr>
          <w:rFonts w:ascii="Bookman Old Style" w:hAnsi="Bookman Old Style"/>
          <w:color w:val="auto"/>
          <w:sz w:val="24"/>
          <w:szCs w:val="24"/>
        </w:rPr>
        <w:fldChar w:fldCharType="begin"/>
      </w:r>
      <w:r w:rsidRPr="00BF1096">
        <w:rPr>
          <w:rFonts w:ascii="Bookman Old Style" w:hAnsi="Bookman Old Style"/>
          <w:color w:val="auto"/>
          <w:sz w:val="24"/>
          <w:szCs w:val="24"/>
        </w:rPr>
        <w:instrText xml:space="preserve"> SEQ Tabel_2. \* ARABIC </w:instrText>
      </w:r>
      <w:r w:rsidR="008434C7" w:rsidRPr="00BF1096">
        <w:rPr>
          <w:rFonts w:ascii="Bookman Old Style" w:hAnsi="Bookman Old Style"/>
          <w:color w:val="auto"/>
          <w:sz w:val="24"/>
          <w:szCs w:val="24"/>
        </w:rPr>
        <w:fldChar w:fldCharType="separate"/>
      </w:r>
      <w:r w:rsidR="00A50462">
        <w:rPr>
          <w:rFonts w:ascii="Bookman Old Style" w:hAnsi="Bookman Old Style"/>
          <w:noProof/>
          <w:color w:val="auto"/>
          <w:sz w:val="24"/>
          <w:szCs w:val="24"/>
        </w:rPr>
        <w:t>2</w:t>
      </w:r>
      <w:r w:rsidR="008434C7" w:rsidRPr="00BF1096">
        <w:rPr>
          <w:rFonts w:ascii="Bookman Old Style" w:hAnsi="Bookman Old Style"/>
          <w:color w:val="auto"/>
          <w:sz w:val="24"/>
          <w:szCs w:val="24"/>
        </w:rPr>
        <w:fldChar w:fldCharType="end"/>
      </w:r>
      <w:r w:rsidRPr="00BF1096">
        <w:rPr>
          <w:rFonts w:ascii="Bookman Old Style" w:hAnsi="Bookman Old Style"/>
          <w:color w:val="auto"/>
          <w:sz w:val="24"/>
          <w:szCs w:val="24"/>
        </w:rPr>
        <w:t xml:space="preserve"> </w:t>
      </w:r>
      <w:r w:rsidR="00AA5FAB">
        <w:rPr>
          <w:rFonts w:ascii="Bookman Old Style" w:hAnsi="Bookman Old Style"/>
          <w:color w:val="auto"/>
          <w:sz w:val="24"/>
          <w:szCs w:val="24"/>
        </w:rPr>
        <w:br/>
      </w:r>
      <w:r w:rsidR="00B903B5" w:rsidRPr="00BF1096">
        <w:rPr>
          <w:rFonts w:ascii="Bookman Old Style" w:hAnsi="Bookman Old Style"/>
          <w:color w:val="auto"/>
          <w:sz w:val="24"/>
          <w:szCs w:val="24"/>
        </w:rPr>
        <w:t>Sasaran Strategi</w:t>
      </w:r>
      <w:r w:rsidR="00AA5FAB">
        <w:rPr>
          <w:rFonts w:ascii="Bookman Old Style" w:hAnsi="Bookman Old Style"/>
          <w:color w:val="auto"/>
          <w:sz w:val="24"/>
          <w:szCs w:val="24"/>
        </w:rPr>
        <w:t xml:space="preserve"> </w:t>
      </w:r>
      <w:r w:rsidR="00AA5FAB">
        <w:rPr>
          <w:rFonts w:ascii="Bookman Old Style" w:hAnsi="Bookman Old Style"/>
          <w:color w:val="auto"/>
          <w:sz w:val="24"/>
          <w:szCs w:val="24"/>
        </w:rPr>
        <w:br/>
      </w:r>
      <w:r w:rsidR="00BB6375" w:rsidRPr="005852B3">
        <w:rPr>
          <w:rFonts w:ascii="Bookman Old Style" w:eastAsia="Times New Roman" w:hAnsi="Bookman Old Style" w:cs="Times New Roman"/>
          <w:bCs w:val="0"/>
          <w:color w:val="auto"/>
          <w:sz w:val="24"/>
          <w:szCs w:val="24"/>
        </w:rPr>
        <w:t>Kecamatan Wungu</w:t>
      </w:r>
      <w:bookmarkEnd w:id="13"/>
    </w:p>
    <w:tbl>
      <w:tblPr>
        <w:tblStyle w:val="TableGrid"/>
        <w:tblW w:w="0" w:type="auto"/>
        <w:tblInd w:w="108" w:type="dxa"/>
        <w:tblLook w:val="04A0"/>
      </w:tblPr>
      <w:tblGrid>
        <w:gridCol w:w="1906"/>
        <w:gridCol w:w="1637"/>
        <w:gridCol w:w="1461"/>
        <w:gridCol w:w="1611"/>
        <w:gridCol w:w="1199"/>
      </w:tblGrid>
      <w:tr w:rsidR="00C94669" w:rsidRPr="004369B3" w:rsidTr="00F865C9">
        <w:trPr>
          <w:trHeight w:val="903"/>
        </w:trPr>
        <w:tc>
          <w:tcPr>
            <w:tcW w:w="1906" w:type="dxa"/>
          </w:tcPr>
          <w:p w:rsidR="00C94669" w:rsidRPr="004369B3" w:rsidRDefault="00C94669" w:rsidP="00E16EBD">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
              </w:rPr>
            </w:pPr>
            <w:r w:rsidRPr="004369B3">
              <w:rPr>
                <w:rFonts w:ascii="Bookman Old Style" w:eastAsia="Times New Roman" w:hAnsi="Bookman Old Style" w:cs="Times New Roman"/>
                <w:b/>
              </w:rPr>
              <w:t>Sasaran Strategis</w:t>
            </w:r>
          </w:p>
        </w:tc>
        <w:tc>
          <w:tcPr>
            <w:tcW w:w="1637" w:type="dxa"/>
          </w:tcPr>
          <w:p w:rsidR="00C94669" w:rsidRPr="004369B3" w:rsidRDefault="00C94669" w:rsidP="00C94669">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
              </w:rPr>
            </w:pPr>
            <w:r w:rsidRPr="004369B3">
              <w:rPr>
                <w:rFonts w:ascii="Bookman Old Style" w:eastAsia="Times New Roman" w:hAnsi="Bookman Old Style" w:cs="Times New Roman"/>
                <w:b/>
              </w:rPr>
              <w:t>Indikator Kinerja</w:t>
            </w:r>
          </w:p>
        </w:tc>
        <w:tc>
          <w:tcPr>
            <w:tcW w:w="1461" w:type="dxa"/>
          </w:tcPr>
          <w:p w:rsidR="00C94669" w:rsidRPr="004369B3" w:rsidRDefault="00C94669" w:rsidP="00C94669">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
              </w:rPr>
            </w:pPr>
            <w:r w:rsidRPr="004369B3">
              <w:rPr>
                <w:rFonts w:ascii="Bookman Old Style" w:eastAsia="Times New Roman" w:hAnsi="Bookman Old Style" w:cs="Times New Roman"/>
                <w:b/>
              </w:rPr>
              <w:t>Target</w:t>
            </w:r>
          </w:p>
        </w:tc>
        <w:tc>
          <w:tcPr>
            <w:tcW w:w="1611" w:type="dxa"/>
          </w:tcPr>
          <w:p w:rsidR="00C94669" w:rsidRPr="004369B3" w:rsidRDefault="00C94669" w:rsidP="00C94669">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
              </w:rPr>
            </w:pPr>
            <w:r w:rsidRPr="004369B3">
              <w:rPr>
                <w:rFonts w:ascii="Bookman Old Style" w:eastAsia="Times New Roman" w:hAnsi="Bookman Old Style" w:cs="Times New Roman"/>
                <w:b/>
              </w:rPr>
              <w:t>Realisasi</w:t>
            </w:r>
          </w:p>
        </w:tc>
        <w:tc>
          <w:tcPr>
            <w:tcW w:w="1199" w:type="dxa"/>
          </w:tcPr>
          <w:p w:rsidR="00C94669" w:rsidRPr="004369B3" w:rsidRDefault="00C94669" w:rsidP="00C94669">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
              </w:rPr>
            </w:pPr>
            <w:r w:rsidRPr="004369B3">
              <w:rPr>
                <w:rFonts w:ascii="Bookman Old Style" w:eastAsia="Times New Roman" w:hAnsi="Bookman Old Style" w:cs="Times New Roman"/>
                <w:b/>
              </w:rPr>
              <w:t>%</w:t>
            </w:r>
          </w:p>
        </w:tc>
      </w:tr>
      <w:tr w:rsidR="002D174E" w:rsidRPr="004369B3" w:rsidTr="00F865C9">
        <w:trPr>
          <w:trHeight w:val="443"/>
        </w:trPr>
        <w:tc>
          <w:tcPr>
            <w:tcW w:w="1906" w:type="dxa"/>
            <w:tcBorders>
              <w:bottom w:val="nil"/>
            </w:tcBorders>
          </w:tcPr>
          <w:p w:rsidR="002D174E" w:rsidRPr="004369B3" w:rsidRDefault="002D174E" w:rsidP="002D174E">
            <w:pPr>
              <w:pStyle w:val="ListParagraph"/>
              <w:tabs>
                <w:tab w:val="left" w:pos="3544"/>
              </w:tabs>
              <w:spacing w:before="100" w:beforeAutospacing="1" w:after="100" w:afterAutospacing="1" w:line="360" w:lineRule="auto"/>
              <w:ind w:left="0"/>
              <w:jc w:val="both"/>
              <w:rPr>
                <w:rFonts w:ascii="Bookman Old Style" w:eastAsia="Times New Roman" w:hAnsi="Bookman Old Style" w:cs="Times New Roman"/>
                <w:bCs/>
                <w:highlight w:val="yellow"/>
              </w:rPr>
            </w:pPr>
            <w:r w:rsidRPr="00010EFA">
              <w:rPr>
                <w:rFonts w:ascii="Bookman Old Style" w:hAnsi="Bookman Old Style"/>
                <w:sz w:val="24"/>
                <w:szCs w:val="24"/>
              </w:rPr>
              <w:t>Meningkat</w:t>
            </w:r>
            <w:r w:rsidR="00A402E2">
              <w:rPr>
                <w:rFonts w:ascii="Bookman Old Style" w:hAnsi="Bookman Old Style"/>
                <w:sz w:val="24"/>
                <w:szCs w:val="24"/>
              </w:rPr>
              <w:t>kan</w:t>
            </w:r>
            <w:r w:rsidRPr="00010EFA">
              <w:rPr>
                <w:rFonts w:ascii="Bookman Old Style" w:hAnsi="Bookman Old Style"/>
                <w:sz w:val="24"/>
                <w:szCs w:val="24"/>
              </w:rPr>
              <w:t xml:space="preserve"> Kinerja  Pelayanan </w:t>
            </w:r>
            <w:r w:rsidR="00A402E2">
              <w:rPr>
                <w:rFonts w:ascii="Bookman Old Style" w:hAnsi="Bookman Old Style"/>
                <w:sz w:val="24"/>
                <w:szCs w:val="24"/>
              </w:rPr>
              <w:t>Kecamatan</w:t>
            </w:r>
          </w:p>
        </w:tc>
        <w:tc>
          <w:tcPr>
            <w:tcW w:w="1637" w:type="dxa"/>
          </w:tcPr>
          <w:p w:rsidR="002D174E" w:rsidRPr="004369B3" w:rsidRDefault="002D174E" w:rsidP="002D174E">
            <w:pPr>
              <w:pStyle w:val="ListParagraph"/>
              <w:tabs>
                <w:tab w:val="left" w:pos="3544"/>
              </w:tabs>
              <w:spacing w:before="100" w:beforeAutospacing="1" w:after="100" w:afterAutospacing="1" w:line="360" w:lineRule="auto"/>
              <w:ind w:left="0"/>
              <w:jc w:val="both"/>
              <w:rPr>
                <w:rFonts w:ascii="Bookman Old Style" w:eastAsia="Times New Roman" w:hAnsi="Bookman Old Style" w:cs="Times New Roman"/>
                <w:bCs/>
                <w:highlight w:val="yellow"/>
              </w:rPr>
            </w:pPr>
            <w:r w:rsidRPr="00FB7E7C">
              <w:rPr>
                <w:rFonts w:ascii="Bookman Old Style" w:hAnsi="Bookman Old Style"/>
                <w:sz w:val="24"/>
                <w:szCs w:val="24"/>
              </w:rPr>
              <w:t>Indeks Kepuasan Masyarakat  Kecamatan</w:t>
            </w:r>
          </w:p>
        </w:tc>
        <w:tc>
          <w:tcPr>
            <w:tcW w:w="1461" w:type="dxa"/>
          </w:tcPr>
          <w:p w:rsidR="002D174E" w:rsidRPr="005852B3" w:rsidRDefault="00A402E2" w:rsidP="005852B3">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Cs/>
              </w:rPr>
            </w:pPr>
            <w:r>
              <w:rPr>
                <w:rFonts w:ascii="Bookman Old Style" w:eastAsia="Times New Roman" w:hAnsi="Bookman Old Style" w:cs="Times New Roman"/>
                <w:bCs/>
              </w:rPr>
              <w:t>7</w:t>
            </w:r>
            <w:r w:rsidR="00F939E5">
              <w:rPr>
                <w:rFonts w:ascii="Bookman Old Style" w:eastAsia="Times New Roman" w:hAnsi="Bookman Old Style" w:cs="Times New Roman"/>
                <w:bCs/>
              </w:rPr>
              <w:t>9</w:t>
            </w:r>
          </w:p>
        </w:tc>
        <w:tc>
          <w:tcPr>
            <w:tcW w:w="1611" w:type="dxa"/>
          </w:tcPr>
          <w:p w:rsidR="002D174E" w:rsidRPr="005852B3" w:rsidRDefault="00F939E5" w:rsidP="005852B3">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Cs/>
              </w:rPr>
            </w:pPr>
            <w:r>
              <w:rPr>
                <w:rFonts w:ascii="Bookman Old Style" w:eastAsia="Times New Roman" w:hAnsi="Bookman Old Style" w:cs="Times New Roman"/>
                <w:bCs/>
              </w:rPr>
              <w:t>86,36</w:t>
            </w:r>
          </w:p>
        </w:tc>
        <w:tc>
          <w:tcPr>
            <w:tcW w:w="1199" w:type="dxa"/>
          </w:tcPr>
          <w:p w:rsidR="002D174E" w:rsidRPr="005852B3" w:rsidRDefault="00A402E2" w:rsidP="002D174E">
            <w:pPr>
              <w:pStyle w:val="ListParagraph"/>
              <w:tabs>
                <w:tab w:val="left" w:pos="3544"/>
              </w:tabs>
              <w:spacing w:before="100" w:beforeAutospacing="1" w:after="100" w:afterAutospacing="1" w:line="360" w:lineRule="auto"/>
              <w:ind w:left="0"/>
              <w:jc w:val="both"/>
              <w:rPr>
                <w:rFonts w:ascii="Bookman Old Style" w:eastAsia="Times New Roman" w:hAnsi="Bookman Old Style" w:cs="Times New Roman"/>
                <w:bCs/>
              </w:rPr>
            </w:pPr>
            <w:r>
              <w:rPr>
                <w:rFonts w:ascii="Bookman Old Style" w:eastAsia="Times New Roman" w:hAnsi="Bookman Old Style" w:cs="Times New Roman"/>
                <w:bCs/>
              </w:rPr>
              <w:t>1</w:t>
            </w:r>
            <w:r w:rsidR="00F939E5">
              <w:rPr>
                <w:rFonts w:ascii="Bookman Old Style" w:eastAsia="Times New Roman" w:hAnsi="Bookman Old Style" w:cs="Times New Roman"/>
                <w:bCs/>
              </w:rPr>
              <w:t>09</w:t>
            </w:r>
            <w:r>
              <w:rPr>
                <w:rFonts w:ascii="Bookman Old Style" w:eastAsia="Times New Roman" w:hAnsi="Bookman Old Style" w:cs="Times New Roman"/>
                <w:bCs/>
              </w:rPr>
              <w:t xml:space="preserve"> </w:t>
            </w:r>
            <w:r w:rsidR="005852B3" w:rsidRPr="005852B3">
              <w:rPr>
                <w:rFonts w:ascii="Bookman Old Style" w:eastAsia="Times New Roman" w:hAnsi="Bookman Old Style" w:cs="Times New Roman"/>
                <w:bCs/>
              </w:rPr>
              <w:t>%</w:t>
            </w:r>
          </w:p>
        </w:tc>
      </w:tr>
      <w:tr w:rsidR="002D174E" w:rsidRPr="004369B3" w:rsidTr="00F865C9">
        <w:trPr>
          <w:trHeight w:val="443"/>
        </w:trPr>
        <w:tc>
          <w:tcPr>
            <w:tcW w:w="1906" w:type="dxa"/>
            <w:tcBorders>
              <w:top w:val="nil"/>
            </w:tcBorders>
          </w:tcPr>
          <w:p w:rsidR="002D174E" w:rsidRPr="004369B3" w:rsidRDefault="002D174E" w:rsidP="002D174E">
            <w:pPr>
              <w:pStyle w:val="ListParagraph"/>
              <w:tabs>
                <w:tab w:val="left" w:pos="3544"/>
              </w:tabs>
              <w:spacing w:before="100" w:beforeAutospacing="1" w:after="100" w:afterAutospacing="1" w:line="360" w:lineRule="auto"/>
              <w:ind w:left="0"/>
              <w:jc w:val="both"/>
              <w:rPr>
                <w:rFonts w:ascii="Bookman Old Style" w:eastAsia="Times New Roman" w:hAnsi="Bookman Old Style" w:cs="Times New Roman"/>
                <w:bCs/>
                <w:highlight w:val="yellow"/>
              </w:rPr>
            </w:pPr>
          </w:p>
        </w:tc>
        <w:tc>
          <w:tcPr>
            <w:tcW w:w="1637" w:type="dxa"/>
          </w:tcPr>
          <w:p w:rsidR="002D174E" w:rsidRPr="004369B3" w:rsidRDefault="002D174E" w:rsidP="002D174E">
            <w:pPr>
              <w:pStyle w:val="ListParagraph"/>
              <w:tabs>
                <w:tab w:val="left" w:pos="3544"/>
              </w:tabs>
              <w:spacing w:before="100" w:beforeAutospacing="1" w:after="100" w:afterAutospacing="1" w:line="360" w:lineRule="auto"/>
              <w:ind w:left="0"/>
              <w:jc w:val="both"/>
              <w:rPr>
                <w:rFonts w:ascii="Bookman Old Style" w:eastAsia="Times New Roman" w:hAnsi="Bookman Old Style" w:cs="Times New Roman"/>
                <w:bCs/>
                <w:highlight w:val="yellow"/>
              </w:rPr>
            </w:pPr>
            <w:r w:rsidRPr="00FB7E7C">
              <w:rPr>
                <w:rFonts w:ascii="Bookman Old Style" w:hAnsi="Bookman Old Style"/>
                <w:sz w:val="24"/>
                <w:szCs w:val="24"/>
              </w:rPr>
              <w:t xml:space="preserve">Nilai SAKIP Kecamatan </w:t>
            </w:r>
          </w:p>
        </w:tc>
        <w:tc>
          <w:tcPr>
            <w:tcW w:w="1461" w:type="dxa"/>
          </w:tcPr>
          <w:p w:rsidR="002D174E" w:rsidRPr="005852B3" w:rsidRDefault="00A402E2" w:rsidP="005852B3">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Cs/>
              </w:rPr>
            </w:pPr>
            <w:r>
              <w:rPr>
                <w:rFonts w:ascii="Bookman Old Style" w:eastAsia="Times New Roman" w:hAnsi="Bookman Old Style" w:cs="Times New Roman"/>
                <w:bCs/>
              </w:rPr>
              <w:t>8</w:t>
            </w:r>
            <w:r w:rsidR="00F939E5">
              <w:rPr>
                <w:rFonts w:ascii="Bookman Old Style" w:eastAsia="Times New Roman" w:hAnsi="Bookman Old Style" w:cs="Times New Roman"/>
                <w:bCs/>
              </w:rPr>
              <w:t>4</w:t>
            </w:r>
          </w:p>
        </w:tc>
        <w:tc>
          <w:tcPr>
            <w:tcW w:w="1611" w:type="dxa"/>
          </w:tcPr>
          <w:p w:rsidR="002D174E" w:rsidRPr="005852B3" w:rsidRDefault="00F939E5" w:rsidP="005852B3">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Cs/>
              </w:rPr>
            </w:pPr>
            <w:r>
              <w:rPr>
                <w:rFonts w:ascii="Bookman Old Style" w:eastAsia="Times New Roman" w:hAnsi="Bookman Old Style" w:cs="Times New Roman"/>
                <w:bCs/>
              </w:rPr>
              <w:t>75,03</w:t>
            </w:r>
          </w:p>
        </w:tc>
        <w:tc>
          <w:tcPr>
            <w:tcW w:w="1199" w:type="dxa"/>
          </w:tcPr>
          <w:p w:rsidR="002D174E" w:rsidRPr="005852B3" w:rsidRDefault="00F939E5" w:rsidP="005852B3">
            <w:pPr>
              <w:pStyle w:val="ListParagraph"/>
              <w:tabs>
                <w:tab w:val="left" w:pos="3544"/>
              </w:tabs>
              <w:spacing w:before="100" w:beforeAutospacing="1" w:after="100" w:afterAutospacing="1" w:line="360" w:lineRule="auto"/>
              <w:ind w:left="0"/>
              <w:jc w:val="center"/>
              <w:rPr>
                <w:rFonts w:ascii="Bookman Old Style" w:eastAsia="Times New Roman" w:hAnsi="Bookman Old Style" w:cs="Times New Roman"/>
                <w:bCs/>
              </w:rPr>
            </w:pPr>
            <w:r>
              <w:rPr>
                <w:rFonts w:ascii="Bookman Old Style" w:eastAsia="Times New Roman" w:hAnsi="Bookman Old Style" w:cs="Times New Roman"/>
                <w:bCs/>
              </w:rPr>
              <w:t>89,32</w:t>
            </w:r>
            <w:r w:rsidR="00A402E2">
              <w:rPr>
                <w:rFonts w:ascii="Bookman Old Style" w:eastAsia="Times New Roman" w:hAnsi="Bookman Old Style" w:cs="Times New Roman"/>
                <w:bCs/>
              </w:rPr>
              <w:t xml:space="preserve"> </w:t>
            </w:r>
            <w:r w:rsidR="005852B3" w:rsidRPr="005852B3">
              <w:rPr>
                <w:rFonts w:ascii="Bookman Old Style" w:eastAsia="Times New Roman" w:hAnsi="Bookman Old Style" w:cs="Times New Roman"/>
                <w:bCs/>
              </w:rPr>
              <w:t>%</w:t>
            </w:r>
          </w:p>
        </w:tc>
      </w:tr>
    </w:tbl>
    <w:p w:rsidR="00F865C9" w:rsidRDefault="00C52289" w:rsidP="00F865C9">
      <w:pPr>
        <w:pStyle w:val="ListParagraph"/>
        <w:tabs>
          <w:tab w:val="left" w:pos="3544"/>
        </w:tabs>
        <w:spacing w:before="100" w:beforeAutospacing="1" w:after="100" w:afterAutospacing="1" w:line="360" w:lineRule="auto"/>
        <w:ind w:left="426"/>
        <w:jc w:val="both"/>
        <w:rPr>
          <w:rFonts w:ascii="Bookman Old Style" w:eastAsia="Times New Roman" w:hAnsi="Bookman Old Style" w:cs="Times New Roman"/>
          <w:bCs/>
          <w:sz w:val="24"/>
          <w:szCs w:val="24"/>
        </w:rPr>
      </w:pPr>
      <w:r w:rsidRPr="00C52289">
        <w:rPr>
          <w:rFonts w:ascii="Bookman Old Style" w:eastAsia="Times New Roman" w:hAnsi="Bookman Old Style" w:cs="Times New Roman"/>
          <w:bCs/>
          <w:sz w:val="24"/>
          <w:szCs w:val="24"/>
        </w:rPr>
        <w:lastRenderedPageBreak/>
        <w:t>Berdasarkan tabel 2.</w:t>
      </w:r>
      <w:r w:rsidR="00F865C9">
        <w:rPr>
          <w:rFonts w:ascii="Bookman Old Style" w:eastAsia="Times New Roman" w:hAnsi="Bookman Old Style" w:cs="Times New Roman"/>
          <w:bCs/>
          <w:sz w:val="24"/>
          <w:szCs w:val="24"/>
        </w:rPr>
        <w:t>2</w:t>
      </w:r>
      <w:r w:rsidRPr="00C52289">
        <w:rPr>
          <w:rFonts w:ascii="Bookman Old Style" w:eastAsia="Times New Roman" w:hAnsi="Bookman Old Style" w:cs="Times New Roman"/>
          <w:bCs/>
          <w:sz w:val="24"/>
          <w:szCs w:val="24"/>
        </w:rPr>
        <w:t xml:space="preserve"> mengenai sasaran strategi Kecamatan Wungu, Indeks Kepuasan Masyarakat kecamatan yang digunakan sebagai alat pengukur tingkat kinerja pelayanan yang meliputi kejelasan persyaratan pelayanan masyarakat, kesederhanaan prosedur pelayanan masyarakat, kepastian biaya pelayanan, serta ketepatan waktu pelayanan masyarakat yang dilakukan oleh masing-masing unit pelayanan Kecamatan Wungu sudah baik</w:t>
      </w:r>
      <w:r w:rsidR="0090246E">
        <w:rPr>
          <w:rFonts w:ascii="Bookman Old Style" w:eastAsia="Times New Roman" w:hAnsi="Bookman Old Style" w:cs="Times New Roman"/>
          <w:bCs/>
          <w:sz w:val="24"/>
          <w:szCs w:val="24"/>
        </w:rPr>
        <w:t xml:space="preserve"> dan</w:t>
      </w:r>
      <w:r w:rsidRPr="00C52289">
        <w:rPr>
          <w:rFonts w:ascii="Bookman Old Style" w:eastAsia="Times New Roman" w:hAnsi="Bookman Old Style" w:cs="Times New Roman"/>
          <w:bCs/>
          <w:sz w:val="24"/>
          <w:szCs w:val="24"/>
        </w:rPr>
        <w:t xml:space="preserve"> perlu </w:t>
      </w:r>
      <w:r w:rsidR="0090246E">
        <w:rPr>
          <w:rFonts w:ascii="Bookman Old Style" w:eastAsia="Times New Roman" w:hAnsi="Bookman Old Style" w:cs="Times New Roman"/>
          <w:bCs/>
          <w:sz w:val="24"/>
          <w:szCs w:val="24"/>
        </w:rPr>
        <w:t xml:space="preserve">dipertahankan </w:t>
      </w:r>
      <w:r w:rsidRPr="00C52289">
        <w:rPr>
          <w:rFonts w:ascii="Bookman Old Style" w:eastAsia="Times New Roman" w:hAnsi="Bookman Old Style" w:cs="Times New Roman"/>
          <w:bCs/>
          <w:sz w:val="24"/>
          <w:szCs w:val="24"/>
        </w:rPr>
        <w:t>untuk tahun-tahun kedepannya.</w:t>
      </w:r>
    </w:p>
    <w:p w:rsidR="00F865C9" w:rsidRDefault="00F865C9" w:rsidP="00F865C9">
      <w:pPr>
        <w:pStyle w:val="ListParagraph"/>
        <w:tabs>
          <w:tab w:val="left" w:pos="3544"/>
        </w:tabs>
        <w:spacing w:before="100" w:beforeAutospacing="1" w:after="100" w:afterAutospacing="1" w:line="360" w:lineRule="auto"/>
        <w:ind w:left="426"/>
        <w:jc w:val="both"/>
        <w:rPr>
          <w:rFonts w:ascii="Bookman Old Style" w:eastAsia="Times New Roman" w:hAnsi="Bookman Old Style" w:cs="Times New Roman"/>
          <w:bCs/>
          <w:sz w:val="24"/>
          <w:szCs w:val="24"/>
        </w:rPr>
      </w:pPr>
    </w:p>
    <w:p w:rsidR="004369B3" w:rsidRPr="00F865C9" w:rsidRDefault="00FB6912" w:rsidP="00F865C9">
      <w:pPr>
        <w:pStyle w:val="ListParagraph"/>
        <w:tabs>
          <w:tab w:val="left" w:pos="3544"/>
        </w:tabs>
        <w:spacing w:before="100" w:beforeAutospacing="1" w:after="100" w:afterAutospacing="1" w:line="360" w:lineRule="auto"/>
        <w:ind w:left="426"/>
        <w:jc w:val="both"/>
        <w:rPr>
          <w:rFonts w:ascii="Bookman Old Style" w:eastAsia="Times New Roman" w:hAnsi="Bookman Old Style" w:cs="Times New Roman"/>
          <w:bCs/>
          <w:sz w:val="24"/>
          <w:szCs w:val="24"/>
        </w:rPr>
        <w:sectPr w:rsidR="004369B3" w:rsidRPr="00F865C9" w:rsidSect="00A02741">
          <w:pgSz w:w="11906" w:h="16838" w:code="9"/>
          <w:pgMar w:top="1699" w:right="1699" w:bottom="1699" w:left="2275" w:header="720" w:footer="720" w:gutter="0"/>
          <w:cols w:space="720"/>
          <w:docGrid w:linePitch="360"/>
        </w:sectPr>
      </w:pPr>
      <w:r w:rsidRPr="00F865C9">
        <w:rPr>
          <w:rFonts w:ascii="Bookman Old Style" w:eastAsia="Times New Roman" w:hAnsi="Bookman Old Style" w:cs="Times New Roman"/>
          <w:bCs/>
          <w:sz w:val="24"/>
          <w:szCs w:val="24"/>
        </w:rPr>
        <w:t xml:space="preserve">Pencapaian kinerja pelayanan </w:t>
      </w:r>
      <w:r w:rsidR="00BB6375" w:rsidRPr="00F865C9">
        <w:rPr>
          <w:rFonts w:ascii="Bookman Old Style" w:eastAsia="Times New Roman" w:hAnsi="Bookman Old Style" w:cs="Times New Roman"/>
          <w:bCs/>
          <w:sz w:val="24"/>
          <w:szCs w:val="24"/>
        </w:rPr>
        <w:t>Kecamatan Wungu</w:t>
      </w:r>
      <w:r w:rsidRPr="00F865C9">
        <w:rPr>
          <w:rFonts w:ascii="Bookman Old Style" w:eastAsia="Times New Roman" w:hAnsi="Bookman Old Style" w:cs="Times New Roman"/>
          <w:bCs/>
          <w:sz w:val="24"/>
          <w:szCs w:val="24"/>
        </w:rPr>
        <w:t xml:space="preserve"> Kabupaten </w:t>
      </w:r>
      <w:r w:rsidR="0018615F" w:rsidRPr="00F865C9">
        <w:rPr>
          <w:rFonts w:ascii="Bookman Old Style" w:eastAsia="Times New Roman" w:hAnsi="Bookman Old Style" w:cs="Times New Roman"/>
          <w:bCs/>
          <w:sz w:val="24"/>
          <w:szCs w:val="24"/>
        </w:rPr>
        <w:t>Madiun</w:t>
      </w:r>
      <w:r w:rsidRPr="00F865C9">
        <w:rPr>
          <w:rFonts w:ascii="Bookman Old Style" w:eastAsia="Times New Roman" w:hAnsi="Bookman Old Style" w:cs="Times New Roman"/>
          <w:bCs/>
          <w:sz w:val="24"/>
          <w:szCs w:val="24"/>
        </w:rPr>
        <w:t xml:space="preserve"> dalam melaksanakan tugas pokok dan fungsi </w:t>
      </w:r>
      <w:r w:rsidR="00BB6375" w:rsidRPr="00F865C9">
        <w:rPr>
          <w:rFonts w:ascii="Bookman Old Style" w:eastAsia="Times New Roman" w:hAnsi="Bookman Old Style" w:cs="Times New Roman"/>
          <w:bCs/>
          <w:sz w:val="24"/>
          <w:szCs w:val="24"/>
        </w:rPr>
        <w:t>Kecamatan Wungu</w:t>
      </w:r>
      <w:r w:rsidRPr="00F865C9">
        <w:rPr>
          <w:rFonts w:ascii="Bookman Old Style" w:eastAsia="Times New Roman" w:hAnsi="Bookman Old Style" w:cs="Times New Roman"/>
          <w:bCs/>
          <w:sz w:val="24"/>
          <w:szCs w:val="24"/>
        </w:rPr>
        <w:t xml:space="preserve"> sebagai organisasi perangkat daerah dalam urusan</w:t>
      </w:r>
      <w:r w:rsidR="00C52289" w:rsidRPr="00F865C9">
        <w:rPr>
          <w:rFonts w:ascii="Bookman Old Style" w:eastAsia="Times New Roman" w:hAnsi="Bookman Old Style" w:cs="Times New Roman"/>
          <w:bCs/>
          <w:sz w:val="24"/>
          <w:szCs w:val="24"/>
        </w:rPr>
        <w:t xml:space="preserve"> Administrasi Pemerintahan</w:t>
      </w:r>
      <w:r w:rsidRPr="00F865C9">
        <w:rPr>
          <w:rFonts w:ascii="Bookman Old Style" w:eastAsia="Times New Roman" w:hAnsi="Bookman Old Style" w:cs="Times New Roman"/>
          <w:bCs/>
          <w:sz w:val="24"/>
          <w:szCs w:val="24"/>
        </w:rPr>
        <w:t xml:space="preserve"> disajikan dalam tabel berikut</w:t>
      </w:r>
      <w:r w:rsidR="00CE1E18" w:rsidRPr="00F865C9">
        <w:rPr>
          <w:rFonts w:ascii="Bookman Old Style" w:eastAsia="Times New Roman" w:hAnsi="Bookman Old Style" w:cs="Times New Roman"/>
          <w:bCs/>
          <w:sz w:val="24"/>
          <w:szCs w:val="24"/>
        </w:rPr>
        <w:t xml:space="preserve"> </w:t>
      </w:r>
      <w:r w:rsidRPr="00F865C9">
        <w:rPr>
          <w:rFonts w:ascii="Bookman Old Style" w:eastAsia="Times New Roman" w:hAnsi="Bookman Old Style" w:cs="Times New Roman"/>
          <w:bCs/>
          <w:sz w:val="24"/>
          <w:szCs w:val="24"/>
        </w:rPr>
        <w:t xml:space="preserve">ini: </w:t>
      </w:r>
    </w:p>
    <w:p w:rsidR="001A59A7" w:rsidRDefault="00B903B5" w:rsidP="00A402E2">
      <w:pPr>
        <w:pStyle w:val="Caption"/>
        <w:jc w:val="center"/>
        <w:rPr>
          <w:rFonts w:ascii="Bookman Old Style" w:hAnsi="Bookman Old Style"/>
          <w:color w:val="auto"/>
          <w:sz w:val="24"/>
          <w:szCs w:val="24"/>
        </w:rPr>
      </w:pPr>
      <w:r w:rsidRPr="00BC0381">
        <w:rPr>
          <w:rFonts w:ascii="Bookman Old Style" w:hAnsi="Bookman Old Style"/>
          <w:color w:val="auto"/>
          <w:sz w:val="24"/>
          <w:szCs w:val="24"/>
        </w:rPr>
        <w:lastRenderedPageBreak/>
        <w:t xml:space="preserve">Tabel </w:t>
      </w:r>
      <w:r w:rsidR="00A37448">
        <w:rPr>
          <w:rFonts w:ascii="Bookman Old Style" w:hAnsi="Bookman Old Style"/>
          <w:color w:val="auto"/>
          <w:sz w:val="24"/>
          <w:szCs w:val="24"/>
        </w:rPr>
        <w:t>T-C. 30</w:t>
      </w:r>
      <w:r w:rsidRPr="00BC0381">
        <w:rPr>
          <w:rFonts w:ascii="Bookman Old Style" w:hAnsi="Bookman Old Style"/>
          <w:color w:val="auto"/>
          <w:sz w:val="24"/>
          <w:szCs w:val="24"/>
        </w:rPr>
        <w:t xml:space="preserve"> </w:t>
      </w:r>
      <w:r w:rsidR="00AA5FAB">
        <w:rPr>
          <w:rFonts w:ascii="Bookman Old Style" w:hAnsi="Bookman Old Style"/>
          <w:color w:val="auto"/>
          <w:sz w:val="24"/>
          <w:szCs w:val="24"/>
        </w:rPr>
        <w:br/>
      </w:r>
      <w:r w:rsidRPr="00BC0381">
        <w:rPr>
          <w:rFonts w:ascii="Bookman Old Style" w:hAnsi="Bookman Old Style"/>
          <w:color w:val="auto"/>
          <w:sz w:val="24"/>
          <w:szCs w:val="24"/>
        </w:rPr>
        <w:t xml:space="preserve">Pencapaian Kinerja Pelayanan </w:t>
      </w:r>
      <w:r w:rsidR="00BB6375" w:rsidRPr="00022A9D">
        <w:rPr>
          <w:rFonts w:ascii="Bookman Old Style" w:hAnsi="Bookman Old Style"/>
          <w:color w:val="auto"/>
          <w:sz w:val="24"/>
          <w:szCs w:val="24"/>
        </w:rPr>
        <w:t>Kecamatan Wungu</w:t>
      </w:r>
      <w:r w:rsidRPr="00BC0381">
        <w:rPr>
          <w:rFonts w:ascii="Bookman Old Style" w:hAnsi="Bookman Old Style"/>
          <w:color w:val="auto"/>
          <w:sz w:val="24"/>
          <w:szCs w:val="24"/>
        </w:rPr>
        <w:t xml:space="preserve"> </w:t>
      </w:r>
      <w:r w:rsidR="00BF1096">
        <w:rPr>
          <w:rFonts w:ascii="Bookman Old Style" w:hAnsi="Bookman Old Style"/>
          <w:color w:val="auto"/>
          <w:sz w:val="24"/>
          <w:szCs w:val="24"/>
        </w:rPr>
        <w:br/>
      </w:r>
      <w:r w:rsidR="00A425C6" w:rsidRPr="00BC0381">
        <w:rPr>
          <w:rFonts w:ascii="Bookman Old Style" w:hAnsi="Bookman Old Style"/>
          <w:color w:val="auto"/>
          <w:sz w:val="24"/>
          <w:szCs w:val="24"/>
        </w:rPr>
        <w:t xml:space="preserve">Kabupaten </w:t>
      </w:r>
      <w:r w:rsidR="0018615F">
        <w:rPr>
          <w:rFonts w:ascii="Bookman Old Style" w:hAnsi="Bookman Old Style"/>
          <w:color w:val="auto"/>
          <w:sz w:val="24"/>
          <w:szCs w:val="24"/>
        </w:rPr>
        <w:t>Madiun</w:t>
      </w:r>
    </w:p>
    <w:tbl>
      <w:tblPr>
        <w:tblW w:w="14561" w:type="dxa"/>
        <w:tblInd w:w="-572" w:type="dxa"/>
        <w:tblLook w:val="04A0"/>
      </w:tblPr>
      <w:tblGrid>
        <w:gridCol w:w="488"/>
        <w:gridCol w:w="2489"/>
        <w:gridCol w:w="669"/>
        <w:gridCol w:w="726"/>
        <w:gridCol w:w="920"/>
        <w:gridCol w:w="561"/>
        <w:gridCol w:w="581"/>
        <w:gridCol w:w="561"/>
        <w:gridCol w:w="565"/>
        <w:gridCol w:w="581"/>
        <w:gridCol w:w="644"/>
        <w:gridCol w:w="614"/>
        <w:gridCol w:w="646"/>
        <w:gridCol w:w="614"/>
        <w:gridCol w:w="646"/>
        <w:gridCol w:w="617"/>
        <w:gridCol w:w="666"/>
        <w:gridCol w:w="617"/>
        <w:gridCol w:w="647"/>
        <w:gridCol w:w="709"/>
      </w:tblGrid>
      <w:tr w:rsidR="00A402E2" w:rsidRPr="00342F09" w:rsidTr="00A402E2">
        <w:trPr>
          <w:trHeight w:val="709"/>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02E2" w:rsidRPr="00342F09" w:rsidRDefault="00A402E2" w:rsidP="002C29A8">
            <w:pPr>
              <w:rPr>
                <w:rFonts w:ascii="Trebuchet MS" w:eastAsia="Times New Roman" w:hAnsi="Trebuchet MS"/>
                <w:b/>
                <w:bCs/>
                <w:color w:val="000000"/>
                <w:lang w:val="en-ID" w:eastAsia="en-ID"/>
              </w:rPr>
            </w:pPr>
            <w:r w:rsidRPr="00342F09">
              <w:rPr>
                <w:rFonts w:ascii="Trebuchet MS" w:eastAsia="Times New Roman" w:hAnsi="Trebuchet MS"/>
                <w:b/>
                <w:bCs/>
                <w:color w:val="000000"/>
                <w:lang w:val="en-ID" w:eastAsia="en-ID"/>
              </w:rPr>
              <w:t>No</w:t>
            </w:r>
          </w:p>
        </w:tc>
        <w:tc>
          <w:tcPr>
            <w:tcW w:w="24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02E2" w:rsidRPr="00342F09" w:rsidRDefault="00A402E2" w:rsidP="002C29A8">
            <w:pPr>
              <w:rPr>
                <w:rFonts w:eastAsia="Times New Roman"/>
                <w:b/>
                <w:bCs/>
                <w:color w:val="000000"/>
                <w:sz w:val="18"/>
                <w:szCs w:val="18"/>
                <w:lang w:val="en-ID" w:eastAsia="en-ID"/>
              </w:rPr>
            </w:pPr>
            <w:r w:rsidRPr="00342F09">
              <w:rPr>
                <w:rFonts w:eastAsia="Times New Roman"/>
                <w:b/>
                <w:bCs/>
                <w:color w:val="000000"/>
                <w:sz w:val="18"/>
                <w:szCs w:val="18"/>
                <w:lang w:val="en-ID" w:eastAsia="en-ID"/>
              </w:rPr>
              <w:t>Indikator Kinerja Sesuai Tugas dan Fungsi OPD</w:t>
            </w:r>
          </w:p>
        </w:tc>
        <w:tc>
          <w:tcPr>
            <w:tcW w:w="669" w:type="dxa"/>
            <w:tcBorders>
              <w:top w:val="single" w:sz="4" w:space="0" w:color="000000"/>
              <w:left w:val="nil"/>
              <w:bottom w:val="nil"/>
              <w:right w:val="single" w:sz="4" w:space="0" w:color="000000"/>
            </w:tcBorders>
            <w:shd w:val="clear" w:color="000000" w:fill="F4C3C8"/>
            <w:hideMark/>
          </w:tcPr>
          <w:p w:rsidR="00A402E2" w:rsidRPr="00342F09" w:rsidRDefault="00A402E2" w:rsidP="002C29A8">
            <w:pPr>
              <w:rPr>
                <w:rFonts w:ascii="Candara" w:eastAsia="Times New Roman" w:hAnsi="Candara"/>
                <w:b/>
                <w:bCs/>
                <w:color w:val="000000"/>
                <w:sz w:val="16"/>
                <w:szCs w:val="16"/>
                <w:lang w:val="en-ID" w:eastAsia="en-ID"/>
              </w:rPr>
            </w:pPr>
            <w:r w:rsidRPr="00342F09">
              <w:rPr>
                <w:rFonts w:ascii="Candara" w:eastAsia="Times New Roman" w:hAnsi="Candara"/>
                <w:b/>
                <w:bCs/>
                <w:color w:val="000000"/>
                <w:sz w:val="16"/>
                <w:szCs w:val="16"/>
                <w:lang w:val="en-ID" w:eastAsia="en-ID"/>
              </w:rPr>
              <w:t>Target</w:t>
            </w:r>
            <w:r w:rsidRPr="00342F09">
              <w:rPr>
                <w:rFonts w:ascii="Candara" w:eastAsia="Times New Roman" w:hAnsi="Candara"/>
                <w:b/>
                <w:bCs/>
                <w:color w:val="000000"/>
                <w:sz w:val="16"/>
                <w:szCs w:val="16"/>
                <w:lang w:val="en-ID" w:eastAsia="en-ID"/>
              </w:rPr>
              <w:br/>
              <w:t>NSPK</w:t>
            </w:r>
          </w:p>
        </w:tc>
        <w:tc>
          <w:tcPr>
            <w:tcW w:w="726" w:type="dxa"/>
            <w:tcBorders>
              <w:top w:val="single" w:sz="4" w:space="0" w:color="000000"/>
              <w:left w:val="nil"/>
              <w:bottom w:val="nil"/>
              <w:right w:val="single" w:sz="4" w:space="0" w:color="000000"/>
            </w:tcBorders>
            <w:shd w:val="clear" w:color="000000" w:fill="F4C3C8"/>
            <w:hideMark/>
          </w:tcPr>
          <w:p w:rsidR="00A402E2" w:rsidRPr="00342F09" w:rsidRDefault="00A402E2" w:rsidP="002C29A8">
            <w:pPr>
              <w:rPr>
                <w:rFonts w:ascii="Candara" w:eastAsia="Times New Roman" w:hAnsi="Candara"/>
                <w:b/>
                <w:bCs/>
                <w:color w:val="000000"/>
                <w:sz w:val="18"/>
                <w:szCs w:val="18"/>
                <w:lang w:val="en-ID" w:eastAsia="en-ID"/>
              </w:rPr>
            </w:pPr>
            <w:r w:rsidRPr="00342F09">
              <w:rPr>
                <w:rFonts w:ascii="Candara" w:eastAsia="Times New Roman" w:hAnsi="Candara"/>
                <w:b/>
                <w:bCs/>
                <w:color w:val="000000"/>
                <w:sz w:val="18"/>
                <w:szCs w:val="18"/>
                <w:lang w:val="en-ID" w:eastAsia="en-ID"/>
              </w:rPr>
              <w:t>Target</w:t>
            </w:r>
            <w:r w:rsidRPr="00342F09">
              <w:rPr>
                <w:rFonts w:ascii="Candara" w:eastAsia="Times New Roman" w:hAnsi="Candara"/>
                <w:b/>
                <w:bCs/>
                <w:color w:val="000000"/>
                <w:sz w:val="18"/>
                <w:szCs w:val="18"/>
                <w:lang w:val="en-ID" w:eastAsia="en-ID"/>
              </w:rPr>
              <w:br/>
              <w:t>IKK</w:t>
            </w:r>
          </w:p>
        </w:tc>
        <w:tc>
          <w:tcPr>
            <w:tcW w:w="920" w:type="dxa"/>
            <w:tcBorders>
              <w:top w:val="single" w:sz="4" w:space="0" w:color="000000"/>
              <w:left w:val="nil"/>
              <w:bottom w:val="nil"/>
              <w:right w:val="single" w:sz="4" w:space="0" w:color="000000"/>
            </w:tcBorders>
            <w:shd w:val="clear" w:color="000000" w:fill="F4C3C8"/>
            <w:hideMark/>
          </w:tcPr>
          <w:p w:rsidR="00A402E2" w:rsidRPr="00342F09" w:rsidRDefault="00A402E2" w:rsidP="002C29A8">
            <w:pPr>
              <w:rPr>
                <w:rFonts w:ascii="Candara" w:eastAsia="Times New Roman" w:hAnsi="Candara"/>
                <w:b/>
                <w:bCs/>
                <w:color w:val="000000"/>
                <w:sz w:val="18"/>
                <w:szCs w:val="18"/>
                <w:lang w:val="en-ID" w:eastAsia="en-ID"/>
              </w:rPr>
            </w:pPr>
            <w:r w:rsidRPr="00342F09">
              <w:rPr>
                <w:rFonts w:ascii="Candara" w:eastAsia="Times New Roman" w:hAnsi="Candara"/>
                <w:b/>
                <w:bCs/>
                <w:color w:val="000000"/>
                <w:sz w:val="18"/>
                <w:szCs w:val="18"/>
                <w:lang w:val="en-ID" w:eastAsia="en-ID"/>
              </w:rPr>
              <w:t>Target indikator</w:t>
            </w:r>
          </w:p>
        </w:tc>
        <w:tc>
          <w:tcPr>
            <w:tcW w:w="2849" w:type="dxa"/>
            <w:gridSpan w:val="5"/>
            <w:tcBorders>
              <w:top w:val="single" w:sz="4" w:space="0" w:color="000000"/>
              <w:left w:val="nil"/>
              <w:bottom w:val="single" w:sz="4" w:space="0" w:color="000000"/>
              <w:right w:val="single" w:sz="4" w:space="0" w:color="000000"/>
            </w:tcBorders>
            <w:shd w:val="clear" w:color="000000" w:fill="F4C3C8"/>
            <w:hideMark/>
          </w:tcPr>
          <w:p w:rsidR="00A402E2" w:rsidRPr="00342F09" w:rsidRDefault="00A402E2" w:rsidP="002C29A8">
            <w:pPr>
              <w:rPr>
                <w:rFonts w:ascii="Candara" w:eastAsia="Times New Roman" w:hAnsi="Candara"/>
                <w:b/>
                <w:bCs/>
                <w:color w:val="000000"/>
                <w:sz w:val="18"/>
                <w:szCs w:val="18"/>
                <w:lang w:val="en-ID" w:eastAsia="en-ID"/>
              </w:rPr>
            </w:pPr>
            <w:r w:rsidRPr="00342F09">
              <w:rPr>
                <w:rFonts w:ascii="Candara" w:eastAsia="Times New Roman" w:hAnsi="Candara"/>
                <w:b/>
                <w:bCs/>
                <w:color w:val="000000"/>
                <w:sz w:val="18"/>
                <w:szCs w:val="18"/>
                <w:lang w:val="en-ID" w:eastAsia="en-ID"/>
              </w:rPr>
              <w:t>Target Renstra OPD Tahun ke-</w:t>
            </w:r>
          </w:p>
        </w:tc>
        <w:tc>
          <w:tcPr>
            <w:tcW w:w="3164" w:type="dxa"/>
            <w:gridSpan w:val="5"/>
            <w:tcBorders>
              <w:top w:val="single" w:sz="4" w:space="0" w:color="000000"/>
              <w:left w:val="nil"/>
              <w:bottom w:val="single" w:sz="4" w:space="0" w:color="000000"/>
              <w:right w:val="single" w:sz="4" w:space="0" w:color="000000"/>
            </w:tcBorders>
            <w:shd w:val="clear" w:color="auto" w:fill="auto"/>
            <w:hideMark/>
          </w:tcPr>
          <w:p w:rsidR="00A402E2" w:rsidRPr="00342F09" w:rsidRDefault="00A402E2" w:rsidP="002C29A8">
            <w:pPr>
              <w:rPr>
                <w:rFonts w:eastAsia="Times New Roman"/>
                <w:b/>
                <w:bCs/>
                <w:color w:val="000000"/>
                <w:sz w:val="18"/>
                <w:szCs w:val="18"/>
                <w:lang w:val="en-ID" w:eastAsia="en-ID"/>
              </w:rPr>
            </w:pPr>
            <w:r w:rsidRPr="00342F09">
              <w:rPr>
                <w:rFonts w:eastAsia="Times New Roman"/>
                <w:b/>
                <w:bCs/>
                <w:color w:val="000000"/>
                <w:sz w:val="18"/>
                <w:szCs w:val="18"/>
                <w:lang w:val="en-ID" w:eastAsia="en-ID"/>
              </w:rPr>
              <w:t>Realisasi capaian Tahun ke-</w:t>
            </w:r>
          </w:p>
        </w:tc>
        <w:tc>
          <w:tcPr>
            <w:tcW w:w="3256" w:type="dxa"/>
            <w:gridSpan w:val="5"/>
            <w:tcBorders>
              <w:top w:val="single" w:sz="4" w:space="0" w:color="000000"/>
              <w:left w:val="nil"/>
              <w:bottom w:val="single" w:sz="4" w:space="0" w:color="000000"/>
              <w:right w:val="single" w:sz="4" w:space="0" w:color="000000"/>
            </w:tcBorders>
            <w:shd w:val="clear" w:color="auto" w:fill="auto"/>
            <w:hideMark/>
          </w:tcPr>
          <w:p w:rsidR="00A402E2" w:rsidRPr="00342F09" w:rsidRDefault="00A402E2" w:rsidP="002C29A8">
            <w:pPr>
              <w:rPr>
                <w:rFonts w:ascii="Candara" w:eastAsia="Times New Roman" w:hAnsi="Candara"/>
                <w:b/>
                <w:bCs/>
                <w:color w:val="000000"/>
                <w:sz w:val="18"/>
                <w:szCs w:val="18"/>
                <w:lang w:val="en-ID" w:eastAsia="en-ID"/>
              </w:rPr>
            </w:pPr>
            <w:r w:rsidRPr="00342F09">
              <w:rPr>
                <w:rFonts w:ascii="Candara" w:eastAsia="Times New Roman" w:hAnsi="Candara"/>
                <w:b/>
                <w:bCs/>
                <w:color w:val="000000"/>
                <w:sz w:val="18"/>
                <w:szCs w:val="18"/>
                <w:lang w:val="en-ID" w:eastAsia="en-ID"/>
              </w:rPr>
              <w:t>Rasio capaian pada Tahun ke- (%)</w:t>
            </w:r>
          </w:p>
        </w:tc>
      </w:tr>
      <w:tr w:rsidR="00A402E2" w:rsidRPr="00342F09" w:rsidTr="00A402E2">
        <w:trPr>
          <w:trHeight w:val="334"/>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A402E2" w:rsidRPr="00342F09" w:rsidRDefault="00A402E2" w:rsidP="002C29A8">
            <w:pPr>
              <w:rPr>
                <w:rFonts w:ascii="Trebuchet MS" w:eastAsia="Times New Roman" w:hAnsi="Trebuchet MS"/>
                <w:b/>
                <w:bCs/>
                <w:color w:val="000000"/>
                <w:lang w:val="en-ID" w:eastAsia="en-ID"/>
              </w:rPr>
            </w:pPr>
          </w:p>
        </w:tc>
        <w:tc>
          <w:tcPr>
            <w:tcW w:w="2489" w:type="dxa"/>
            <w:vMerge/>
            <w:tcBorders>
              <w:top w:val="single" w:sz="4" w:space="0" w:color="000000"/>
              <w:left w:val="single" w:sz="4" w:space="0" w:color="000000"/>
              <w:bottom w:val="single" w:sz="4" w:space="0" w:color="000000"/>
              <w:right w:val="single" w:sz="4" w:space="0" w:color="000000"/>
            </w:tcBorders>
            <w:vAlign w:val="center"/>
            <w:hideMark/>
          </w:tcPr>
          <w:p w:rsidR="00A402E2" w:rsidRPr="00342F09" w:rsidRDefault="00A402E2" w:rsidP="002C29A8">
            <w:pPr>
              <w:rPr>
                <w:rFonts w:eastAsia="Times New Roman"/>
                <w:b/>
                <w:bCs/>
                <w:color w:val="000000"/>
                <w:sz w:val="18"/>
                <w:szCs w:val="18"/>
                <w:lang w:val="en-ID" w:eastAsia="en-ID"/>
              </w:rPr>
            </w:pPr>
          </w:p>
        </w:tc>
        <w:tc>
          <w:tcPr>
            <w:tcW w:w="669" w:type="dxa"/>
            <w:tcBorders>
              <w:top w:val="nil"/>
              <w:left w:val="nil"/>
              <w:bottom w:val="single" w:sz="4" w:space="0" w:color="000000"/>
              <w:right w:val="single" w:sz="4" w:space="0" w:color="000000"/>
            </w:tcBorders>
            <w:shd w:val="clear" w:color="000000" w:fill="F4C3C8"/>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726" w:type="dxa"/>
            <w:tcBorders>
              <w:top w:val="nil"/>
              <w:left w:val="nil"/>
              <w:bottom w:val="single" w:sz="4" w:space="0" w:color="000000"/>
              <w:right w:val="single" w:sz="4" w:space="0" w:color="000000"/>
            </w:tcBorders>
            <w:shd w:val="clear" w:color="000000" w:fill="F4C3C8"/>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920" w:type="dxa"/>
            <w:tcBorders>
              <w:top w:val="nil"/>
              <w:left w:val="nil"/>
              <w:bottom w:val="single" w:sz="4" w:space="0" w:color="000000"/>
              <w:right w:val="single" w:sz="4" w:space="0" w:color="000000"/>
            </w:tcBorders>
            <w:shd w:val="clear" w:color="000000" w:fill="F4C3C8"/>
            <w:noWrap/>
            <w:hideMark/>
          </w:tcPr>
          <w:p w:rsidR="00A402E2" w:rsidRPr="00342F09" w:rsidRDefault="00A402E2" w:rsidP="002C29A8">
            <w:pPr>
              <w:rPr>
                <w:rFonts w:ascii="Candara" w:eastAsia="Times New Roman" w:hAnsi="Candara"/>
                <w:b/>
                <w:bCs/>
                <w:color w:val="000000"/>
                <w:sz w:val="18"/>
                <w:szCs w:val="18"/>
                <w:lang w:val="en-ID" w:eastAsia="en-ID"/>
              </w:rPr>
            </w:pPr>
            <w:r w:rsidRPr="00342F09">
              <w:rPr>
                <w:rFonts w:ascii="Candara" w:eastAsia="Times New Roman" w:hAnsi="Candara"/>
                <w:b/>
                <w:bCs/>
                <w:color w:val="000000"/>
                <w:sz w:val="18"/>
                <w:szCs w:val="18"/>
                <w:lang w:val="en-ID" w:eastAsia="en-ID"/>
              </w:rPr>
              <w:t>lainnya</w:t>
            </w:r>
          </w:p>
        </w:tc>
        <w:tc>
          <w:tcPr>
            <w:tcW w:w="561"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2016</w:t>
            </w:r>
          </w:p>
        </w:tc>
        <w:tc>
          <w:tcPr>
            <w:tcW w:w="581"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2017</w:t>
            </w:r>
          </w:p>
        </w:tc>
        <w:tc>
          <w:tcPr>
            <w:tcW w:w="561"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2018</w:t>
            </w:r>
          </w:p>
        </w:tc>
        <w:tc>
          <w:tcPr>
            <w:tcW w:w="565"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2019</w:t>
            </w:r>
          </w:p>
        </w:tc>
        <w:tc>
          <w:tcPr>
            <w:tcW w:w="581"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2020</w:t>
            </w:r>
          </w:p>
        </w:tc>
        <w:tc>
          <w:tcPr>
            <w:tcW w:w="644"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2016</w:t>
            </w:r>
          </w:p>
        </w:tc>
        <w:tc>
          <w:tcPr>
            <w:tcW w:w="614"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2017</w:t>
            </w:r>
          </w:p>
        </w:tc>
        <w:tc>
          <w:tcPr>
            <w:tcW w:w="646"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2018</w:t>
            </w:r>
          </w:p>
        </w:tc>
        <w:tc>
          <w:tcPr>
            <w:tcW w:w="614"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2019</w:t>
            </w:r>
          </w:p>
        </w:tc>
        <w:tc>
          <w:tcPr>
            <w:tcW w:w="646"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2020</w:t>
            </w:r>
          </w:p>
        </w:tc>
        <w:tc>
          <w:tcPr>
            <w:tcW w:w="617"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ascii="Candara" w:eastAsia="Times New Roman" w:hAnsi="Candara"/>
                <w:b/>
                <w:bCs/>
                <w:color w:val="000000"/>
                <w:sz w:val="18"/>
                <w:szCs w:val="18"/>
                <w:lang w:val="en-ID" w:eastAsia="en-ID"/>
              </w:rPr>
            </w:pPr>
            <w:r>
              <w:rPr>
                <w:rFonts w:ascii="Candara" w:eastAsia="Times New Roman" w:hAnsi="Candara"/>
                <w:color w:val="000000"/>
                <w:sz w:val="18"/>
                <w:szCs w:val="18"/>
                <w:lang w:val="en-ID" w:eastAsia="en-ID"/>
              </w:rPr>
              <w:t>2016</w:t>
            </w:r>
          </w:p>
        </w:tc>
        <w:tc>
          <w:tcPr>
            <w:tcW w:w="666"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2017</w:t>
            </w:r>
          </w:p>
        </w:tc>
        <w:tc>
          <w:tcPr>
            <w:tcW w:w="617"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2018</w:t>
            </w:r>
          </w:p>
        </w:tc>
        <w:tc>
          <w:tcPr>
            <w:tcW w:w="647"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2019</w:t>
            </w:r>
          </w:p>
        </w:tc>
        <w:tc>
          <w:tcPr>
            <w:tcW w:w="709"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2020</w:t>
            </w:r>
          </w:p>
        </w:tc>
      </w:tr>
      <w:tr w:rsidR="00A402E2" w:rsidRPr="00342F09" w:rsidTr="00A402E2">
        <w:trPr>
          <w:trHeight w:val="304"/>
        </w:trPr>
        <w:tc>
          <w:tcPr>
            <w:tcW w:w="488" w:type="dxa"/>
            <w:tcBorders>
              <w:top w:val="nil"/>
              <w:left w:val="single" w:sz="4" w:space="0" w:color="000000"/>
              <w:bottom w:val="single" w:sz="4" w:space="0" w:color="000000"/>
              <w:right w:val="single" w:sz="4" w:space="0" w:color="000000"/>
            </w:tcBorders>
            <w:shd w:val="clear" w:color="auto" w:fill="auto"/>
            <w:noWrap/>
            <w:hideMark/>
          </w:tcPr>
          <w:p w:rsidR="00A402E2" w:rsidRPr="00342F09" w:rsidRDefault="00A402E2" w:rsidP="002C29A8">
            <w:pPr>
              <w:jc w:val="center"/>
              <w:rPr>
                <w:rFonts w:ascii="Candara" w:eastAsia="Times New Roman" w:hAnsi="Candara"/>
                <w:b/>
                <w:bCs/>
                <w:color w:val="000000"/>
                <w:sz w:val="18"/>
                <w:szCs w:val="18"/>
                <w:lang w:val="en-ID" w:eastAsia="en-ID"/>
              </w:rPr>
            </w:pPr>
            <w:r w:rsidRPr="00342F09">
              <w:rPr>
                <w:rFonts w:ascii="Candara" w:eastAsia="Times New Roman" w:hAnsi="Candara"/>
                <w:b/>
                <w:bCs/>
                <w:color w:val="000000"/>
                <w:sz w:val="18"/>
                <w:szCs w:val="18"/>
                <w:lang w:val="en-ID" w:eastAsia="en-ID"/>
              </w:rPr>
              <w:t>1</w:t>
            </w:r>
          </w:p>
        </w:tc>
        <w:tc>
          <w:tcPr>
            <w:tcW w:w="2489"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2</w:t>
            </w:r>
          </w:p>
        </w:tc>
        <w:tc>
          <w:tcPr>
            <w:tcW w:w="669" w:type="dxa"/>
            <w:tcBorders>
              <w:top w:val="nil"/>
              <w:left w:val="nil"/>
              <w:bottom w:val="single" w:sz="4" w:space="0" w:color="000000"/>
              <w:right w:val="single" w:sz="4" w:space="0" w:color="000000"/>
            </w:tcBorders>
            <w:shd w:val="clear" w:color="000000" w:fill="F4C3C8"/>
            <w:noWrap/>
            <w:hideMark/>
          </w:tcPr>
          <w:p w:rsidR="00A402E2" w:rsidRPr="00342F09" w:rsidRDefault="00A402E2" w:rsidP="002C29A8">
            <w:pPr>
              <w:jc w:val="center"/>
              <w:rPr>
                <w:rFonts w:ascii="Candara" w:eastAsia="Times New Roman" w:hAnsi="Candara"/>
                <w:b/>
                <w:bCs/>
                <w:color w:val="000000"/>
                <w:sz w:val="18"/>
                <w:szCs w:val="18"/>
                <w:lang w:val="en-ID" w:eastAsia="en-ID"/>
              </w:rPr>
            </w:pPr>
            <w:r w:rsidRPr="00342F09">
              <w:rPr>
                <w:rFonts w:ascii="Candara" w:eastAsia="Times New Roman" w:hAnsi="Candara"/>
                <w:b/>
                <w:bCs/>
                <w:color w:val="000000"/>
                <w:sz w:val="18"/>
                <w:szCs w:val="18"/>
                <w:lang w:val="en-ID" w:eastAsia="en-ID"/>
              </w:rPr>
              <w:t>3</w:t>
            </w:r>
          </w:p>
        </w:tc>
        <w:tc>
          <w:tcPr>
            <w:tcW w:w="726" w:type="dxa"/>
            <w:tcBorders>
              <w:top w:val="nil"/>
              <w:left w:val="nil"/>
              <w:bottom w:val="single" w:sz="4" w:space="0" w:color="000000"/>
              <w:right w:val="single" w:sz="4" w:space="0" w:color="000000"/>
            </w:tcBorders>
            <w:shd w:val="clear" w:color="000000" w:fill="F4C3C8"/>
            <w:noWrap/>
            <w:hideMark/>
          </w:tcPr>
          <w:p w:rsidR="00A402E2" w:rsidRPr="00342F09" w:rsidRDefault="00A402E2" w:rsidP="002C29A8">
            <w:pPr>
              <w:jc w:val="center"/>
              <w:rPr>
                <w:rFonts w:ascii="Candara" w:eastAsia="Times New Roman" w:hAnsi="Candara"/>
                <w:b/>
                <w:bCs/>
                <w:color w:val="000000"/>
                <w:sz w:val="18"/>
                <w:szCs w:val="18"/>
                <w:lang w:val="en-ID" w:eastAsia="en-ID"/>
              </w:rPr>
            </w:pPr>
            <w:r w:rsidRPr="00342F09">
              <w:rPr>
                <w:rFonts w:ascii="Candara" w:eastAsia="Times New Roman" w:hAnsi="Candara"/>
                <w:b/>
                <w:bCs/>
                <w:color w:val="000000"/>
                <w:sz w:val="18"/>
                <w:szCs w:val="18"/>
                <w:lang w:val="en-ID" w:eastAsia="en-ID"/>
              </w:rPr>
              <w:t>4</w:t>
            </w:r>
          </w:p>
        </w:tc>
        <w:tc>
          <w:tcPr>
            <w:tcW w:w="920" w:type="dxa"/>
            <w:tcBorders>
              <w:top w:val="nil"/>
              <w:left w:val="nil"/>
              <w:bottom w:val="single" w:sz="4" w:space="0" w:color="000000"/>
              <w:right w:val="single" w:sz="4" w:space="0" w:color="000000"/>
            </w:tcBorders>
            <w:shd w:val="clear" w:color="000000" w:fill="F4C3C8"/>
            <w:noWrap/>
            <w:hideMark/>
          </w:tcPr>
          <w:p w:rsidR="00A402E2" w:rsidRPr="00342F09" w:rsidRDefault="00A402E2" w:rsidP="002C29A8">
            <w:pPr>
              <w:jc w:val="center"/>
              <w:rPr>
                <w:rFonts w:ascii="Candara" w:eastAsia="Times New Roman" w:hAnsi="Candara"/>
                <w:b/>
                <w:bCs/>
                <w:color w:val="000000"/>
                <w:sz w:val="18"/>
                <w:szCs w:val="18"/>
                <w:lang w:val="en-ID" w:eastAsia="en-ID"/>
              </w:rPr>
            </w:pPr>
            <w:r w:rsidRPr="00342F09">
              <w:rPr>
                <w:rFonts w:ascii="Candara" w:eastAsia="Times New Roman" w:hAnsi="Candara"/>
                <w:b/>
                <w:bCs/>
                <w:color w:val="000000"/>
                <w:sz w:val="18"/>
                <w:szCs w:val="18"/>
                <w:lang w:val="en-ID" w:eastAsia="en-ID"/>
              </w:rPr>
              <w:t>5</w:t>
            </w:r>
          </w:p>
        </w:tc>
        <w:tc>
          <w:tcPr>
            <w:tcW w:w="561"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jc w:val="center"/>
              <w:rPr>
                <w:rFonts w:eastAsia="Times New Roman"/>
                <w:color w:val="000000"/>
                <w:lang w:val="en-ID" w:eastAsia="en-ID"/>
              </w:rPr>
            </w:pPr>
            <w:r w:rsidRPr="00342F09">
              <w:rPr>
                <w:rFonts w:eastAsia="Times New Roman"/>
                <w:color w:val="000000"/>
                <w:lang w:val="en-ID" w:eastAsia="en-ID"/>
              </w:rPr>
              <w:t>6</w:t>
            </w:r>
          </w:p>
        </w:tc>
        <w:tc>
          <w:tcPr>
            <w:tcW w:w="581"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7</w:t>
            </w:r>
          </w:p>
        </w:tc>
        <w:tc>
          <w:tcPr>
            <w:tcW w:w="561"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8</w:t>
            </w:r>
          </w:p>
        </w:tc>
        <w:tc>
          <w:tcPr>
            <w:tcW w:w="565"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9</w:t>
            </w:r>
          </w:p>
        </w:tc>
        <w:tc>
          <w:tcPr>
            <w:tcW w:w="581"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w:t>
            </w:r>
          </w:p>
        </w:tc>
        <w:tc>
          <w:tcPr>
            <w:tcW w:w="644"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11</w:t>
            </w:r>
          </w:p>
        </w:tc>
        <w:tc>
          <w:tcPr>
            <w:tcW w:w="614"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12</w:t>
            </w:r>
          </w:p>
        </w:tc>
        <w:tc>
          <w:tcPr>
            <w:tcW w:w="646"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13</w:t>
            </w:r>
          </w:p>
        </w:tc>
        <w:tc>
          <w:tcPr>
            <w:tcW w:w="614"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14</w:t>
            </w:r>
          </w:p>
        </w:tc>
        <w:tc>
          <w:tcPr>
            <w:tcW w:w="646"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15</w:t>
            </w:r>
          </w:p>
        </w:tc>
        <w:tc>
          <w:tcPr>
            <w:tcW w:w="617"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16</w:t>
            </w:r>
          </w:p>
        </w:tc>
        <w:tc>
          <w:tcPr>
            <w:tcW w:w="666"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17</w:t>
            </w:r>
          </w:p>
        </w:tc>
        <w:tc>
          <w:tcPr>
            <w:tcW w:w="617"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18</w:t>
            </w:r>
          </w:p>
        </w:tc>
        <w:tc>
          <w:tcPr>
            <w:tcW w:w="647"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19</w:t>
            </w:r>
          </w:p>
        </w:tc>
        <w:tc>
          <w:tcPr>
            <w:tcW w:w="709"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20</w:t>
            </w:r>
          </w:p>
        </w:tc>
      </w:tr>
      <w:tr w:rsidR="00A402E2" w:rsidRPr="00342F09" w:rsidTr="00A402E2">
        <w:trPr>
          <w:trHeight w:val="537"/>
        </w:trPr>
        <w:tc>
          <w:tcPr>
            <w:tcW w:w="488" w:type="dxa"/>
            <w:tcBorders>
              <w:top w:val="nil"/>
              <w:left w:val="single" w:sz="4" w:space="0" w:color="000000"/>
              <w:bottom w:val="single" w:sz="4" w:space="0" w:color="000000"/>
              <w:right w:val="single" w:sz="4" w:space="0" w:color="000000"/>
            </w:tcBorders>
            <w:shd w:val="clear" w:color="auto" w:fill="auto"/>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w:t>
            </w:r>
          </w:p>
        </w:tc>
        <w:tc>
          <w:tcPr>
            <w:tcW w:w="2489" w:type="dxa"/>
            <w:tcBorders>
              <w:top w:val="nil"/>
              <w:left w:val="nil"/>
              <w:bottom w:val="single" w:sz="4" w:space="0" w:color="000000"/>
              <w:right w:val="single" w:sz="4" w:space="0" w:color="000000"/>
            </w:tcBorders>
            <w:shd w:val="clear" w:color="auto" w:fill="auto"/>
            <w:hideMark/>
          </w:tcPr>
          <w:p w:rsidR="00A402E2" w:rsidRPr="00342F09" w:rsidRDefault="00A402E2" w:rsidP="002C29A8">
            <w:pPr>
              <w:rPr>
                <w:rFonts w:eastAsia="Times New Roman"/>
                <w:color w:val="000000"/>
                <w:sz w:val="18"/>
                <w:szCs w:val="18"/>
                <w:lang w:val="en-ID" w:eastAsia="en-ID"/>
              </w:rPr>
            </w:pPr>
            <w:r w:rsidRPr="00342F09">
              <w:rPr>
                <w:rFonts w:eastAsia="Times New Roman"/>
                <w:color w:val="000000"/>
                <w:sz w:val="18"/>
                <w:szCs w:val="18"/>
                <w:lang w:val="en-ID" w:eastAsia="en-ID"/>
              </w:rPr>
              <w:t>Nilai SAKIP Perangkat</w:t>
            </w:r>
            <w:r w:rsidRPr="00342F09">
              <w:rPr>
                <w:rFonts w:eastAsia="Times New Roman"/>
                <w:color w:val="000000"/>
                <w:sz w:val="18"/>
                <w:szCs w:val="18"/>
                <w:lang w:val="en-ID" w:eastAsia="en-ID"/>
              </w:rPr>
              <w:br/>
              <w:t>Daerah</w:t>
            </w:r>
          </w:p>
        </w:tc>
        <w:tc>
          <w:tcPr>
            <w:tcW w:w="669"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726"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920"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561" w:type="dxa"/>
            <w:tcBorders>
              <w:top w:val="nil"/>
              <w:left w:val="nil"/>
              <w:bottom w:val="single" w:sz="4" w:space="0" w:color="000000"/>
              <w:right w:val="single" w:sz="4" w:space="0" w:color="000000"/>
            </w:tcBorders>
            <w:shd w:val="clear" w:color="000000" w:fill="FFFF00"/>
          </w:tcPr>
          <w:p w:rsidR="00A402E2" w:rsidRPr="00342F09"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A</w:t>
            </w:r>
          </w:p>
        </w:tc>
        <w:tc>
          <w:tcPr>
            <w:tcW w:w="581" w:type="dxa"/>
            <w:tcBorders>
              <w:top w:val="nil"/>
              <w:left w:val="nil"/>
              <w:bottom w:val="single" w:sz="4" w:space="0" w:color="000000"/>
              <w:right w:val="single" w:sz="4" w:space="0" w:color="000000"/>
            </w:tcBorders>
            <w:shd w:val="clear" w:color="000000" w:fill="00AFEF"/>
          </w:tcPr>
          <w:p w:rsidR="00A402E2" w:rsidRDefault="00A402E2" w:rsidP="002C29A8">
            <w:pPr>
              <w:jc w:val="center"/>
            </w:pPr>
            <w:r w:rsidRPr="000A6F53">
              <w:rPr>
                <w:rFonts w:ascii="Candara" w:eastAsia="Times New Roman" w:hAnsi="Candara"/>
                <w:color w:val="000000"/>
                <w:sz w:val="18"/>
                <w:szCs w:val="18"/>
                <w:lang w:val="en-ID" w:eastAsia="en-ID"/>
              </w:rPr>
              <w:t>A</w:t>
            </w:r>
          </w:p>
        </w:tc>
        <w:tc>
          <w:tcPr>
            <w:tcW w:w="561" w:type="dxa"/>
            <w:tcBorders>
              <w:top w:val="nil"/>
              <w:left w:val="nil"/>
              <w:bottom w:val="single" w:sz="4" w:space="0" w:color="000000"/>
              <w:right w:val="single" w:sz="4" w:space="0" w:color="000000"/>
            </w:tcBorders>
            <w:shd w:val="clear" w:color="000000" w:fill="DB9090"/>
          </w:tcPr>
          <w:p w:rsidR="00A402E2" w:rsidRDefault="00A402E2" w:rsidP="002C29A8">
            <w:pPr>
              <w:jc w:val="center"/>
            </w:pPr>
            <w:r>
              <w:t>81</w:t>
            </w:r>
          </w:p>
        </w:tc>
        <w:tc>
          <w:tcPr>
            <w:tcW w:w="565" w:type="dxa"/>
            <w:tcBorders>
              <w:top w:val="nil"/>
              <w:left w:val="nil"/>
              <w:bottom w:val="single" w:sz="4" w:space="0" w:color="000000"/>
              <w:right w:val="single" w:sz="4" w:space="0" w:color="000000"/>
            </w:tcBorders>
            <w:shd w:val="clear" w:color="000000" w:fill="FFD15D"/>
          </w:tcPr>
          <w:p w:rsidR="00A402E2" w:rsidRDefault="00A402E2" w:rsidP="002C29A8">
            <w:pPr>
              <w:jc w:val="center"/>
            </w:pPr>
            <w:r>
              <w:t>81</w:t>
            </w:r>
          </w:p>
        </w:tc>
        <w:tc>
          <w:tcPr>
            <w:tcW w:w="581" w:type="dxa"/>
            <w:tcBorders>
              <w:top w:val="nil"/>
              <w:left w:val="nil"/>
              <w:bottom w:val="single" w:sz="4" w:space="0" w:color="000000"/>
              <w:right w:val="single" w:sz="4" w:space="0" w:color="000000"/>
            </w:tcBorders>
            <w:shd w:val="clear" w:color="000000" w:fill="A5D1A7"/>
          </w:tcPr>
          <w:p w:rsidR="00A402E2" w:rsidRDefault="00A402E2" w:rsidP="002C29A8">
            <w:pPr>
              <w:jc w:val="center"/>
            </w:pPr>
            <w:r>
              <w:t>82</w:t>
            </w:r>
          </w:p>
        </w:tc>
        <w:tc>
          <w:tcPr>
            <w:tcW w:w="644" w:type="dxa"/>
            <w:tcBorders>
              <w:top w:val="nil"/>
              <w:left w:val="nil"/>
              <w:bottom w:val="single" w:sz="4" w:space="0" w:color="000000"/>
              <w:right w:val="single" w:sz="4" w:space="0" w:color="000000"/>
            </w:tcBorders>
            <w:shd w:val="clear" w:color="000000" w:fill="FFFF00"/>
            <w:hideMark/>
          </w:tcPr>
          <w:p w:rsidR="00A402E2"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C</w:t>
            </w:r>
          </w:p>
          <w:p w:rsidR="00A402E2" w:rsidRPr="00342F09" w:rsidRDefault="00A402E2" w:rsidP="002C29A8">
            <w:pPr>
              <w:jc w:val="center"/>
              <w:rPr>
                <w:rFonts w:ascii="Candara" w:eastAsia="Times New Roman" w:hAnsi="Candara"/>
                <w:color w:val="000000"/>
                <w:sz w:val="18"/>
                <w:szCs w:val="18"/>
                <w:lang w:val="en-ID" w:eastAsia="en-ID"/>
              </w:rPr>
            </w:pPr>
          </w:p>
        </w:tc>
        <w:tc>
          <w:tcPr>
            <w:tcW w:w="614" w:type="dxa"/>
            <w:tcBorders>
              <w:top w:val="nil"/>
              <w:left w:val="nil"/>
              <w:bottom w:val="single" w:sz="4" w:space="0" w:color="000000"/>
              <w:right w:val="single" w:sz="4" w:space="0" w:color="000000"/>
            </w:tcBorders>
            <w:shd w:val="clear" w:color="000000" w:fill="00AFEF"/>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CC</w:t>
            </w:r>
          </w:p>
        </w:tc>
        <w:tc>
          <w:tcPr>
            <w:tcW w:w="646" w:type="dxa"/>
            <w:tcBorders>
              <w:top w:val="nil"/>
              <w:left w:val="nil"/>
              <w:bottom w:val="single" w:sz="4" w:space="0" w:color="000000"/>
              <w:right w:val="single" w:sz="4" w:space="0" w:color="000000"/>
            </w:tcBorders>
            <w:shd w:val="clear" w:color="000000" w:fill="DB9090"/>
          </w:tcPr>
          <w:p w:rsidR="00A402E2"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B</w:t>
            </w:r>
          </w:p>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69,87</w:t>
            </w:r>
          </w:p>
        </w:tc>
        <w:tc>
          <w:tcPr>
            <w:tcW w:w="614" w:type="dxa"/>
            <w:tcBorders>
              <w:top w:val="nil"/>
              <w:left w:val="nil"/>
              <w:bottom w:val="single" w:sz="4" w:space="0" w:color="000000"/>
              <w:right w:val="single" w:sz="4" w:space="0" w:color="000000"/>
            </w:tcBorders>
            <w:shd w:val="clear" w:color="000000" w:fill="FFD15D"/>
          </w:tcPr>
          <w:p w:rsidR="00A402E2"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BB</w:t>
            </w:r>
          </w:p>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76,72</w:t>
            </w:r>
          </w:p>
        </w:tc>
        <w:tc>
          <w:tcPr>
            <w:tcW w:w="646" w:type="dxa"/>
            <w:tcBorders>
              <w:top w:val="nil"/>
              <w:left w:val="nil"/>
              <w:bottom w:val="single" w:sz="4" w:space="0" w:color="000000"/>
              <w:right w:val="single" w:sz="4" w:space="0" w:color="000000"/>
            </w:tcBorders>
            <w:shd w:val="clear" w:color="000000" w:fill="A5D1A7"/>
          </w:tcPr>
          <w:p w:rsidR="00A402E2"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A</w:t>
            </w:r>
          </w:p>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80,30</w:t>
            </w:r>
          </w:p>
        </w:tc>
        <w:tc>
          <w:tcPr>
            <w:tcW w:w="617" w:type="dxa"/>
            <w:tcBorders>
              <w:top w:val="nil"/>
              <w:left w:val="nil"/>
              <w:bottom w:val="single" w:sz="4" w:space="0" w:color="000000"/>
              <w:right w:val="single" w:sz="4" w:space="0" w:color="000000"/>
            </w:tcBorders>
            <w:shd w:val="clear" w:color="000000" w:fill="FFFF00"/>
          </w:tcPr>
          <w:p w:rsidR="00A402E2" w:rsidRPr="00342F09" w:rsidRDefault="00A402E2" w:rsidP="002C29A8">
            <w:pPr>
              <w:rPr>
                <w:rFonts w:ascii="Candara" w:eastAsia="Times New Roman" w:hAnsi="Candara"/>
                <w:color w:val="000000"/>
                <w:sz w:val="18"/>
                <w:szCs w:val="18"/>
                <w:lang w:val="en-ID" w:eastAsia="en-ID"/>
              </w:rPr>
            </w:pPr>
          </w:p>
        </w:tc>
        <w:tc>
          <w:tcPr>
            <w:tcW w:w="666" w:type="dxa"/>
            <w:tcBorders>
              <w:top w:val="nil"/>
              <w:left w:val="nil"/>
              <w:bottom w:val="single" w:sz="4" w:space="0" w:color="000000"/>
              <w:right w:val="single" w:sz="4" w:space="0" w:color="000000"/>
            </w:tcBorders>
            <w:shd w:val="clear" w:color="000000" w:fill="00AFEF"/>
          </w:tcPr>
          <w:p w:rsidR="00A402E2" w:rsidRPr="00342F09" w:rsidRDefault="00A402E2" w:rsidP="002C29A8">
            <w:pPr>
              <w:rPr>
                <w:rFonts w:ascii="Candara" w:eastAsia="Times New Roman" w:hAnsi="Candara"/>
                <w:color w:val="000000"/>
                <w:sz w:val="18"/>
                <w:szCs w:val="18"/>
                <w:lang w:val="en-ID" w:eastAsia="en-ID"/>
              </w:rPr>
            </w:pPr>
          </w:p>
        </w:tc>
        <w:tc>
          <w:tcPr>
            <w:tcW w:w="617" w:type="dxa"/>
            <w:tcBorders>
              <w:top w:val="nil"/>
              <w:left w:val="nil"/>
              <w:bottom w:val="single" w:sz="4" w:space="0" w:color="000000"/>
              <w:right w:val="single" w:sz="4" w:space="0" w:color="000000"/>
            </w:tcBorders>
            <w:shd w:val="clear" w:color="000000" w:fill="DB9090"/>
          </w:tcPr>
          <w:p w:rsidR="00A402E2" w:rsidRPr="00342F09" w:rsidRDefault="00A402E2" w:rsidP="002C29A8">
            <w:pP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8</w:t>
            </w:r>
            <w:r>
              <w:rPr>
                <w:rFonts w:ascii="Candara" w:eastAsia="Times New Roman" w:hAnsi="Candara"/>
                <w:color w:val="000000"/>
                <w:sz w:val="18"/>
                <w:szCs w:val="18"/>
                <w:lang w:val="en-ID" w:eastAsia="en-ID"/>
              </w:rPr>
              <w:t>7,32</w:t>
            </w:r>
          </w:p>
        </w:tc>
        <w:tc>
          <w:tcPr>
            <w:tcW w:w="647" w:type="dxa"/>
            <w:tcBorders>
              <w:top w:val="nil"/>
              <w:left w:val="nil"/>
              <w:bottom w:val="single" w:sz="4" w:space="0" w:color="000000"/>
              <w:right w:val="single" w:sz="4" w:space="0" w:color="000000"/>
            </w:tcBorders>
            <w:shd w:val="clear" w:color="000000" w:fill="FFD15D"/>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95,88</w:t>
            </w:r>
          </w:p>
        </w:tc>
        <w:tc>
          <w:tcPr>
            <w:tcW w:w="709" w:type="dxa"/>
            <w:tcBorders>
              <w:top w:val="nil"/>
              <w:left w:val="nil"/>
              <w:bottom w:val="single" w:sz="4" w:space="0" w:color="000000"/>
              <w:right w:val="single" w:sz="4" w:space="0" w:color="000000"/>
            </w:tcBorders>
            <w:shd w:val="clear" w:color="000000" w:fill="A5D1A7"/>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r>
      <w:tr w:rsidR="00A402E2" w:rsidRPr="00342F09" w:rsidTr="00A402E2">
        <w:trPr>
          <w:trHeight w:val="1002"/>
        </w:trPr>
        <w:tc>
          <w:tcPr>
            <w:tcW w:w="488" w:type="dxa"/>
            <w:tcBorders>
              <w:top w:val="nil"/>
              <w:left w:val="single" w:sz="4" w:space="0" w:color="000000"/>
              <w:bottom w:val="single" w:sz="4" w:space="0" w:color="000000"/>
              <w:right w:val="single" w:sz="4" w:space="0" w:color="000000"/>
            </w:tcBorders>
            <w:shd w:val="clear" w:color="auto" w:fill="auto"/>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2</w:t>
            </w:r>
          </w:p>
        </w:tc>
        <w:tc>
          <w:tcPr>
            <w:tcW w:w="2489" w:type="dxa"/>
            <w:tcBorders>
              <w:top w:val="nil"/>
              <w:left w:val="nil"/>
              <w:bottom w:val="single" w:sz="4" w:space="0" w:color="000000"/>
              <w:right w:val="single" w:sz="4" w:space="0" w:color="000000"/>
            </w:tcBorders>
            <w:shd w:val="clear" w:color="auto" w:fill="auto"/>
            <w:hideMark/>
          </w:tcPr>
          <w:p w:rsidR="00A402E2" w:rsidRPr="00B722F2" w:rsidRDefault="00A402E2" w:rsidP="002C29A8">
            <w:pPr>
              <w:rPr>
                <w:rFonts w:eastAsia="Times New Roman"/>
                <w:color w:val="000000"/>
                <w:sz w:val="18"/>
                <w:szCs w:val="18"/>
                <w:lang w:val="en-ID" w:eastAsia="en-ID"/>
              </w:rPr>
            </w:pPr>
            <w:r w:rsidRPr="00B722F2">
              <w:rPr>
                <w:rFonts w:cs="Bookman Old Style"/>
                <w:sz w:val="18"/>
                <w:szCs w:val="18"/>
                <w:lang w:val="en-ID"/>
              </w:rPr>
              <w:t>Indeks Kepuasan</w:t>
            </w:r>
            <w:r>
              <w:rPr>
                <w:rFonts w:cs="Bookman Old Style"/>
                <w:sz w:val="18"/>
                <w:szCs w:val="18"/>
                <w:lang w:val="en-ID"/>
              </w:rPr>
              <w:t xml:space="preserve"> layanan</w:t>
            </w:r>
            <w:r w:rsidRPr="00B722F2">
              <w:rPr>
                <w:rFonts w:cs="Bookman Old Style"/>
                <w:sz w:val="18"/>
                <w:szCs w:val="18"/>
                <w:lang w:val="en-ID"/>
              </w:rPr>
              <w:t xml:space="preserve"> Masyarakat Kecamatan</w:t>
            </w:r>
          </w:p>
        </w:tc>
        <w:tc>
          <w:tcPr>
            <w:tcW w:w="669"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726"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920"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561" w:type="dxa"/>
            <w:tcBorders>
              <w:top w:val="nil"/>
              <w:left w:val="nil"/>
              <w:bottom w:val="single" w:sz="4" w:space="0" w:color="000000"/>
              <w:right w:val="single" w:sz="4" w:space="0" w:color="000000"/>
            </w:tcBorders>
            <w:shd w:val="clear" w:color="000000" w:fill="FFFF00"/>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80</w:t>
            </w:r>
          </w:p>
        </w:tc>
        <w:tc>
          <w:tcPr>
            <w:tcW w:w="581" w:type="dxa"/>
            <w:tcBorders>
              <w:top w:val="nil"/>
              <w:left w:val="nil"/>
              <w:bottom w:val="single" w:sz="4" w:space="0" w:color="000000"/>
              <w:right w:val="single" w:sz="4" w:space="0" w:color="000000"/>
            </w:tcBorders>
            <w:shd w:val="clear" w:color="000000" w:fill="00AFEF"/>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85</w:t>
            </w:r>
          </w:p>
        </w:tc>
        <w:tc>
          <w:tcPr>
            <w:tcW w:w="561" w:type="dxa"/>
            <w:tcBorders>
              <w:top w:val="nil"/>
              <w:left w:val="nil"/>
              <w:bottom w:val="single" w:sz="4" w:space="0" w:color="000000"/>
              <w:right w:val="single" w:sz="4" w:space="0" w:color="000000"/>
            </w:tcBorders>
            <w:shd w:val="clear" w:color="000000" w:fill="DB9090"/>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90</w:t>
            </w:r>
          </w:p>
        </w:tc>
        <w:tc>
          <w:tcPr>
            <w:tcW w:w="565" w:type="dxa"/>
            <w:tcBorders>
              <w:top w:val="nil"/>
              <w:left w:val="nil"/>
              <w:bottom w:val="single" w:sz="4" w:space="0" w:color="000000"/>
              <w:right w:val="single" w:sz="4" w:space="0" w:color="000000"/>
            </w:tcBorders>
            <w:shd w:val="clear" w:color="000000" w:fill="FFD15D"/>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95</w:t>
            </w:r>
          </w:p>
        </w:tc>
        <w:tc>
          <w:tcPr>
            <w:tcW w:w="581" w:type="dxa"/>
            <w:tcBorders>
              <w:top w:val="nil"/>
              <w:left w:val="nil"/>
              <w:bottom w:val="single" w:sz="4" w:space="0" w:color="000000"/>
              <w:right w:val="single" w:sz="4" w:space="0" w:color="000000"/>
            </w:tcBorders>
            <w:shd w:val="clear" w:color="000000" w:fill="A5D1A7"/>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95</w:t>
            </w:r>
          </w:p>
        </w:tc>
        <w:tc>
          <w:tcPr>
            <w:tcW w:w="644" w:type="dxa"/>
            <w:tcBorders>
              <w:top w:val="nil"/>
              <w:left w:val="nil"/>
              <w:bottom w:val="single" w:sz="4" w:space="0" w:color="000000"/>
              <w:right w:val="single" w:sz="4" w:space="0" w:color="000000"/>
            </w:tcBorders>
            <w:shd w:val="clear" w:color="000000" w:fill="FFFF00"/>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80</w:t>
            </w:r>
          </w:p>
        </w:tc>
        <w:tc>
          <w:tcPr>
            <w:tcW w:w="614" w:type="dxa"/>
            <w:tcBorders>
              <w:top w:val="nil"/>
              <w:left w:val="nil"/>
              <w:bottom w:val="single" w:sz="4" w:space="0" w:color="000000"/>
              <w:right w:val="single" w:sz="4" w:space="0" w:color="000000"/>
            </w:tcBorders>
            <w:shd w:val="clear" w:color="000000" w:fill="00AFEF"/>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85</w:t>
            </w:r>
          </w:p>
        </w:tc>
        <w:tc>
          <w:tcPr>
            <w:tcW w:w="646" w:type="dxa"/>
            <w:tcBorders>
              <w:top w:val="nil"/>
              <w:left w:val="nil"/>
              <w:bottom w:val="single" w:sz="4" w:space="0" w:color="000000"/>
              <w:right w:val="single" w:sz="4" w:space="0" w:color="000000"/>
            </w:tcBorders>
            <w:shd w:val="clear" w:color="000000" w:fill="DB9090"/>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86</w:t>
            </w:r>
          </w:p>
        </w:tc>
        <w:tc>
          <w:tcPr>
            <w:tcW w:w="614" w:type="dxa"/>
            <w:tcBorders>
              <w:top w:val="nil"/>
              <w:left w:val="nil"/>
              <w:bottom w:val="single" w:sz="4" w:space="0" w:color="000000"/>
              <w:right w:val="single" w:sz="4" w:space="0" w:color="000000"/>
            </w:tcBorders>
            <w:shd w:val="clear" w:color="000000" w:fill="FFD15D"/>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91</w:t>
            </w:r>
          </w:p>
        </w:tc>
        <w:tc>
          <w:tcPr>
            <w:tcW w:w="646" w:type="dxa"/>
            <w:tcBorders>
              <w:top w:val="nil"/>
              <w:left w:val="nil"/>
              <w:bottom w:val="single" w:sz="4" w:space="0" w:color="000000"/>
              <w:right w:val="single" w:sz="4" w:space="0" w:color="000000"/>
            </w:tcBorders>
            <w:shd w:val="clear" w:color="000000" w:fill="A5D1A7"/>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91,60</w:t>
            </w:r>
          </w:p>
        </w:tc>
        <w:tc>
          <w:tcPr>
            <w:tcW w:w="617" w:type="dxa"/>
            <w:tcBorders>
              <w:top w:val="nil"/>
              <w:left w:val="nil"/>
              <w:bottom w:val="single" w:sz="4" w:space="0" w:color="000000"/>
              <w:right w:val="single" w:sz="4" w:space="0" w:color="000000"/>
            </w:tcBorders>
            <w:shd w:val="clear" w:color="000000" w:fill="FFFF00"/>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80</w:t>
            </w:r>
          </w:p>
        </w:tc>
        <w:tc>
          <w:tcPr>
            <w:tcW w:w="666" w:type="dxa"/>
            <w:tcBorders>
              <w:top w:val="nil"/>
              <w:left w:val="nil"/>
              <w:bottom w:val="single" w:sz="4" w:space="0" w:color="000000"/>
              <w:right w:val="single" w:sz="4" w:space="0" w:color="000000"/>
            </w:tcBorders>
            <w:shd w:val="clear" w:color="000000" w:fill="00AFEF"/>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82</w:t>
            </w:r>
          </w:p>
        </w:tc>
        <w:tc>
          <w:tcPr>
            <w:tcW w:w="617" w:type="dxa"/>
            <w:tcBorders>
              <w:top w:val="nil"/>
              <w:left w:val="nil"/>
              <w:bottom w:val="single" w:sz="4" w:space="0" w:color="000000"/>
              <w:right w:val="single" w:sz="4" w:space="0" w:color="000000"/>
            </w:tcBorders>
            <w:shd w:val="clear" w:color="000000" w:fill="DB9090"/>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85</w:t>
            </w:r>
          </w:p>
        </w:tc>
        <w:tc>
          <w:tcPr>
            <w:tcW w:w="647" w:type="dxa"/>
            <w:tcBorders>
              <w:top w:val="nil"/>
              <w:left w:val="nil"/>
              <w:bottom w:val="single" w:sz="4" w:space="0" w:color="000000"/>
              <w:right w:val="single" w:sz="4" w:space="0" w:color="000000"/>
            </w:tcBorders>
            <w:shd w:val="clear" w:color="000000" w:fill="FFD15D"/>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91</w:t>
            </w:r>
          </w:p>
        </w:tc>
        <w:tc>
          <w:tcPr>
            <w:tcW w:w="709" w:type="dxa"/>
            <w:tcBorders>
              <w:top w:val="nil"/>
              <w:left w:val="nil"/>
              <w:bottom w:val="single" w:sz="4" w:space="0" w:color="000000"/>
              <w:right w:val="single" w:sz="4" w:space="0" w:color="000000"/>
            </w:tcBorders>
            <w:shd w:val="clear" w:color="000000" w:fill="A5D1A7"/>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91,60</w:t>
            </w:r>
          </w:p>
        </w:tc>
      </w:tr>
      <w:tr w:rsidR="00A402E2" w:rsidRPr="00342F09" w:rsidTr="00A402E2">
        <w:trPr>
          <w:trHeight w:val="1142"/>
        </w:trPr>
        <w:tc>
          <w:tcPr>
            <w:tcW w:w="488" w:type="dxa"/>
            <w:tcBorders>
              <w:top w:val="nil"/>
              <w:left w:val="single" w:sz="4" w:space="0" w:color="000000"/>
              <w:bottom w:val="single" w:sz="4" w:space="0" w:color="000000"/>
              <w:right w:val="single" w:sz="4" w:space="0" w:color="000000"/>
            </w:tcBorders>
            <w:shd w:val="clear" w:color="auto" w:fill="auto"/>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3</w:t>
            </w:r>
          </w:p>
        </w:tc>
        <w:tc>
          <w:tcPr>
            <w:tcW w:w="2489" w:type="dxa"/>
            <w:tcBorders>
              <w:top w:val="nil"/>
              <w:left w:val="nil"/>
              <w:bottom w:val="single" w:sz="4" w:space="0" w:color="000000"/>
              <w:right w:val="single" w:sz="4" w:space="0" w:color="000000"/>
            </w:tcBorders>
            <w:shd w:val="clear" w:color="auto" w:fill="auto"/>
            <w:hideMark/>
          </w:tcPr>
          <w:p w:rsidR="00A402E2" w:rsidRPr="00B722F2" w:rsidRDefault="00A402E2" w:rsidP="002C29A8">
            <w:pPr>
              <w:pStyle w:val="BodyText"/>
              <w:spacing w:before="10"/>
              <w:jc w:val="both"/>
              <w:rPr>
                <w:rFonts w:cs="Arial"/>
                <w:sz w:val="18"/>
                <w:szCs w:val="18"/>
                <w:lang w:val="id-ID" w:eastAsia="id-ID"/>
              </w:rPr>
            </w:pPr>
            <w:r w:rsidRPr="00B722F2">
              <w:rPr>
                <w:rFonts w:cs="Arial"/>
                <w:sz w:val="18"/>
                <w:szCs w:val="18"/>
                <w:lang w:val="id-ID" w:eastAsia="id-ID"/>
              </w:rPr>
              <w:t>Persentase layanan penyelenggaraan pemerintahan Kecamatan</w:t>
            </w:r>
          </w:p>
          <w:p w:rsidR="00A402E2" w:rsidRPr="00B722F2" w:rsidRDefault="00A402E2" w:rsidP="002C29A8">
            <w:pPr>
              <w:rPr>
                <w:rFonts w:eastAsia="Times New Roman"/>
                <w:color w:val="000000"/>
                <w:sz w:val="18"/>
                <w:szCs w:val="18"/>
                <w:lang w:val="en-ID" w:eastAsia="en-ID"/>
              </w:rPr>
            </w:pPr>
          </w:p>
        </w:tc>
        <w:tc>
          <w:tcPr>
            <w:tcW w:w="669"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726"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920"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561"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581"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561"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565"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581"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44"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14"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46" w:type="dxa"/>
            <w:tcBorders>
              <w:top w:val="nil"/>
              <w:left w:val="nil"/>
              <w:bottom w:val="single" w:sz="4" w:space="0" w:color="000000"/>
              <w:right w:val="single" w:sz="4" w:space="0" w:color="000000"/>
            </w:tcBorders>
            <w:shd w:val="clear" w:color="000000" w:fill="DB9090"/>
            <w:noWrap/>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614" w:type="dxa"/>
            <w:tcBorders>
              <w:top w:val="nil"/>
              <w:left w:val="nil"/>
              <w:bottom w:val="single" w:sz="4" w:space="0" w:color="000000"/>
              <w:right w:val="single" w:sz="4" w:space="0" w:color="000000"/>
            </w:tcBorders>
            <w:shd w:val="clear" w:color="000000" w:fill="FFD15D"/>
            <w:noWrap/>
          </w:tcPr>
          <w:p w:rsidR="00A402E2" w:rsidRPr="00342F09"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646" w:type="dxa"/>
            <w:tcBorders>
              <w:top w:val="nil"/>
              <w:left w:val="nil"/>
              <w:bottom w:val="single" w:sz="4" w:space="0" w:color="000000"/>
              <w:right w:val="single" w:sz="4" w:space="0" w:color="000000"/>
            </w:tcBorders>
            <w:shd w:val="clear" w:color="000000" w:fill="A5D1A7"/>
            <w:noWrap/>
          </w:tcPr>
          <w:p w:rsidR="00A402E2" w:rsidRPr="00342F09" w:rsidRDefault="00A402E2" w:rsidP="002C29A8">
            <w:pPr>
              <w:jc w:val="right"/>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617"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jc w:val="right"/>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66"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17" w:type="dxa"/>
            <w:tcBorders>
              <w:top w:val="nil"/>
              <w:left w:val="nil"/>
              <w:bottom w:val="single" w:sz="4" w:space="0" w:color="000000"/>
              <w:right w:val="single" w:sz="4" w:space="0" w:color="000000"/>
            </w:tcBorders>
            <w:shd w:val="clear" w:color="000000" w:fill="DB9090"/>
            <w:noWrap/>
          </w:tcPr>
          <w:p w:rsidR="00A402E2" w:rsidRPr="00342F09"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647" w:type="dxa"/>
            <w:tcBorders>
              <w:top w:val="nil"/>
              <w:left w:val="nil"/>
              <w:bottom w:val="single" w:sz="4" w:space="0" w:color="000000"/>
              <w:right w:val="single" w:sz="4" w:space="0" w:color="000000"/>
            </w:tcBorders>
            <w:shd w:val="clear" w:color="000000" w:fill="FFD15D"/>
            <w:noWrap/>
          </w:tcPr>
          <w:p w:rsidR="00A402E2" w:rsidRPr="00342F09"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709" w:type="dxa"/>
            <w:tcBorders>
              <w:top w:val="nil"/>
              <w:left w:val="nil"/>
              <w:bottom w:val="single" w:sz="4" w:space="0" w:color="000000"/>
              <w:right w:val="single" w:sz="4" w:space="0" w:color="000000"/>
            </w:tcBorders>
            <w:shd w:val="clear" w:color="000000" w:fill="A5D1A7"/>
            <w:noWrap/>
          </w:tcPr>
          <w:p w:rsidR="00A402E2" w:rsidRPr="00342F09"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r>
      <w:tr w:rsidR="00A402E2" w:rsidRPr="00342F09" w:rsidTr="00A402E2">
        <w:trPr>
          <w:trHeight w:val="1305"/>
        </w:trPr>
        <w:tc>
          <w:tcPr>
            <w:tcW w:w="488" w:type="dxa"/>
            <w:tcBorders>
              <w:top w:val="nil"/>
              <w:left w:val="single" w:sz="4" w:space="0" w:color="000000"/>
              <w:bottom w:val="single" w:sz="4" w:space="0" w:color="000000"/>
              <w:right w:val="single" w:sz="4" w:space="0" w:color="000000"/>
            </w:tcBorders>
            <w:shd w:val="clear" w:color="auto" w:fill="auto"/>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4</w:t>
            </w:r>
          </w:p>
        </w:tc>
        <w:tc>
          <w:tcPr>
            <w:tcW w:w="2489" w:type="dxa"/>
            <w:tcBorders>
              <w:top w:val="nil"/>
              <w:left w:val="nil"/>
              <w:bottom w:val="single" w:sz="4" w:space="0" w:color="000000"/>
              <w:right w:val="single" w:sz="4" w:space="0" w:color="000000"/>
            </w:tcBorders>
            <w:shd w:val="clear" w:color="auto" w:fill="auto"/>
            <w:hideMark/>
          </w:tcPr>
          <w:p w:rsidR="00A402E2" w:rsidRPr="00F715A7" w:rsidRDefault="00A402E2" w:rsidP="002C29A8">
            <w:pPr>
              <w:pStyle w:val="BodyText"/>
              <w:spacing w:before="10"/>
              <w:jc w:val="both"/>
              <w:rPr>
                <w:rFonts w:cs="Arial"/>
                <w:sz w:val="18"/>
                <w:szCs w:val="18"/>
                <w:lang w:val="id-ID" w:eastAsia="id-ID"/>
              </w:rPr>
            </w:pPr>
            <w:r w:rsidRPr="00F715A7">
              <w:rPr>
                <w:rFonts w:cs="Arial"/>
                <w:sz w:val="18"/>
                <w:szCs w:val="18"/>
                <w:lang w:val="id-ID" w:eastAsia="id-ID"/>
              </w:rPr>
              <w:t>Persentase layanan bidang Administrasi Kecamatan</w:t>
            </w:r>
          </w:p>
          <w:p w:rsidR="00A402E2" w:rsidRPr="00F715A7" w:rsidRDefault="00A402E2" w:rsidP="002C29A8">
            <w:pPr>
              <w:rPr>
                <w:rFonts w:eastAsia="Times New Roman"/>
                <w:color w:val="000000"/>
                <w:sz w:val="18"/>
                <w:szCs w:val="18"/>
                <w:lang w:val="en-ID" w:eastAsia="en-ID"/>
              </w:rPr>
            </w:pPr>
          </w:p>
        </w:tc>
        <w:tc>
          <w:tcPr>
            <w:tcW w:w="669"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726"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920"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561"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581"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561"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565"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581"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44"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14"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46" w:type="dxa"/>
            <w:tcBorders>
              <w:top w:val="nil"/>
              <w:left w:val="nil"/>
              <w:bottom w:val="single" w:sz="4" w:space="0" w:color="000000"/>
              <w:right w:val="single" w:sz="4" w:space="0" w:color="000000"/>
            </w:tcBorders>
            <w:shd w:val="clear" w:color="000000" w:fill="DB9090"/>
            <w:noWrap/>
          </w:tcPr>
          <w:p w:rsidR="00A402E2" w:rsidRPr="00342F09" w:rsidRDefault="00A402E2" w:rsidP="002C29A8">
            <w:pP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614" w:type="dxa"/>
            <w:tcBorders>
              <w:top w:val="nil"/>
              <w:left w:val="nil"/>
              <w:bottom w:val="single" w:sz="4" w:space="0" w:color="000000"/>
              <w:right w:val="single" w:sz="4" w:space="0" w:color="000000"/>
            </w:tcBorders>
            <w:shd w:val="clear" w:color="000000" w:fill="FFD15D"/>
            <w:noWrap/>
          </w:tcPr>
          <w:p w:rsidR="00A402E2" w:rsidRPr="00342F09"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646" w:type="dxa"/>
            <w:tcBorders>
              <w:top w:val="nil"/>
              <w:left w:val="nil"/>
              <w:bottom w:val="single" w:sz="4" w:space="0" w:color="000000"/>
              <w:right w:val="single" w:sz="4" w:space="0" w:color="000000"/>
            </w:tcBorders>
            <w:shd w:val="clear" w:color="000000" w:fill="A5D1A7"/>
            <w:noWrap/>
          </w:tcPr>
          <w:p w:rsidR="00A402E2" w:rsidRPr="00342F09" w:rsidRDefault="00A402E2" w:rsidP="002C29A8">
            <w:pPr>
              <w:jc w:val="right"/>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617"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jc w:val="right"/>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66"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jc w:val="center"/>
              <w:rPr>
                <w:rFonts w:ascii="Candara" w:eastAsia="Times New Roman" w:hAnsi="Candara"/>
                <w:color w:val="000000"/>
                <w:sz w:val="18"/>
                <w:szCs w:val="18"/>
                <w:lang w:val="en-ID" w:eastAsia="en-ID"/>
              </w:rPr>
            </w:pPr>
            <w:r w:rsidRPr="00342F09">
              <w:rPr>
                <w:rFonts w:ascii="Candara" w:eastAsia="Times New Roman" w:hAnsi="Candara"/>
                <w:color w:val="000000"/>
                <w:sz w:val="18"/>
                <w:szCs w:val="18"/>
                <w:lang w:val="en-ID" w:eastAsia="en-ID"/>
              </w:rPr>
              <w:t>100</w:t>
            </w:r>
          </w:p>
        </w:tc>
        <w:tc>
          <w:tcPr>
            <w:tcW w:w="617" w:type="dxa"/>
            <w:tcBorders>
              <w:top w:val="nil"/>
              <w:left w:val="nil"/>
              <w:bottom w:val="single" w:sz="4" w:space="0" w:color="000000"/>
              <w:right w:val="single" w:sz="4" w:space="0" w:color="000000"/>
            </w:tcBorders>
            <w:shd w:val="clear" w:color="000000" w:fill="DB9090"/>
            <w:noWrap/>
          </w:tcPr>
          <w:p w:rsidR="00A402E2" w:rsidRPr="00342F09"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647" w:type="dxa"/>
            <w:tcBorders>
              <w:top w:val="nil"/>
              <w:left w:val="nil"/>
              <w:bottom w:val="single" w:sz="4" w:space="0" w:color="000000"/>
              <w:right w:val="single" w:sz="4" w:space="0" w:color="000000"/>
            </w:tcBorders>
            <w:shd w:val="clear" w:color="000000" w:fill="FFD15D"/>
            <w:noWrap/>
          </w:tcPr>
          <w:p w:rsidR="00A402E2" w:rsidRPr="00342F09"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c>
          <w:tcPr>
            <w:tcW w:w="709" w:type="dxa"/>
            <w:tcBorders>
              <w:top w:val="nil"/>
              <w:left w:val="nil"/>
              <w:bottom w:val="single" w:sz="4" w:space="0" w:color="000000"/>
              <w:right w:val="single" w:sz="4" w:space="0" w:color="000000"/>
            </w:tcBorders>
            <w:shd w:val="clear" w:color="000000" w:fill="A5D1A7"/>
            <w:noWrap/>
          </w:tcPr>
          <w:p w:rsidR="00A402E2" w:rsidRPr="00342F09" w:rsidRDefault="00A402E2" w:rsidP="002C29A8">
            <w:pPr>
              <w:jc w:val="center"/>
              <w:rPr>
                <w:rFonts w:ascii="Candara" w:eastAsia="Times New Roman" w:hAnsi="Candara"/>
                <w:color w:val="000000"/>
                <w:sz w:val="18"/>
                <w:szCs w:val="18"/>
                <w:lang w:val="en-ID" w:eastAsia="en-ID"/>
              </w:rPr>
            </w:pPr>
            <w:r>
              <w:rPr>
                <w:rFonts w:ascii="Candara" w:eastAsia="Times New Roman" w:hAnsi="Candara"/>
                <w:color w:val="000000"/>
                <w:sz w:val="18"/>
                <w:szCs w:val="18"/>
                <w:lang w:val="en-ID" w:eastAsia="en-ID"/>
              </w:rPr>
              <w:t>100</w:t>
            </w:r>
          </w:p>
        </w:tc>
      </w:tr>
      <w:tr w:rsidR="00A402E2" w:rsidRPr="00342F09" w:rsidTr="00A402E2">
        <w:trPr>
          <w:trHeight w:val="304"/>
        </w:trPr>
        <w:tc>
          <w:tcPr>
            <w:tcW w:w="488" w:type="dxa"/>
            <w:tcBorders>
              <w:top w:val="nil"/>
              <w:left w:val="single" w:sz="4" w:space="0" w:color="000000"/>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2489"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69"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726"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920" w:type="dxa"/>
            <w:tcBorders>
              <w:top w:val="nil"/>
              <w:left w:val="nil"/>
              <w:bottom w:val="single" w:sz="4" w:space="0" w:color="000000"/>
              <w:right w:val="single" w:sz="4" w:space="0" w:color="000000"/>
            </w:tcBorders>
            <w:shd w:val="clear" w:color="auto" w:fill="auto"/>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561"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581"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561"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565"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581"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44"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14"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46"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14"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46"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17" w:type="dxa"/>
            <w:tcBorders>
              <w:top w:val="nil"/>
              <w:left w:val="nil"/>
              <w:bottom w:val="single" w:sz="4" w:space="0" w:color="000000"/>
              <w:right w:val="single" w:sz="4" w:space="0" w:color="000000"/>
            </w:tcBorders>
            <w:shd w:val="clear" w:color="000000" w:fill="FFFF00"/>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66" w:type="dxa"/>
            <w:tcBorders>
              <w:top w:val="nil"/>
              <w:left w:val="nil"/>
              <w:bottom w:val="single" w:sz="4" w:space="0" w:color="000000"/>
              <w:right w:val="single" w:sz="4" w:space="0" w:color="000000"/>
            </w:tcBorders>
            <w:shd w:val="clear" w:color="000000" w:fill="00AFEF"/>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17" w:type="dxa"/>
            <w:tcBorders>
              <w:top w:val="nil"/>
              <w:left w:val="nil"/>
              <w:bottom w:val="single" w:sz="4" w:space="0" w:color="000000"/>
              <w:right w:val="single" w:sz="4" w:space="0" w:color="000000"/>
            </w:tcBorders>
            <w:shd w:val="clear" w:color="000000" w:fill="DB9090"/>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647" w:type="dxa"/>
            <w:tcBorders>
              <w:top w:val="nil"/>
              <w:left w:val="nil"/>
              <w:bottom w:val="single" w:sz="4" w:space="0" w:color="000000"/>
              <w:right w:val="single" w:sz="4" w:space="0" w:color="000000"/>
            </w:tcBorders>
            <w:shd w:val="clear" w:color="000000" w:fill="FFD15D"/>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c>
          <w:tcPr>
            <w:tcW w:w="709" w:type="dxa"/>
            <w:tcBorders>
              <w:top w:val="nil"/>
              <w:left w:val="nil"/>
              <w:bottom w:val="single" w:sz="4" w:space="0" w:color="000000"/>
              <w:right w:val="single" w:sz="4" w:space="0" w:color="000000"/>
            </w:tcBorders>
            <w:shd w:val="clear" w:color="000000" w:fill="A5D1A7"/>
            <w:noWrap/>
            <w:hideMark/>
          </w:tcPr>
          <w:p w:rsidR="00A402E2" w:rsidRPr="00342F09" w:rsidRDefault="00A402E2" w:rsidP="002C29A8">
            <w:pPr>
              <w:rPr>
                <w:rFonts w:eastAsia="Times New Roman"/>
                <w:color w:val="000000"/>
                <w:lang w:val="en-ID" w:eastAsia="en-ID"/>
              </w:rPr>
            </w:pPr>
            <w:r w:rsidRPr="00342F09">
              <w:rPr>
                <w:rFonts w:eastAsia="Times New Roman"/>
                <w:color w:val="000000"/>
                <w:lang w:val="en-ID" w:eastAsia="en-ID"/>
              </w:rPr>
              <w:t> </w:t>
            </w:r>
          </w:p>
        </w:tc>
      </w:tr>
    </w:tbl>
    <w:p w:rsidR="00A402E2" w:rsidRPr="00A402E2" w:rsidRDefault="00A402E2" w:rsidP="00A402E2"/>
    <w:p w:rsidR="00C52289" w:rsidRDefault="00C52289" w:rsidP="00C52289">
      <w:pPr>
        <w:pBdr>
          <w:top w:val="nil"/>
          <w:left w:val="nil"/>
          <w:bottom w:val="nil"/>
          <w:right w:val="nil"/>
          <w:between w:val="nil"/>
        </w:pBdr>
        <w:spacing w:before="480" w:after="72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Berdasarkan Tabel T.C-30 diatas terlihat bahwa pencapaian kinerja  pelayanan Kec. Wungu selama lima tahun terakhir (2016-2020) mengalami peningkatan pada layanan penyelenggaraan pemerintahan Kecamatan dan layanan bidang Administrasi Kecamatan . Akan tetapi, perlu adanya  peningkatan aspek perencanaan kinerja, aspek pengukuran kinerja, aspek pelaporan kinerja, aspek evaluasi internal, serta aspek capaian kinerja dalam meningkatkan nilai SAKIP Perangkat Daerah untuk tahun-tahun kedepan agar kepuasan layanan masyarakat kecamatan dapat lebih optimal.</w:t>
      </w:r>
    </w:p>
    <w:p w:rsidR="00C52289" w:rsidRPr="00C52289" w:rsidRDefault="00C52289" w:rsidP="00C52289"/>
    <w:p w:rsidR="00BF1096" w:rsidRPr="00BF1096" w:rsidRDefault="00BF1096" w:rsidP="00BF1096">
      <w:pPr>
        <w:rPr>
          <w:rFonts w:ascii="Bookman Old Style" w:hAnsi="Bookman Old Style"/>
        </w:rPr>
      </w:pPr>
    </w:p>
    <w:p w:rsidR="00BF1096" w:rsidRPr="00BF1096" w:rsidRDefault="00BF1096" w:rsidP="00BF1096">
      <w:pPr>
        <w:rPr>
          <w:rFonts w:ascii="Bookman Old Style" w:hAnsi="Bookman Old Style"/>
        </w:rPr>
      </w:pPr>
    </w:p>
    <w:p w:rsidR="00D573FF" w:rsidRPr="00BC0381" w:rsidRDefault="00D573FF" w:rsidP="001A59A7">
      <w:pPr>
        <w:pStyle w:val="ListParagraph"/>
        <w:spacing w:before="100" w:beforeAutospacing="1" w:after="100" w:afterAutospacing="1" w:line="360" w:lineRule="auto"/>
        <w:ind w:left="1080"/>
        <w:jc w:val="center"/>
        <w:rPr>
          <w:rFonts w:ascii="Bookman Old Style" w:eastAsia="Times New Roman" w:hAnsi="Bookman Old Style" w:cs="Times New Roman"/>
          <w:bCs/>
          <w:sz w:val="24"/>
          <w:szCs w:val="24"/>
        </w:rPr>
        <w:sectPr w:rsidR="00D573FF" w:rsidRPr="00BC0381" w:rsidSect="004369B3">
          <w:pgSz w:w="16838" w:h="11906" w:orient="landscape" w:code="9"/>
          <w:pgMar w:top="2275" w:right="1699" w:bottom="1699" w:left="1699" w:header="720" w:footer="720" w:gutter="0"/>
          <w:cols w:space="720"/>
          <w:docGrid w:linePitch="360"/>
        </w:sectPr>
      </w:pPr>
    </w:p>
    <w:p w:rsidR="00BC39F0" w:rsidRPr="00BC0381" w:rsidRDefault="00270118" w:rsidP="00AF3F49">
      <w:pPr>
        <w:pStyle w:val="Heading2"/>
        <w:numPr>
          <w:ilvl w:val="0"/>
          <w:numId w:val="17"/>
        </w:numPr>
        <w:ind w:left="720" w:hanging="720"/>
        <w:rPr>
          <w:rFonts w:ascii="Bookman Old Style" w:eastAsia="Times New Roman" w:hAnsi="Bookman Old Style"/>
          <w:color w:val="auto"/>
          <w:sz w:val="24"/>
          <w:szCs w:val="24"/>
        </w:rPr>
      </w:pPr>
      <w:bookmarkStart w:id="14" w:name="_Toc77103702"/>
      <w:r w:rsidRPr="00BC0381">
        <w:rPr>
          <w:rFonts w:ascii="Bookman Old Style" w:eastAsia="Times New Roman" w:hAnsi="Bookman Old Style"/>
          <w:color w:val="auto"/>
          <w:sz w:val="24"/>
          <w:szCs w:val="24"/>
        </w:rPr>
        <w:lastRenderedPageBreak/>
        <w:t>Isu Penting Penyelenggaraan Tugas dan Fungsi Perangkat Daerah</w:t>
      </w:r>
      <w:bookmarkEnd w:id="14"/>
    </w:p>
    <w:p w:rsidR="00553123" w:rsidRDefault="00553123" w:rsidP="00CE1E18">
      <w:pPr>
        <w:spacing w:before="360" w:after="360" w:line="360" w:lineRule="auto"/>
        <w:ind w:firstLine="720"/>
        <w:jc w:val="both"/>
        <w:rPr>
          <w:rFonts w:ascii="Bookman Old Style" w:hAnsi="Bookman Old Style" w:cs="Arial"/>
          <w:sz w:val="24"/>
          <w:szCs w:val="24"/>
        </w:rPr>
      </w:pPr>
      <w:r w:rsidRPr="00893C40">
        <w:rPr>
          <w:rFonts w:ascii="Bookman Old Style" w:hAnsi="Bookman Old Style"/>
          <w:sz w:val="24"/>
          <w:szCs w:val="24"/>
        </w:rPr>
        <w:t>Pada pelaksanaan tugas dan fungsi</w:t>
      </w:r>
      <w:r w:rsidR="00FB6912" w:rsidRPr="00893C40">
        <w:rPr>
          <w:rFonts w:ascii="Bookman Old Style" w:hAnsi="Bookman Old Style"/>
          <w:sz w:val="24"/>
          <w:szCs w:val="24"/>
        </w:rPr>
        <w:t>nya</w:t>
      </w:r>
      <w:r w:rsidRPr="00893C40">
        <w:rPr>
          <w:rFonts w:ascii="Bookman Old Style" w:hAnsi="Bookman Old Style"/>
          <w:sz w:val="24"/>
          <w:szCs w:val="24"/>
        </w:rPr>
        <w:t xml:space="preserve">, </w:t>
      </w:r>
      <w:r w:rsidR="00BB6375" w:rsidRPr="00893C40">
        <w:rPr>
          <w:rFonts w:ascii="Bookman Old Style" w:eastAsia="Times New Roman" w:hAnsi="Bookman Old Style"/>
          <w:sz w:val="24"/>
          <w:szCs w:val="24"/>
        </w:rPr>
        <w:t>Kecamatan Wungu</w:t>
      </w:r>
      <w:r w:rsidRPr="00BC0381">
        <w:rPr>
          <w:rFonts w:ascii="Bookman Old Style" w:hAnsi="Bookman Old Style" w:cs="Arial"/>
          <w:sz w:val="24"/>
          <w:szCs w:val="24"/>
        </w:rPr>
        <w:t xml:space="preserve">  menghadapi isu penting sebagai berikut: </w:t>
      </w:r>
    </w:p>
    <w:p w:rsidR="00893C40" w:rsidRDefault="00893C40" w:rsidP="00893C40">
      <w:pPr>
        <w:pStyle w:val="BodyText"/>
        <w:numPr>
          <w:ilvl w:val="0"/>
          <w:numId w:val="28"/>
        </w:numPr>
        <w:spacing w:line="360" w:lineRule="auto"/>
        <w:ind w:left="567" w:right="-1" w:hanging="425"/>
        <w:jc w:val="both"/>
        <w:rPr>
          <w:rFonts w:cs="Arial"/>
          <w:lang w:val="id-ID"/>
        </w:rPr>
      </w:pPr>
      <w:r w:rsidRPr="00E5616E">
        <w:t>Memasuki era globalisasi tuntutan masyarakat terhadap kualitas pelayanan publik semakin meningkat. Bentuk respon tuntutan tersebut adalah munculnya aspirasi masyarakat untuk mendapatkan pelayanan publik yang berkualitas. Dalam Program Pembangunan Nasional (Propenas) amanat yang perlu dilakukan adalah melakukan kajian kualitas layanan publik untuk menghasilkan Indeks Kepuasan Masyarakat sebagai perwujudan Good Governance dalam bentuk akuntabilitas, transparansi, supremasi hukum serta menjawab kebutuhan masyarakat</w:t>
      </w:r>
      <w:r>
        <w:rPr>
          <w:lang w:val="id-ID"/>
        </w:rPr>
        <w:t xml:space="preserve">. </w:t>
      </w:r>
      <w:r w:rsidRPr="00C910FF">
        <w:rPr>
          <w:rFonts w:cs="Arial"/>
          <w:lang w:val="id-ID"/>
        </w:rPr>
        <w:t xml:space="preserve">Selaku penyelenggara Pelayanan publik, dimana </w:t>
      </w:r>
      <w:r>
        <w:rPr>
          <w:rFonts w:cs="Arial"/>
          <w:lang w:val="id-ID"/>
        </w:rPr>
        <w:t>se</w:t>
      </w:r>
      <w:r w:rsidRPr="00C910FF">
        <w:rPr>
          <w:rFonts w:cs="Arial"/>
          <w:lang w:val="id-ID"/>
        </w:rPr>
        <w:t>harus</w:t>
      </w:r>
      <w:r>
        <w:rPr>
          <w:rFonts w:cs="Arial"/>
          <w:lang w:val="id-ID"/>
        </w:rPr>
        <w:t>nya</w:t>
      </w:r>
      <w:r w:rsidRPr="00C910FF">
        <w:rPr>
          <w:rFonts w:cs="Arial"/>
          <w:lang w:val="id-ID"/>
        </w:rPr>
        <w:t xml:space="preserve"> bisa memberikan pelayanan secara aku</w:t>
      </w:r>
      <w:r>
        <w:rPr>
          <w:rFonts w:cs="Arial"/>
          <w:lang w:val="id-ID"/>
        </w:rPr>
        <w:t>rat, cepat, tepat dan akuntabel, n</w:t>
      </w:r>
      <w:r w:rsidRPr="00C910FF">
        <w:rPr>
          <w:rFonts w:cs="Arial"/>
          <w:lang w:val="id-ID"/>
        </w:rPr>
        <w:t>amun</w:t>
      </w:r>
      <w:r>
        <w:rPr>
          <w:rFonts w:cs="Arial"/>
          <w:lang w:val="id-ID"/>
        </w:rPr>
        <w:t xml:space="preserve"> pada kenyataannya </w:t>
      </w:r>
      <w:r w:rsidRPr="00C910FF">
        <w:rPr>
          <w:rFonts w:cs="Arial"/>
          <w:lang w:val="id-ID"/>
        </w:rPr>
        <w:t xml:space="preserve"> masih belum bisa memberikan pelayanan seperti yang diharapkan tersebut di atas, hal ini disebabkan kualitas/ profesionalisme aparatur pemerintahan baik kecamatan maupun desa  masih rendah / kurang produktif.</w:t>
      </w:r>
    </w:p>
    <w:p w:rsidR="00893C40" w:rsidRDefault="00893C40" w:rsidP="00893C40">
      <w:pPr>
        <w:pStyle w:val="BodyText"/>
        <w:numPr>
          <w:ilvl w:val="0"/>
          <w:numId w:val="28"/>
        </w:numPr>
        <w:spacing w:line="360" w:lineRule="auto"/>
        <w:ind w:left="567" w:right="-1" w:hanging="567"/>
        <w:jc w:val="both"/>
        <w:rPr>
          <w:rFonts w:cs="Arial"/>
          <w:lang w:val="id-ID"/>
        </w:rPr>
      </w:pPr>
      <w:r w:rsidRPr="00C910FF">
        <w:rPr>
          <w:rFonts w:cs="Arial"/>
          <w:lang w:val="id-ID"/>
        </w:rPr>
        <w:t>Peningkatan kualitas sumber daya  aparatur. Keberadaan aparatur merupakan faktor penting dalam penyelenggaraan tugas dan fungsi serta pemberian pelayanan publik kepada masyarakat. Berdasarkan hal tersebut maka perlu adanya usaha untuk meningkatkan kualitas dan kemampuan sumber daya aparatur.</w:t>
      </w:r>
    </w:p>
    <w:p w:rsidR="00893C40" w:rsidRPr="00A37279" w:rsidRDefault="00893C40" w:rsidP="00893C40">
      <w:pPr>
        <w:pStyle w:val="BodyText"/>
        <w:numPr>
          <w:ilvl w:val="0"/>
          <w:numId w:val="28"/>
        </w:numPr>
        <w:spacing w:line="324" w:lineRule="auto"/>
        <w:ind w:left="567" w:right="-1" w:hanging="567"/>
        <w:jc w:val="both"/>
      </w:pPr>
      <w:r w:rsidRPr="00A37279">
        <w:t>Optimalisasi partisipasi masyarakat dan kalangan dunia usaha diwilayah.</w:t>
      </w:r>
      <w:r w:rsidRPr="00A37279">
        <w:rPr>
          <w:rFonts w:cs="Arial"/>
          <w:lang w:val="id-ID"/>
        </w:rPr>
        <w:t xml:space="preserve"> Partisipasi masyarakat dan kalangan dunia usaha yang masih sangat minim dalam penyelenggaraan pembangunan utamanya pembangunan peningkatan </w:t>
      </w:r>
      <w:r w:rsidRPr="00A37279">
        <w:rPr>
          <w:rFonts w:cs="Arial"/>
          <w:lang w:val="id-ID"/>
        </w:rPr>
        <w:lastRenderedPageBreak/>
        <w:t xml:space="preserve">infrastruktur wilayah guna mendorong pertumbuhan ekonomi. </w:t>
      </w:r>
    </w:p>
    <w:p w:rsidR="00893C40" w:rsidRPr="00022C72" w:rsidRDefault="00893C40" w:rsidP="00893C40">
      <w:pPr>
        <w:pStyle w:val="BodyText"/>
        <w:spacing w:line="324" w:lineRule="auto"/>
        <w:ind w:left="567"/>
        <w:jc w:val="both"/>
        <w:rPr>
          <w:lang w:val="id-ID"/>
        </w:rPr>
      </w:pPr>
      <w:r w:rsidRPr="005D7092">
        <w:rPr>
          <w:lang w:val="id-ID"/>
        </w:rPr>
        <w:t xml:space="preserve">Kecamatan harus terus memacu partisipasi masyarakat dan kalangan dunia  usaha dalam penyelenggaraan pembangunan, terlebih pada pembangunan peningkatan insfrastruktur wilayah guna mendorong pertumbuhan ekonomi masyarakat. </w:t>
      </w:r>
    </w:p>
    <w:p w:rsidR="00893C40" w:rsidRPr="007820EC" w:rsidRDefault="00893C40" w:rsidP="00893C40">
      <w:pPr>
        <w:pStyle w:val="BodyText"/>
        <w:spacing w:line="324" w:lineRule="auto"/>
        <w:ind w:left="567"/>
        <w:jc w:val="both"/>
      </w:pPr>
      <w:r>
        <w:t xml:space="preserve">Terlebih dengan adanya kewajiban pengusaha untuk sungguh– sungguh memperhatikan </w:t>
      </w:r>
      <w:r>
        <w:rPr>
          <w:i/>
        </w:rPr>
        <w:t>Company/Coorperate Sosial Resposipility (CSR</w:t>
      </w:r>
      <w:r>
        <w:rPr>
          <w:i/>
          <w:spacing w:val="5"/>
        </w:rPr>
        <w:t>)</w:t>
      </w:r>
      <w:r>
        <w:rPr>
          <w:spacing w:val="5"/>
        </w:rPr>
        <w:t xml:space="preserve">, </w:t>
      </w:r>
      <w:r>
        <w:t>maka kecamatan harus benar-benar memanfaatkan peluang tersebut untuk upaya peningkatan kesejahteraan masyarakat.</w:t>
      </w:r>
    </w:p>
    <w:p w:rsidR="00553123" w:rsidRPr="00BC0381" w:rsidRDefault="00553123" w:rsidP="00BC39F0">
      <w:pPr>
        <w:ind w:firstLine="426"/>
        <w:rPr>
          <w:rFonts w:ascii="Bookman Old Style" w:hAnsi="Bookman Old Style"/>
          <w:sz w:val="24"/>
          <w:szCs w:val="24"/>
        </w:rPr>
      </w:pPr>
    </w:p>
    <w:p w:rsidR="001E7983" w:rsidRPr="00FF1C85" w:rsidRDefault="003D59B2" w:rsidP="004C3D9E">
      <w:pPr>
        <w:pStyle w:val="Heading3"/>
        <w:spacing w:before="120"/>
        <w:ind w:left="720" w:hanging="720"/>
        <w:rPr>
          <w:rFonts w:ascii="Bookman Old Style" w:hAnsi="Bookman Old Style" w:cs="Arial"/>
          <w:color w:val="auto"/>
          <w:sz w:val="24"/>
          <w:szCs w:val="24"/>
        </w:rPr>
      </w:pPr>
      <w:bookmarkStart w:id="15" w:name="_Toc77103703"/>
      <w:r w:rsidRPr="00FF1C85">
        <w:rPr>
          <w:rFonts w:ascii="Bookman Old Style" w:eastAsia="Times New Roman" w:hAnsi="Bookman Old Style" w:cs="Arial"/>
          <w:color w:val="auto"/>
          <w:sz w:val="24"/>
          <w:szCs w:val="24"/>
        </w:rPr>
        <w:t xml:space="preserve">2.3.1 Pelayanan </w:t>
      </w:r>
      <w:r w:rsidR="00BB6375" w:rsidRPr="00FF1C85">
        <w:rPr>
          <w:rFonts w:ascii="Bookman Old Style" w:eastAsia="Times New Roman" w:hAnsi="Bookman Old Style"/>
          <w:color w:val="auto"/>
          <w:sz w:val="24"/>
          <w:szCs w:val="24"/>
        </w:rPr>
        <w:t>Kecamatan Wungu</w:t>
      </w:r>
      <w:bookmarkEnd w:id="15"/>
      <w:r w:rsidRPr="00FF1C85">
        <w:rPr>
          <w:rFonts w:ascii="Bookman Old Style" w:hAnsi="Bookman Old Style" w:cs="Arial"/>
          <w:color w:val="auto"/>
          <w:sz w:val="24"/>
          <w:szCs w:val="24"/>
        </w:rPr>
        <w:t xml:space="preserve">  </w:t>
      </w:r>
    </w:p>
    <w:p w:rsidR="00B73A6A" w:rsidRDefault="00B73A6A" w:rsidP="00CE1E18">
      <w:pPr>
        <w:spacing w:before="360" w:after="0" w:line="360" w:lineRule="auto"/>
        <w:ind w:firstLine="708"/>
        <w:jc w:val="both"/>
        <w:rPr>
          <w:rFonts w:ascii="Bookman Old Style" w:hAnsi="Bookman Old Style" w:cs="Arial"/>
          <w:sz w:val="24"/>
          <w:szCs w:val="24"/>
        </w:rPr>
      </w:pPr>
      <w:r w:rsidRPr="00FF1C85">
        <w:rPr>
          <w:rFonts w:ascii="Bookman Old Style" w:hAnsi="Bookman Old Style" w:cs="Arial"/>
          <w:sz w:val="24"/>
          <w:szCs w:val="24"/>
        </w:rPr>
        <w:t>Bedasarkan Peraturan Bupati Nomor</w:t>
      </w:r>
      <w:r w:rsidR="00893C40" w:rsidRPr="00FF1C85">
        <w:rPr>
          <w:rFonts w:ascii="Bookman Old Style" w:hAnsi="Bookman Old Style" w:cs="Arial"/>
          <w:sz w:val="24"/>
          <w:szCs w:val="24"/>
        </w:rPr>
        <w:t xml:space="preserve"> 60</w:t>
      </w:r>
      <w:r w:rsidRPr="00FF1C85">
        <w:rPr>
          <w:rFonts w:ascii="Bookman Old Style" w:hAnsi="Bookman Old Style" w:cs="Arial"/>
          <w:sz w:val="24"/>
          <w:szCs w:val="24"/>
        </w:rPr>
        <w:t xml:space="preserve"> Tahun </w:t>
      </w:r>
      <w:r w:rsidR="00893C40" w:rsidRPr="00FF1C85">
        <w:rPr>
          <w:rFonts w:ascii="Bookman Old Style" w:hAnsi="Bookman Old Style" w:cs="Arial"/>
          <w:sz w:val="24"/>
          <w:szCs w:val="24"/>
        </w:rPr>
        <w:t>2016</w:t>
      </w:r>
      <w:r w:rsidRPr="00FF1C85">
        <w:rPr>
          <w:rFonts w:ascii="Bookman Old Style" w:hAnsi="Bookman Old Style" w:cs="Arial"/>
          <w:sz w:val="24"/>
          <w:szCs w:val="24"/>
        </w:rPr>
        <w:t xml:space="preserve"> tentang Kedudukan, Susunan Organisasi, Tugas dan Fungsi, serta Tata Kerja Badan Perencanaan Pembangunan Daerah, </w:t>
      </w:r>
      <w:r w:rsidR="00BB6375" w:rsidRPr="00FF1C85">
        <w:rPr>
          <w:rFonts w:ascii="Bookman Old Style" w:eastAsia="Times New Roman" w:hAnsi="Bookman Old Style" w:cs="Times New Roman"/>
          <w:bCs/>
          <w:sz w:val="24"/>
          <w:szCs w:val="24"/>
        </w:rPr>
        <w:t>Kecamatan Wungu</w:t>
      </w:r>
      <w:r w:rsidRPr="00FF1C85">
        <w:rPr>
          <w:rFonts w:ascii="Bookman Old Style" w:hAnsi="Bookman Old Style" w:cs="Arial"/>
          <w:sz w:val="24"/>
          <w:szCs w:val="24"/>
        </w:rPr>
        <w:t xml:space="preserve"> Kabupaten </w:t>
      </w:r>
      <w:r w:rsidR="0018615F" w:rsidRPr="00FF1C85">
        <w:rPr>
          <w:rFonts w:ascii="Bookman Old Style" w:hAnsi="Bookman Old Style" w:cs="Arial"/>
          <w:sz w:val="24"/>
          <w:szCs w:val="24"/>
        </w:rPr>
        <w:t>Madiun</w:t>
      </w:r>
      <w:r w:rsidRPr="00FF1C85">
        <w:rPr>
          <w:rFonts w:ascii="Bookman Old Style" w:hAnsi="Bookman Old Style" w:cs="Arial"/>
          <w:sz w:val="24"/>
          <w:szCs w:val="24"/>
        </w:rPr>
        <w:t xml:space="preserve"> mempunyai tugas dan fungsi dalam</w:t>
      </w:r>
      <w:r w:rsidRPr="00BC0381">
        <w:rPr>
          <w:rFonts w:ascii="Bookman Old Style" w:hAnsi="Bookman Old Style" w:cs="Arial"/>
          <w:sz w:val="24"/>
          <w:szCs w:val="24"/>
        </w:rPr>
        <w:t xml:space="preserve"> memberikan pelayanan sebagai berikut: </w:t>
      </w:r>
    </w:p>
    <w:p w:rsidR="003C68E3" w:rsidRDefault="003C68E3" w:rsidP="003C68E3">
      <w:pPr>
        <w:pStyle w:val="Heading3"/>
        <w:tabs>
          <w:tab w:val="left" w:pos="810"/>
        </w:tabs>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Tugas Pokok dan Fungsi Camat.</w:t>
      </w:r>
    </w:p>
    <w:p w:rsidR="003C68E3" w:rsidRPr="007F1B3F" w:rsidRDefault="003C68E3" w:rsidP="003C68E3">
      <w:pPr>
        <w:pStyle w:val="ListParagraph"/>
        <w:widowControl w:val="0"/>
        <w:numPr>
          <w:ilvl w:val="2"/>
          <w:numId w:val="31"/>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Camat mempunyai tugas membantu Bupati dalam penyelenggaraan tugas umum pemerintahan di wilayah kerja Kecamatan yangmeliputi:</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jc w:val="both"/>
        <w:rPr>
          <w:rFonts w:ascii="Bookman Old Style" w:hAnsi="Bookman Old Style"/>
          <w:sz w:val="24"/>
        </w:rPr>
      </w:pPr>
      <w:r w:rsidRPr="007F1B3F">
        <w:rPr>
          <w:rFonts w:ascii="Bookman Old Style" w:hAnsi="Bookman Old Style"/>
          <w:sz w:val="24"/>
        </w:rPr>
        <w:t>Mengkoordinasikan kegiatan pemberdayaanmasyarakat.</w:t>
      </w:r>
    </w:p>
    <w:p w:rsidR="003C68E3" w:rsidRPr="007F1B3F" w:rsidRDefault="003C68E3" w:rsidP="003C68E3">
      <w:pPr>
        <w:pStyle w:val="ListParagraph"/>
        <w:widowControl w:val="0"/>
        <w:numPr>
          <w:ilvl w:val="3"/>
          <w:numId w:val="31"/>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Mengkoordinasikan upaya penyelenggaraan ketentraman dan ketertibanumum</w:t>
      </w:r>
    </w:p>
    <w:p w:rsidR="003C68E3" w:rsidRPr="007F1B3F" w:rsidRDefault="003C68E3" w:rsidP="003C68E3">
      <w:pPr>
        <w:pStyle w:val="ListParagraph"/>
        <w:widowControl w:val="0"/>
        <w:numPr>
          <w:ilvl w:val="3"/>
          <w:numId w:val="31"/>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Mengkoordinasikan penerapan dan penegakan peraturan perundang-undangan.</w:t>
      </w:r>
    </w:p>
    <w:p w:rsidR="003C68E3" w:rsidRPr="007F1B3F" w:rsidRDefault="003C68E3" w:rsidP="003C68E3">
      <w:pPr>
        <w:pStyle w:val="ListParagraph"/>
        <w:widowControl w:val="0"/>
        <w:numPr>
          <w:ilvl w:val="3"/>
          <w:numId w:val="31"/>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Mengkoordinasikan pemeliharaan prasarana dan fasilitas pelayananumum.</w:t>
      </w:r>
    </w:p>
    <w:p w:rsidR="003C68E3" w:rsidRPr="007F1B3F" w:rsidRDefault="003C68E3" w:rsidP="003C68E3">
      <w:pPr>
        <w:pStyle w:val="ListParagraph"/>
        <w:widowControl w:val="0"/>
        <w:numPr>
          <w:ilvl w:val="3"/>
          <w:numId w:val="31"/>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Mengkoordinasikan penyelenggaraan kegiatan pemerintahan di tingkatKecamatan.</w:t>
      </w:r>
    </w:p>
    <w:p w:rsidR="003C68E3" w:rsidRPr="007F1B3F" w:rsidRDefault="003C68E3" w:rsidP="003C68E3">
      <w:pPr>
        <w:pStyle w:val="ListParagraph"/>
        <w:widowControl w:val="0"/>
        <w:numPr>
          <w:ilvl w:val="3"/>
          <w:numId w:val="31"/>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lastRenderedPageBreak/>
        <w:t>Membina penyelenggaraan pemerintahan desa dan/atau kelurahan.</w:t>
      </w:r>
    </w:p>
    <w:p w:rsidR="003C68E3" w:rsidRPr="007F1B3F" w:rsidRDefault="003C68E3" w:rsidP="003C68E3">
      <w:pPr>
        <w:pStyle w:val="ListParagraph"/>
        <w:widowControl w:val="0"/>
        <w:numPr>
          <w:ilvl w:val="3"/>
          <w:numId w:val="31"/>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Melaksanakan pelayanan masyarakat yang menjadi ruang lingkup tugasnya dan/atau yang belum dapat dilaksanakan pemerintahan desa dan/ataukelurahan.</w:t>
      </w:r>
    </w:p>
    <w:p w:rsidR="003C68E3" w:rsidRPr="007F1B3F" w:rsidRDefault="003C68E3" w:rsidP="003C68E3">
      <w:pPr>
        <w:pStyle w:val="ListParagraph"/>
        <w:widowControl w:val="0"/>
        <w:numPr>
          <w:ilvl w:val="2"/>
          <w:numId w:val="31"/>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Selain melaksanakan tugas sebagaimana tersebut diatasCamat</w:t>
      </w:r>
      <w:r w:rsidRPr="007F1B3F">
        <w:rPr>
          <w:rFonts w:ascii="Bookman Old Style" w:hAnsi="Bookman Old Style"/>
          <w:sz w:val="24"/>
        </w:rPr>
        <w:tab/>
        <w:t>melaksanakan</w:t>
      </w:r>
      <w:r>
        <w:rPr>
          <w:rFonts w:ascii="Bookman Old Style" w:hAnsi="Bookman Old Style"/>
          <w:sz w:val="24"/>
        </w:rPr>
        <w:t xml:space="preserve"> </w:t>
      </w:r>
      <w:r w:rsidRPr="007F1B3F">
        <w:rPr>
          <w:rFonts w:ascii="Bookman Old Style" w:hAnsi="Bookman Old Style"/>
          <w:sz w:val="24"/>
        </w:rPr>
        <w:t>kewenanganpemerintahan</w:t>
      </w:r>
      <w:r w:rsidRPr="007F1B3F">
        <w:rPr>
          <w:rFonts w:ascii="Bookman Old Style" w:hAnsi="Bookman Old Style"/>
          <w:spacing w:val="-5"/>
          <w:sz w:val="24"/>
        </w:rPr>
        <w:t xml:space="preserve">yang </w:t>
      </w:r>
      <w:r w:rsidRPr="007F1B3F">
        <w:rPr>
          <w:rFonts w:ascii="Bookman Old Style" w:hAnsi="Bookman Old Style"/>
          <w:spacing w:val="-5"/>
          <w:sz w:val="24"/>
          <w:lang w:val="id-ID"/>
        </w:rPr>
        <w:t>d</w:t>
      </w:r>
      <w:r w:rsidRPr="007F1B3F">
        <w:rPr>
          <w:rFonts w:ascii="Bookman Old Style" w:hAnsi="Bookman Old Style"/>
          <w:sz w:val="24"/>
        </w:rPr>
        <w:t>ilimpahkan oleh Bupati untuk menangani sebagian urusan otonomi daerah, yang meliputiaspek:</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rPr>
          <w:rFonts w:ascii="Bookman Old Style" w:hAnsi="Bookman Old Style"/>
          <w:sz w:val="24"/>
        </w:rPr>
      </w:pPr>
      <w:r w:rsidRPr="007F1B3F">
        <w:rPr>
          <w:rFonts w:ascii="Bookman Old Style" w:hAnsi="Bookman Old Style"/>
          <w:sz w:val="24"/>
        </w:rPr>
        <w:t>Perizinan.</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rPr>
          <w:rFonts w:ascii="Bookman Old Style" w:hAnsi="Bookman Old Style"/>
          <w:sz w:val="24"/>
        </w:rPr>
      </w:pPr>
      <w:r w:rsidRPr="007F1B3F">
        <w:rPr>
          <w:rFonts w:ascii="Bookman Old Style" w:hAnsi="Bookman Old Style"/>
          <w:sz w:val="24"/>
        </w:rPr>
        <w:t>Rekomendasi.</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rPr>
          <w:rFonts w:ascii="Bookman Old Style" w:hAnsi="Bookman Old Style"/>
          <w:sz w:val="24"/>
        </w:rPr>
      </w:pPr>
      <w:r w:rsidRPr="007F1B3F">
        <w:rPr>
          <w:rFonts w:ascii="Bookman Old Style" w:hAnsi="Bookman Old Style"/>
          <w:sz w:val="24"/>
        </w:rPr>
        <w:t>Koordinasi.</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rPr>
          <w:rFonts w:ascii="Bookman Old Style" w:hAnsi="Bookman Old Style"/>
          <w:sz w:val="24"/>
        </w:rPr>
      </w:pPr>
      <w:r w:rsidRPr="007F1B3F">
        <w:rPr>
          <w:rFonts w:ascii="Bookman Old Style" w:hAnsi="Bookman Old Style"/>
          <w:sz w:val="24"/>
        </w:rPr>
        <w:t>Pembinaan.</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rPr>
          <w:rFonts w:ascii="Bookman Old Style" w:hAnsi="Bookman Old Style"/>
          <w:sz w:val="24"/>
        </w:rPr>
      </w:pPr>
      <w:r w:rsidRPr="007F1B3F">
        <w:rPr>
          <w:rFonts w:ascii="Bookman Old Style" w:hAnsi="Bookman Old Style"/>
          <w:sz w:val="24"/>
        </w:rPr>
        <w:t>Pengawasan.</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rPr>
          <w:rFonts w:ascii="Bookman Old Style" w:hAnsi="Bookman Old Style"/>
          <w:sz w:val="24"/>
        </w:rPr>
      </w:pPr>
      <w:r w:rsidRPr="007F1B3F">
        <w:rPr>
          <w:rFonts w:ascii="Bookman Old Style" w:hAnsi="Bookman Old Style"/>
          <w:sz w:val="24"/>
        </w:rPr>
        <w:t>Fasilitasi.</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rPr>
          <w:rFonts w:ascii="Bookman Old Style" w:hAnsi="Bookman Old Style"/>
          <w:sz w:val="24"/>
        </w:rPr>
      </w:pPr>
      <w:r w:rsidRPr="007F1B3F">
        <w:rPr>
          <w:rFonts w:ascii="Bookman Old Style" w:hAnsi="Bookman Old Style"/>
          <w:sz w:val="24"/>
        </w:rPr>
        <w:t>Penetapan.</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rPr>
          <w:rFonts w:ascii="Bookman Old Style" w:hAnsi="Bookman Old Style"/>
          <w:sz w:val="24"/>
        </w:rPr>
      </w:pPr>
      <w:r w:rsidRPr="007F1B3F">
        <w:rPr>
          <w:rFonts w:ascii="Bookman Old Style" w:hAnsi="Bookman Old Style"/>
          <w:sz w:val="24"/>
        </w:rPr>
        <w:t>Penyelenggaraandan</w:t>
      </w:r>
    </w:p>
    <w:p w:rsidR="003C68E3" w:rsidRPr="007F1B3F" w:rsidRDefault="003C68E3" w:rsidP="003C68E3">
      <w:pPr>
        <w:pStyle w:val="ListParagraph"/>
        <w:widowControl w:val="0"/>
        <w:numPr>
          <w:ilvl w:val="3"/>
          <w:numId w:val="31"/>
        </w:numPr>
        <w:autoSpaceDE w:val="0"/>
        <w:autoSpaceDN w:val="0"/>
        <w:spacing w:after="0" w:line="360" w:lineRule="auto"/>
        <w:ind w:left="1134" w:hanging="425"/>
        <w:contextualSpacing w:val="0"/>
        <w:rPr>
          <w:rFonts w:ascii="Bookman Old Style" w:hAnsi="Bookman Old Style"/>
          <w:sz w:val="24"/>
        </w:rPr>
      </w:pPr>
      <w:r w:rsidRPr="007F1B3F">
        <w:rPr>
          <w:rFonts w:ascii="Bookman Old Style" w:hAnsi="Bookman Old Style"/>
          <w:sz w:val="24"/>
        </w:rPr>
        <w:t>Kewenangan lain yangdilimpahkan</w:t>
      </w:r>
    </w:p>
    <w:p w:rsidR="003C68E3" w:rsidRPr="007F1B3F" w:rsidRDefault="003C68E3" w:rsidP="003C68E3">
      <w:pPr>
        <w:spacing w:line="360" w:lineRule="auto"/>
        <w:ind w:left="1134" w:hanging="425"/>
        <w:rPr>
          <w:rFonts w:ascii="Bookman Old Style" w:hAnsi="Bookman Old Style"/>
          <w:sz w:val="24"/>
          <w:lang w:val="id-ID"/>
        </w:rPr>
      </w:pPr>
    </w:p>
    <w:p w:rsidR="003C68E3" w:rsidRPr="007F1B3F" w:rsidRDefault="003C68E3" w:rsidP="003C68E3">
      <w:pPr>
        <w:pStyle w:val="ListParagraph"/>
        <w:widowControl w:val="0"/>
        <w:numPr>
          <w:ilvl w:val="2"/>
          <w:numId w:val="31"/>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Pelimpahan sebagian wewenang Bupati kepada Camat sebagaimaan tersebut diatas ditetapkan dengan Peraturan Bupati berdasarkan kriteria eksternalitas dan efisiensi dan berpedoman pada PeraturanPemerintah.</w:t>
      </w:r>
    </w:p>
    <w:p w:rsidR="003C68E3" w:rsidRPr="007F1B3F" w:rsidRDefault="003C68E3" w:rsidP="003C68E3">
      <w:pPr>
        <w:pStyle w:val="BodyText"/>
        <w:spacing w:line="360" w:lineRule="auto"/>
        <w:ind w:left="1134" w:right="-1" w:hanging="425"/>
        <w:jc w:val="both"/>
      </w:pPr>
      <w:r w:rsidRPr="007F1B3F">
        <w:t>Dalam melaksanakan tugasnya, Camat menyelenggarakan fungsi:</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Pengkoordinasian penyelenggaraan kegiatan pemerintahan di tingkatKecamatan.</w:t>
      </w:r>
    </w:p>
    <w:p w:rsidR="003C68E3" w:rsidRPr="007F1B3F" w:rsidRDefault="003C68E3" w:rsidP="003C68E3">
      <w:pPr>
        <w:pStyle w:val="ListParagraph"/>
        <w:spacing w:line="360" w:lineRule="auto"/>
        <w:ind w:left="1134" w:right="-1" w:hanging="425"/>
        <w:rPr>
          <w:rFonts w:ascii="Bookman Old Style" w:hAnsi="Bookman Old Style"/>
          <w:sz w:val="24"/>
        </w:rPr>
      </w:pP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Pengkoordinasian dan penyelenggaraan kegiatan pemberdayaanmasyarakat.</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lastRenderedPageBreak/>
        <w:t>Pengkoordinasian dan penyelenggaraan ketentraman dan ketertibanumum.</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Pengkoordinasian penerapan dan penegakan peraturan perundang-undangan.</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Pengkoordinasian dan penyelenggaraan pemeliharaan sarana prasarana faislitasumum.</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Pengkoordinasian penyelenggaraan pemerintahan di tingkat Kecamatan.</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Pembinaan penyelenggaraan pemerintahan desa dan/atau kelurahan.</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Pelaksanaan pelayanan masyarakat yang menjadi ruang lingkup tugasnya dan/atau belum dapat dilaksanakan desa dan/ataukelurahan.</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Pengkoordinasian pencegahan, penanggulangan dan penanganan pascabencana.</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Pengkoordinasian dan penyelenggaraan pelayanan di bidang administrasi pertahanan dan kependudukan diKecamatan.</w:t>
      </w:r>
    </w:p>
    <w:p w:rsidR="003C68E3" w:rsidRPr="007F1B3F"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Pelaksanaan pelaporan hasil monitoring kegiatan pemerintahan, pembangunan dan kemasyarakatan di wilayah kerjaKecamatan.</w:t>
      </w:r>
    </w:p>
    <w:p w:rsidR="003C68E3" w:rsidRDefault="003C68E3" w:rsidP="003C68E3">
      <w:pPr>
        <w:pStyle w:val="ListParagraph"/>
        <w:widowControl w:val="0"/>
        <w:numPr>
          <w:ilvl w:val="0"/>
          <w:numId w:val="30"/>
        </w:numPr>
        <w:autoSpaceDE w:val="0"/>
        <w:autoSpaceDN w:val="0"/>
        <w:spacing w:after="0" w:line="360" w:lineRule="auto"/>
        <w:ind w:left="1134" w:right="-1" w:hanging="425"/>
        <w:contextualSpacing w:val="0"/>
        <w:jc w:val="both"/>
        <w:rPr>
          <w:rFonts w:ascii="Bookman Old Style" w:hAnsi="Bookman Old Style"/>
          <w:sz w:val="24"/>
        </w:rPr>
      </w:pPr>
      <w:r w:rsidRPr="007F1B3F">
        <w:rPr>
          <w:rFonts w:ascii="Bookman Old Style" w:hAnsi="Bookman Old Style"/>
          <w:sz w:val="24"/>
        </w:rPr>
        <w:t>Pelaksanaan tugas kedinasan lain yang diberikan oleh Bupati sesuai dengan bidangtugasnya.</w:t>
      </w:r>
    </w:p>
    <w:p w:rsidR="003C68E3" w:rsidRDefault="003C68E3" w:rsidP="003C68E3">
      <w:pPr>
        <w:pStyle w:val="Heading3"/>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Tugas Pokok dan Fungsi Sekertaris Kecamatan.</w:t>
      </w:r>
    </w:p>
    <w:p w:rsidR="003C68E3" w:rsidRPr="007F1B3F" w:rsidRDefault="003C68E3" w:rsidP="003C68E3">
      <w:pPr>
        <w:pStyle w:val="Heading3"/>
        <w:keepNext w:val="0"/>
        <w:keepLines w:val="0"/>
        <w:widowControl w:val="0"/>
        <w:numPr>
          <w:ilvl w:val="1"/>
          <w:numId w:val="31"/>
        </w:numPr>
        <w:autoSpaceDE w:val="0"/>
        <w:autoSpaceDN w:val="0"/>
        <w:spacing w:before="99" w:line="240" w:lineRule="auto"/>
        <w:ind w:left="1418" w:hanging="567"/>
        <w:jc w:val="both"/>
        <w:rPr>
          <w:rFonts w:ascii="Bookman Old Style" w:hAnsi="Bookman Old Style"/>
          <w:color w:val="FFFFFF" w:themeColor="background1"/>
          <w:sz w:val="24"/>
          <w:szCs w:val="24"/>
        </w:rPr>
      </w:pPr>
      <w:r w:rsidRPr="007F1B3F">
        <w:rPr>
          <w:rFonts w:ascii="Bookman Old Style" w:hAnsi="Bookman Old Style"/>
          <w:color w:val="FFFFFF" w:themeColor="background1"/>
          <w:sz w:val="24"/>
          <w:szCs w:val="24"/>
        </w:rPr>
        <w:t>SekretarisKecamatan</w:t>
      </w:r>
    </w:p>
    <w:p w:rsidR="003C68E3" w:rsidRPr="007F1B3F" w:rsidRDefault="003C68E3" w:rsidP="003C68E3">
      <w:pPr>
        <w:pStyle w:val="ListParagraph"/>
        <w:widowControl w:val="0"/>
        <w:numPr>
          <w:ilvl w:val="2"/>
          <w:numId w:val="31"/>
        </w:numPr>
        <w:autoSpaceDE w:val="0"/>
        <w:autoSpaceDN w:val="0"/>
        <w:spacing w:before="137" w:after="0" w:line="360" w:lineRule="auto"/>
        <w:ind w:left="1276" w:right="-1" w:hanging="425"/>
        <w:contextualSpacing w:val="0"/>
        <w:jc w:val="both"/>
        <w:rPr>
          <w:rFonts w:ascii="Bookman Old Style" w:hAnsi="Bookman Old Style"/>
          <w:sz w:val="24"/>
        </w:rPr>
      </w:pPr>
      <w:r w:rsidRPr="007F1B3F">
        <w:rPr>
          <w:rFonts w:ascii="Bookman Old Style" w:hAnsi="Bookman Old Style"/>
          <w:sz w:val="24"/>
        </w:rPr>
        <w:t>Sekretaris Kecamatan mempunyai tugas mengkoordinasikan penyelenggaraan pelayanan ketatausahaan kepegawaian keuangan penyusunan program dan kegiatan serta pelaporan penyelenggaraan pemerintahan diKecamatan</w:t>
      </w:r>
    </w:p>
    <w:p w:rsidR="003C68E3" w:rsidRPr="007F1B3F" w:rsidRDefault="003C68E3" w:rsidP="003C68E3">
      <w:pPr>
        <w:pStyle w:val="ListParagraph"/>
        <w:widowControl w:val="0"/>
        <w:numPr>
          <w:ilvl w:val="2"/>
          <w:numId w:val="31"/>
        </w:numPr>
        <w:autoSpaceDE w:val="0"/>
        <w:autoSpaceDN w:val="0"/>
        <w:spacing w:after="0" w:line="360" w:lineRule="auto"/>
        <w:ind w:left="1276" w:right="-1" w:hanging="425"/>
        <w:contextualSpacing w:val="0"/>
        <w:jc w:val="both"/>
        <w:rPr>
          <w:rFonts w:ascii="Bookman Old Style" w:hAnsi="Bookman Old Style"/>
          <w:sz w:val="24"/>
        </w:rPr>
      </w:pPr>
      <w:r w:rsidRPr="007F1B3F">
        <w:rPr>
          <w:rFonts w:ascii="Bookman Old Style" w:hAnsi="Bookman Old Style"/>
          <w:sz w:val="24"/>
        </w:rPr>
        <w:t xml:space="preserve">Sekretariat Kecamatan dipimpin oleh seorang Sekretaris </w:t>
      </w:r>
      <w:r w:rsidRPr="007F1B3F">
        <w:rPr>
          <w:rFonts w:ascii="Bookman Old Style" w:hAnsi="Bookman Old Style"/>
          <w:sz w:val="24"/>
        </w:rPr>
        <w:lastRenderedPageBreak/>
        <w:t>Kecamatan yang berada di bawah dan bertanggungjawab kepadaCamat.</w:t>
      </w:r>
    </w:p>
    <w:p w:rsidR="003C68E3" w:rsidRPr="007F1B3F" w:rsidRDefault="003C68E3" w:rsidP="003C68E3">
      <w:pPr>
        <w:pStyle w:val="BodyText"/>
        <w:spacing w:before="2" w:line="360" w:lineRule="auto"/>
        <w:ind w:left="1276" w:right="977" w:hanging="425"/>
        <w:jc w:val="both"/>
      </w:pPr>
      <w:r w:rsidRPr="007F1B3F">
        <w:t>DalammelaksanakantugasnyaSekretaris</w:t>
      </w:r>
      <w:r w:rsidRPr="007F1B3F">
        <w:rPr>
          <w:spacing w:val="-3"/>
        </w:rPr>
        <w:t>Kecamatan</w:t>
      </w:r>
      <w:r w:rsidRPr="007F1B3F">
        <w:t>menyelenggarakanfungsi:</w:t>
      </w:r>
    </w:p>
    <w:p w:rsidR="003C68E3" w:rsidRPr="007F1B3F" w:rsidRDefault="003C68E3" w:rsidP="003C68E3">
      <w:pPr>
        <w:pStyle w:val="ListParagraph"/>
        <w:widowControl w:val="0"/>
        <w:numPr>
          <w:ilvl w:val="0"/>
          <w:numId w:val="34"/>
        </w:numPr>
        <w:autoSpaceDE w:val="0"/>
        <w:autoSpaceDN w:val="0"/>
        <w:spacing w:after="0" w:line="360" w:lineRule="auto"/>
        <w:ind w:left="1276" w:hanging="425"/>
        <w:contextualSpacing w:val="0"/>
        <w:jc w:val="both"/>
        <w:rPr>
          <w:rFonts w:ascii="Bookman Old Style" w:hAnsi="Bookman Old Style"/>
          <w:sz w:val="24"/>
        </w:rPr>
      </w:pPr>
      <w:r w:rsidRPr="007F1B3F">
        <w:rPr>
          <w:rFonts w:ascii="Bookman Old Style" w:hAnsi="Bookman Old Style"/>
          <w:sz w:val="24"/>
        </w:rPr>
        <w:t>Penyusunan usulan program dan evaluasi kegiatansekretariat.</w:t>
      </w:r>
    </w:p>
    <w:p w:rsidR="003C68E3" w:rsidRPr="007F1B3F" w:rsidRDefault="003C68E3" w:rsidP="003C68E3">
      <w:pPr>
        <w:pStyle w:val="ListParagraph"/>
        <w:widowControl w:val="0"/>
        <w:numPr>
          <w:ilvl w:val="0"/>
          <w:numId w:val="34"/>
        </w:numPr>
        <w:autoSpaceDE w:val="0"/>
        <w:autoSpaceDN w:val="0"/>
        <w:spacing w:after="0" w:line="360" w:lineRule="auto"/>
        <w:ind w:left="1276" w:hanging="425"/>
        <w:contextualSpacing w:val="0"/>
        <w:jc w:val="both"/>
        <w:rPr>
          <w:rFonts w:ascii="Bookman Old Style" w:hAnsi="Bookman Old Style"/>
          <w:sz w:val="24"/>
        </w:rPr>
      </w:pPr>
      <w:r w:rsidRPr="007F1B3F">
        <w:rPr>
          <w:rFonts w:ascii="Bookman Old Style" w:hAnsi="Bookman Old Style"/>
          <w:sz w:val="24"/>
        </w:rPr>
        <w:t>Pelaksanaan</w:t>
      </w:r>
      <w:r w:rsidR="00080A46">
        <w:rPr>
          <w:rFonts w:ascii="Bookman Old Style" w:hAnsi="Bookman Old Style"/>
          <w:sz w:val="24"/>
          <w:lang w:val="id-ID"/>
        </w:rPr>
        <w:t xml:space="preserve"> </w:t>
      </w:r>
      <w:r w:rsidRPr="007F1B3F">
        <w:rPr>
          <w:rFonts w:ascii="Bookman Old Style" w:hAnsi="Bookman Old Style"/>
          <w:sz w:val="24"/>
        </w:rPr>
        <w:t>pelayanan</w:t>
      </w:r>
      <w:r w:rsidR="00080A46">
        <w:rPr>
          <w:rFonts w:ascii="Bookman Old Style" w:hAnsi="Bookman Old Style"/>
          <w:sz w:val="24"/>
          <w:lang w:val="id-ID"/>
        </w:rPr>
        <w:t xml:space="preserve"> </w:t>
      </w:r>
      <w:r w:rsidRPr="007F1B3F">
        <w:rPr>
          <w:rFonts w:ascii="Bookman Old Style" w:hAnsi="Bookman Old Style"/>
          <w:sz w:val="24"/>
        </w:rPr>
        <w:t>administrasi</w:t>
      </w:r>
      <w:r w:rsidRPr="007F1B3F">
        <w:rPr>
          <w:rFonts w:ascii="Bookman Old Style" w:hAnsi="Bookman Old Style"/>
          <w:sz w:val="24"/>
        </w:rPr>
        <w:tab/>
        <w:t>kepada</w:t>
      </w:r>
      <w:r w:rsidR="00080A46">
        <w:rPr>
          <w:rFonts w:ascii="Bookman Old Style" w:hAnsi="Bookman Old Style"/>
          <w:sz w:val="24"/>
          <w:lang w:val="id-ID"/>
        </w:rPr>
        <w:t xml:space="preserve"> </w:t>
      </w:r>
      <w:r w:rsidRPr="007F1B3F">
        <w:rPr>
          <w:rFonts w:ascii="Bookman Old Style" w:hAnsi="Bookman Old Style"/>
          <w:spacing w:val="-4"/>
          <w:sz w:val="24"/>
        </w:rPr>
        <w:t xml:space="preserve">seluruh </w:t>
      </w:r>
      <w:r w:rsidRPr="007F1B3F">
        <w:rPr>
          <w:rFonts w:ascii="Bookman Old Style" w:hAnsi="Bookman Old Style"/>
          <w:spacing w:val="-4"/>
          <w:sz w:val="24"/>
          <w:lang w:val="id-ID"/>
        </w:rPr>
        <w:t>p</w:t>
      </w:r>
      <w:r w:rsidRPr="007F1B3F">
        <w:rPr>
          <w:rFonts w:ascii="Bookman Old Style" w:hAnsi="Bookman Old Style"/>
          <w:sz w:val="24"/>
        </w:rPr>
        <w:t>erangkat/aparaturKecamatan.</w:t>
      </w:r>
    </w:p>
    <w:p w:rsidR="003C68E3" w:rsidRPr="007F1B3F" w:rsidRDefault="003C68E3" w:rsidP="003C68E3">
      <w:pPr>
        <w:pStyle w:val="ListParagraph"/>
        <w:widowControl w:val="0"/>
        <w:numPr>
          <w:ilvl w:val="0"/>
          <w:numId w:val="34"/>
        </w:numPr>
        <w:autoSpaceDE w:val="0"/>
        <w:autoSpaceDN w:val="0"/>
        <w:spacing w:after="0" w:line="360" w:lineRule="auto"/>
        <w:ind w:left="1276" w:hanging="425"/>
        <w:contextualSpacing w:val="0"/>
        <w:jc w:val="both"/>
        <w:rPr>
          <w:rFonts w:ascii="Bookman Old Style" w:hAnsi="Bookman Old Style"/>
          <w:sz w:val="24"/>
        </w:rPr>
      </w:pPr>
      <w:r w:rsidRPr="007F1B3F">
        <w:rPr>
          <w:rFonts w:ascii="Bookman Old Style" w:hAnsi="Bookman Old Style"/>
          <w:sz w:val="24"/>
        </w:rPr>
        <w:t>Pengelolaan urusan</w:t>
      </w:r>
      <w:r w:rsidR="00080A46">
        <w:rPr>
          <w:rFonts w:ascii="Bookman Old Style" w:hAnsi="Bookman Old Style"/>
          <w:sz w:val="24"/>
          <w:lang w:val="id-ID"/>
        </w:rPr>
        <w:t xml:space="preserve"> </w:t>
      </w:r>
      <w:r w:rsidRPr="007F1B3F">
        <w:rPr>
          <w:rFonts w:ascii="Bookman Old Style" w:hAnsi="Bookman Old Style"/>
          <w:sz w:val="24"/>
        </w:rPr>
        <w:t>keuangan.</w:t>
      </w:r>
    </w:p>
    <w:p w:rsidR="003C68E3" w:rsidRPr="007F1B3F" w:rsidRDefault="003C68E3" w:rsidP="003C68E3">
      <w:pPr>
        <w:pStyle w:val="ListParagraph"/>
        <w:widowControl w:val="0"/>
        <w:numPr>
          <w:ilvl w:val="0"/>
          <w:numId w:val="34"/>
        </w:numPr>
        <w:autoSpaceDE w:val="0"/>
        <w:autoSpaceDN w:val="0"/>
        <w:spacing w:after="0" w:line="360" w:lineRule="auto"/>
        <w:ind w:left="1276" w:hanging="425"/>
        <w:contextualSpacing w:val="0"/>
        <w:jc w:val="both"/>
        <w:rPr>
          <w:rFonts w:ascii="Bookman Old Style" w:hAnsi="Bookman Old Style"/>
          <w:sz w:val="24"/>
        </w:rPr>
      </w:pPr>
      <w:r w:rsidRPr="007F1B3F">
        <w:rPr>
          <w:rFonts w:ascii="Bookman Old Style" w:hAnsi="Bookman Old Style"/>
          <w:sz w:val="24"/>
        </w:rPr>
        <w:t>Pelaksanaan tata usaha dan</w:t>
      </w:r>
      <w:r w:rsidR="00080A46">
        <w:rPr>
          <w:rFonts w:ascii="Bookman Old Style" w:hAnsi="Bookman Old Style"/>
          <w:sz w:val="24"/>
          <w:lang w:val="id-ID"/>
        </w:rPr>
        <w:t xml:space="preserve"> </w:t>
      </w:r>
      <w:r w:rsidRPr="007F1B3F">
        <w:rPr>
          <w:rFonts w:ascii="Bookman Old Style" w:hAnsi="Bookman Old Style"/>
          <w:sz w:val="24"/>
        </w:rPr>
        <w:t>kepegawaian.</w:t>
      </w:r>
    </w:p>
    <w:p w:rsidR="003C68E3" w:rsidRPr="007F1B3F" w:rsidRDefault="003C68E3" w:rsidP="003C68E3">
      <w:pPr>
        <w:pStyle w:val="ListParagraph"/>
        <w:widowControl w:val="0"/>
        <w:numPr>
          <w:ilvl w:val="0"/>
          <w:numId w:val="34"/>
        </w:numPr>
        <w:autoSpaceDE w:val="0"/>
        <w:autoSpaceDN w:val="0"/>
        <w:spacing w:after="0" w:line="360" w:lineRule="auto"/>
        <w:ind w:left="1276" w:hanging="425"/>
        <w:contextualSpacing w:val="0"/>
        <w:jc w:val="both"/>
        <w:rPr>
          <w:rFonts w:ascii="Bookman Old Style" w:hAnsi="Bookman Old Style"/>
          <w:sz w:val="24"/>
        </w:rPr>
      </w:pPr>
      <w:r w:rsidRPr="007F1B3F">
        <w:rPr>
          <w:rFonts w:ascii="Bookman Old Style" w:hAnsi="Bookman Old Style"/>
          <w:sz w:val="24"/>
        </w:rPr>
        <w:t>Pelaksanaan urusan perlengkapan dan rumah</w:t>
      </w:r>
      <w:r w:rsidR="00080A46">
        <w:rPr>
          <w:rFonts w:ascii="Bookman Old Style" w:hAnsi="Bookman Old Style"/>
          <w:sz w:val="24"/>
          <w:lang w:val="id-ID"/>
        </w:rPr>
        <w:t xml:space="preserve"> </w:t>
      </w:r>
      <w:r w:rsidRPr="007F1B3F">
        <w:rPr>
          <w:rFonts w:ascii="Bookman Old Style" w:hAnsi="Bookman Old Style"/>
          <w:sz w:val="24"/>
        </w:rPr>
        <w:t>tangga.</w:t>
      </w:r>
    </w:p>
    <w:p w:rsidR="003C68E3" w:rsidRPr="007F1B3F" w:rsidRDefault="003C68E3" w:rsidP="003C68E3">
      <w:pPr>
        <w:pStyle w:val="ListParagraph"/>
        <w:widowControl w:val="0"/>
        <w:numPr>
          <w:ilvl w:val="0"/>
          <w:numId w:val="34"/>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Pengkoordinasian kegiatan antar seksi dalam rangka penyusunan, pelaksanaan evaluasi dan pelaporan program dan kegiatan</w:t>
      </w:r>
      <w:r w:rsidR="00080A46">
        <w:rPr>
          <w:rFonts w:ascii="Bookman Old Style" w:hAnsi="Bookman Old Style"/>
          <w:sz w:val="24"/>
          <w:lang w:val="id-ID"/>
        </w:rPr>
        <w:t xml:space="preserve"> </w:t>
      </w:r>
      <w:r w:rsidRPr="007F1B3F">
        <w:rPr>
          <w:rFonts w:ascii="Bookman Old Style" w:hAnsi="Bookman Old Style"/>
          <w:sz w:val="24"/>
        </w:rPr>
        <w:t>Kecamatan.</w:t>
      </w:r>
    </w:p>
    <w:p w:rsidR="003C68E3" w:rsidRPr="007F1B3F" w:rsidRDefault="003C68E3" w:rsidP="003C68E3">
      <w:pPr>
        <w:pStyle w:val="ListParagraph"/>
        <w:widowControl w:val="0"/>
        <w:numPr>
          <w:ilvl w:val="0"/>
          <w:numId w:val="34"/>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Pemrosesan usulan dan pertimbangan pengangkatan</w:t>
      </w:r>
      <w:r w:rsidRPr="007F1B3F">
        <w:rPr>
          <w:rFonts w:ascii="Bookman Old Style" w:hAnsi="Bookman Old Style"/>
          <w:spacing w:val="-10"/>
          <w:sz w:val="24"/>
          <w:lang w:val="id-ID"/>
        </w:rPr>
        <w:t xml:space="preserve"> Kepala Desa/  </w:t>
      </w:r>
      <w:r w:rsidRPr="007F1B3F">
        <w:rPr>
          <w:rFonts w:ascii="Bookman Old Style" w:hAnsi="Bookman Old Style"/>
          <w:sz w:val="24"/>
        </w:rPr>
        <w:t>Lurah.</w:t>
      </w:r>
    </w:p>
    <w:p w:rsidR="003C68E3" w:rsidRPr="007F1B3F" w:rsidRDefault="003C68E3" w:rsidP="003C68E3">
      <w:pPr>
        <w:pStyle w:val="ListParagraph"/>
        <w:widowControl w:val="0"/>
        <w:numPr>
          <w:ilvl w:val="0"/>
          <w:numId w:val="34"/>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Pelaksanaan inventarisasi aset daerah atau kekayaan daerah lainnya yang ada di wilayah</w:t>
      </w:r>
      <w:r w:rsidR="00080A46">
        <w:rPr>
          <w:rFonts w:ascii="Bookman Old Style" w:hAnsi="Bookman Old Style"/>
          <w:sz w:val="24"/>
          <w:lang w:val="id-ID"/>
        </w:rPr>
        <w:t xml:space="preserve"> </w:t>
      </w:r>
      <w:r w:rsidRPr="007F1B3F">
        <w:rPr>
          <w:rFonts w:ascii="Bookman Old Style" w:hAnsi="Bookman Old Style"/>
          <w:sz w:val="24"/>
        </w:rPr>
        <w:t>kerjanya.</w:t>
      </w:r>
    </w:p>
    <w:p w:rsidR="003C68E3" w:rsidRPr="007F1B3F" w:rsidRDefault="003C68E3" w:rsidP="003C68E3">
      <w:pPr>
        <w:pStyle w:val="ListParagraph"/>
        <w:widowControl w:val="0"/>
        <w:numPr>
          <w:ilvl w:val="0"/>
          <w:numId w:val="34"/>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Penyusunan laporan hasil pelaksanaan program dan kegiatan Kecamatan.</w:t>
      </w:r>
    </w:p>
    <w:p w:rsidR="003C68E3" w:rsidRPr="007F1B3F" w:rsidRDefault="003C68E3" w:rsidP="003C68E3">
      <w:pPr>
        <w:pStyle w:val="ListParagraph"/>
        <w:widowControl w:val="0"/>
        <w:numPr>
          <w:ilvl w:val="0"/>
          <w:numId w:val="34"/>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Pelaksanaan tugas kedinasan lain yang diberikan oleh Camat sesuai dengan bidang</w:t>
      </w:r>
      <w:r w:rsidR="00080A46">
        <w:rPr>
          <w:rFonts w:ascii="Bookman Old Style" w:hAnsi="Bookman Old Style"/>
          <w:sz w:val="24"/>
          <w:lang w:val="id-ID"/>
        </w:rPr>
        <w:t xml:space="preserve"> </w:t>
      </w:r>
      <w:r w:rsidRPr="007F1B3F">
        <w:rPr>
          <w:rFonts w:ascii="Bookman Old Style" w:hAnsi="Bookman Old Style"/>
          <w:sz w:val="24"/>
        </w:rPr>
        <w:t>tugasnya.</w:t>
      </w:r>
    </w:p>
    <w:p w:rsidR="003C68E3" w:rsidRPr="007F1B3F" w:rsidRDefault="003C68E3" w:rsidP="003C68E3">
      <w:pPr>
        <w:pStyle w:val="ListParagraph"/>
        <w:widowControl w:val="0"/>
        <w:numPr>
          <w:ilvl w:val="2"/>
          <w:numId w:val="31"/>
        </w:numPr>
        <w:autoSpaceDE w:val="0"/>
        <w:autoSpaceDN w:val="0"/>
        <w:spacing w:after="0" w:line="384" w:lineRule="auto"/>
        <w:ind w:left="1276" w:hanging="425"/>
        <w:contextualSpacing w:val="0"/>
        <w:rPr>
          <w:rFonts w:ascii="Bookman Old Style" w:hAnsi="Bookman Old Style"/>
          <w:sz w:val="24"/>
        </w:rPr>
      </w:pPr>
      <w:r w:rsidRPr="007F1B3F">
        <w:rPr>
          <w:rFonts w:ascii="Bookman Old Style" w:hAnsi="Bookman Old Style"/>
          <w:sz w:val="24"/>
        </w:rPr>
        <w:t>Sekretari</w:t>
      </w:r>
      <w:r w:rsidRPr="007F1B3F">
        <w:rPr>
          <w:rFonts w:ascii="Bookman Old Style" w:hAnsi="Bookman Old Style"/>
          <w:sz w:val="24"/>
          <w:lang w:val="id-ID"/>
        </w:rPr>
        <w:t>at</w:t>
      </w:r>
      <w:r w:rsidRPr="007F1B3F">
        <w:rPr>
          <w:rFonts w:ascii="Bookman Old Style" w:hAnsi="Bookman Old Style"/>
          <w:sz w:val="24"/>
        </w:rPr>
        <w:t xml:space="preserve"> Kecamatan terdiri</w:t>
      </w:r>
      <w:r w:rsidR="00080A46">
        <w:rPr>
          <w:rFonts w:ascii="Bookman Old Style" w:hAnsi="Bookman Old Style"/>
          <w:sz w:val="24"/>
          <w:lang w:val="id-ID"/>
        </w:rPr>
        <w:t xml:space="preserve"> </w:t>
      </w:r>
      <w:r w:rsidRPr="007F1B3F">
        <w:rPr>
          <w:rFonts w:ascii="Bookman Old Style" w:hAnsi="Bookman Old Style"/>
          <w:sz w:val="24"/>
        </w:rPr>
        <w:t>dari:</w:t>
      </w:r>
    </w:p>
    <w:p w:rsidR="003C68E3" w:rsidRPr="007F1B3F" w:rsidRDefault="003C68E3" w:rsidP="003C68E3">
      <w:pPr>
        <w:pStyle w:val="ListParagraph"/>
        <w:widowControl w:val="0"/>
        <w:numPr>
          <w:ilvl w:val="1"/>
          <w:numId w:val="33"/>
        </w:numPr>
        <w:autoSpaceDE w:val="0"/>
        <w:autoSpaceDN w:val="0"/>
        <w:spacing w:after="0" w:line="384" w:lineRule="auto"/>
        <w:ind w:left="1276" w:hanging="425"/>
        <w:contextualSpacing w:val="0"/>
        <w:jc w:val="both"/>
        <w:rPr>
          <w:rFonts w:ascii="Bookman Old Style" w:hAnsi="Bookman Old Style"/>
          <w:sz w:val="24"/>
        </w:rPr>
      </w:pPr>
      <w:r w:rsidRPr="007F1B3F">
        <w:rPr>
          <w:rFonts w:ascii="Bookman Old Style" w:hAnsi="Bookman Old Style"/>
          <w:sz w:val="24"/>
        </w:rPr>
        <w:t>Sub Bagian Umum danKepegawaian</w:t>
      </w:r>
    </w:p>
    <w:p w:rsidR="003C68E3" w:rsidRPr="007F1B3F" w:rsidRDefault="003C68E3" w:rsidP="003C68E3">
      <w:pPr>
        <w:pStyle w:val="ListParagraph"/>
        <w:widowControl w:val="0"/>
        <w:numPr>
          <w:ilvl w:val="1"/>
          <w:numId w:val="33"/>
        </w:numPr>
        <w:autoSpaceDE w:val="0"/>
        <w:autoSpaceDN w:val="0"/>
        <w:spacing w:after="0" w:line="384" w:lineRule="auto"/>
        <w:ind w:left="1276" w:hanging="425"/>
        <w:contextualSpacing w:val="0"/>
        <w:jc w:val="both"/>
        <w:rPr>
          <w:rFonts w:ascii="Bookman Old Style" w:hAnsi="Bookman Old Style"/>
          <w:sz w:val="24"/>
        </w:rPr>
      </w:pPr>
      <w:r w:rsidRPr="007F1B3F">
        <w:rPr>
          <w:rFonts w:ascii="Bookman Old Style" w:hAnsi="Bookman Old Style"/>
          <w:sz w:val="24"/>
        </w:rPr>
        <w:t>Sub Bagian Keuangan, Program dan</w:t>
      </w:r>
      <w:r w:rsidR="00080A46">
        <w:rPr>
          <w:rFonts w:ascii="Bookman Old Style" w:hAnsi="Bookman Old Style"/>
          <w:sz w:val="24"/>
          <w:lang w:val="id-ID"/>
        </w:rPr>
        <w:t xml:space="preserve"> </w:t>
      </w:r>
      <w:r w:rsidRPr="007F1B3F">
        <w:rPr>
          <w:rFonts w:ascii="Bookman Old Style" w:hAnsi="Bookman Old Style"/>
          <w:sz w:val="24"/>
        </w:rPr>
        <w:t>pelaporan,</w:t>
      </w:r>
    </w:p>
    <w:p w:rsidR="003C68E3" w:rsidRPr="007F1B3F" w:rsidRDefault="003C68E3" w:rsidP="003C68E3">
      <w:pPr>
        <w:pStyle w:val="ListParagraph"/>
        <w:widowControl w:val="0"/>
        <w:numPr>
          <w:ilvl w:val="2"/>
          <w:numId w:val="31"/>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Masing-masing Subbagian dipimpin oleh seorang Kepala Sub bagian yang berada di bawah dan bertanggungjawab kepada Sekretaris</w:t>
      </w:r>
      <w:r w:rsidR="00080A46">
        <w:rPr>
          <w:rFonts w:ascii="Bookman Old Style" w:hAnsi="Bookman Old Style"/>
          <w:sz w:val="24"/>
          <w:lang w:val="id-ID"/>
        </w:rPr>
        <w:t xml:space="preserve"> </w:t>
      </w:r>
      <w:r w:rsidRPr="007F1B3F">
        <w:rPr>
          <w:rFonts w:ascii="Bookman Old Style" w:hAnsi="Bookman Old Style"/>
          <w:sz w:val="24"/>
        </w:rPr>
        <w:t>Kecamatan.</w:t>
      </w:r>
    </w:p>
    <w:p w:rsidR="003C68E3" w:rsidRPr="007F1B3F" w:rsidRDefault="003C68E3" w:rsidP="003C68E3">
      <w:pPr>
        <w:pStyle w:val="ListParagraph"/>
        <w:spacing w:line="384" w:lineRule="auto"/>
        <w:ind w:left="1276" w:right="-1" w:hanging="425"/>
        <w:rPr>
          <w:rFonts w:ascii="Bookman Old Style" w:hAnsi="Bookman Old Style"/>
          <w:sz w:val="24"/>
        </w:rPr>
      </w:pPr>
    </w:p>
    <w:p w:rsidR="003C68E3" w:rsidRPr="007F1B3F" w:rsidRDefault="003C68E3" w:rsidP="003C68E3">
      <w:pPr>
        <w:pStyle w:val="ListParagraph"/>
        <w:widowControl w:val="0"/>
        <w:numPr>
          <w:ilvl w:val="0"/>
          <w:numId w:val="32"/>
        </w:numPr>
        <w:autoSpaceDE w:val="0"/>
        <w:autoSpaceDN w:val="0"/>
        <w:spacing w:after="0" w:line="384" w:lineRule="auto"/>
        <w:ind w:left="1276"/>
        <w:contextualSpacing w:val="0"/>
        <w:rPr>
          <w:rFonts w:ascii="Bookman Old Style" w:hAnsi="Bookman Old Style"/>
          <w:sz w:val="24"/>
        </w:rPr>
      </w:pPr>
      <w:r w:rsidRPr="007F1B3F">
        <w:rPr>
          <w:rFonts w:ascii="Bookman Old Style" w:hAnsi="Bookman Old Style"/>
          <w:sz w:val="24"/>
        </w:rPr>
        <w:t>Sub BagianUmum dan Kepegawaian, mempunyaitugas:</w:t>
      </w:r>
    </w:p>
    <w:p w:rsidR="003C68E3" w:rsidRPr="007F1B3F" w:rsidRDefault="003C68E3" w:rsidP="003C68E3">
      <w:pPr>
        <w:pStyle w:val="ListParagraph"/>
        <w:widowControl w:val="0"/>
        <w:numPr>
          <w:ilvl w:val="1"/>
          <w:numId w:val="32"/>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lastRenderedPageBreak/>
        <w:t>Menyusun rencana program dan kegiatan penyelenggaran pelayanan di</w:t>
      </w:r>
      <w:r w:rsidR="00080A46">
        <w:rPr>
          <w:rFonts w:ascii="Bookman Old Style" w:hAnsi="Bookman Old Style"/>
          <w:sz w:val="24"/>
          <w:lang w:val="id-ID"/>
        </w:rPr>
        <w:t xml:space="preserve"> </w:t>
      </w:r>
      <w:r w:rsidRPr="007F1B3F">
        <w:rPr>
          <w:rFonts w:ascii="Bookman Old Style" w:hAnsi="Bookman Old Style"/>
          <w:sz w:val="24"/>
        </w:rPr>
        <w:t>Kecamatan</w:t>
      </w:r>
    </w:p>
    <w:p w:rsidR="003C68E3" w:rsidRPr="007F1B3F" w:rsidRDefault="003C68E3" w:rsidP="003C68E3">
      <w:pPr>
        <w:pStyle w:val="ListParagraph"/>
        <w:widowControl w:val="0"/>
        <w:numPr>
          <w:ilvl w:val="1"/>
          <w:numId w:val="32"/>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Mengkoordinasikan</w:t>
      </w:r>
      <w:r w:rsidRPr="007F1B3F">
        <w:rPr>
          <w:rFonts w:ascii="Bookman Old Style" w:hAnsi="Bookman Old Style"/>
          <w:sz w:val="24"/>
        </w:rPr>
        <w:tab/>
      </w:r>
      <w:r w:rsidR="00191B03">
        <w:rPr>
          <w:rFonts w:ascii="Bookman Old Style" w:hAnsi="Bookman Old Style"/>
          <w:sz w:val="24"/>
        </w:rPr>
        <w:t xml:space="preserve"> </w:t>
      </w:r>
      <w:r w:rsidRPr="007F1B3F">
        <w:rPr>
          <w:rFonts w:ascii="Bookman Old Style" w:hAnsi="Bookman Old Style"/>
          <w:sz w:val="24"/>
        </w:rPr>
        <w:t>penyelenggaraan</w:t>
      </w:r>
      <w:r w:rsidR="00191B03">
        <w:rPr>
          <w:rFonts w:ascii="Bookman Old Style" w:hAnsi="Bookman Old Style"/>
          <w:sz w:val="24"/>
        </w:rPr>
        <w:t xml:space="preserve"> </w:t>
      </w:r>
      <w:r w:rsidRPr="007F1B3F">
        <w:rPr>
          <w:rFonts w:ascii="Bookman Old Style" w:hAnsi="Bookman Old Style"/>
          <w:spacing w:val="-3"/>
          <w:sz w:val="24"/>
        </w:rPr>
        <w:t xml:space="preserve">pelayanan </w:t>
      </w:r>
      <w:r w:rsidRPr="007F1B3F">
        <w:rPr>
          <w:rFonts w:ascii="Bookman Old Style" w:hAnsi="Bookman Old Style"/>
          <w:sz w:val="24"/>
        </w:rPr>
        <w:t>pemerintahan di</w:t>
      </w:r>
      <w:r w:rsidR="00191B03">
        <w:rPr>
          <w:rFonts w:ascii="Bookman Old Style" w:hAnsi="Bookman Old Style"/>
          <w:sz w:val="24"/>
        </w:rPr>
        <w:t xml:space="preserve"> </w:t>
      </w:r>
      <w:r w:rsidRPr="007F1B3F">
        <w:rPr>
          <w:rFonts w:ascii="Bookman Old Style" w:hAnsi="Bookman Old Style"/>
          <w:sz w:val="24"/>
        </w:rPr>
        <w:t>Kecamatan.</w:t>
      </w:r>
    </w:p>
    <w:p w:rsidR="003C68E3" w:rsidRPr="007F1B3F" w:rsidRDefault="003C68E3" w:rsidP="003C68E3">
      <w:pPr>
        <w:pStyle w:val="ListParagraph"/>
        <w:widowControl w:val="0"/>
        <w:numPr>
          <w:ilvl w:val="1"/>
          <w:numId w:val="32"/>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Melaksanakan pelayanan administrasi terpadu</w:t>
      </w:r>
      <w:r w:rsidR="00191B03">
        <w:rPr>
          <w:rFonts w:ascii="Bookman Old Style" w:hAnsi="Bookman Old Style"/>
          <w:sz w:val="24"/>
        </w:rPr>
        <w:t xml:space="preserve"> </w:t>
      </w:r>
      <w:r w:rsidRPr="007F1B3F">
        <w:rPr>
          <w:rFonts w:ascii="Bookman Old Style" w:hAnsi="Bookman Old Style"/>
          <w:spacing w:val="-6"/>
          <w:sz w:val="24"/>
          <w:lang w:val="id-ID"/>
        </w:rPr>
        <w:t>k</w:t>
      </w:r>
      <w:r w:rsidRPr="007F1B3F">
        <w:rPr>
          <w:rFonts w:ascii="Bookman Old Style" w:hAnsi="Bookman Old Style"/>
          <w:sz w:val="24"/>
        </w:rPr>
        <w:t>ecamatan.</w:t>
      </w:r>
    </w:p>
    <w:p w:rsidR="003C68E3" w:rsidRPr="007F1B3F" w:rsidRDefault="003C68E3" w:rsidP="003C68E3">
      <w:pPr>
        <w:pStyle w:val="ListParagraph"/>
        <w:widowControl w:val="0"/>
        <w:numPr>
          <w:ilvl w:val="1"/>
          <w:numId w:val="32"/>
        </w:numPr>
        <w:tabs>
          <w:tab w:val="left" w:pos="2977"/>
        </w:tabs>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Melaksanakan ketatausahaan</w:t>
      </w:r>
      <w:r w:rsidR="00080A46">
        <w:rPr>
          <w:rFonts w:ascii="Bookman Old Style" w:hAnsi="Bookman Old Style"/>
          <w:sz w:val="24"/>
          <w:lang w:val="id-ID"/>
        </w:rPr>
        <w:t xml:space="preserve"> </w:t>
      </w:r>
      <w:r w:rsidRPr="007F1B3F">
        <w:rPr>
          <w:rFonts w:ascii="Bookman Old Style" w:hAnsi="Bookman Old Style"/>
          <w:sz w:val="24"/>
        </w:rPr>
        <w:t>Kantor</w:t>
      </w:r>
    </w:p>
    <w:p w:rsidR="003C68E3" w:rsidRPr="007F1B3F" w:rsidRDefault="003C68E3" w:rsidP="003C68E3">
      <w:pPr>
        <w:pStyle w:val="ListParagraph"/>
        <w:widowControl w:val="0"/>
        <w:numPr>
          <w:ilvl w:val="1"/>
          <w:numId w:val="32"/>
        </w:numPr>
        <w:tabs>
          <w:tab w:val="left" w:pos="2977"/>
        </w:tabs>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Melaksanakan administrasi</w:t>
      </w:r>
      <w:r w:rsidR="00191B03">
        <w:rPr>
          <w:rFonts w:ascii="Bookman Old Style" w:hAnsi="Bookman Old Style"/>
          <w:sz w:val="24"/>
        </w:rPr>
        <w:t xml:space="preserve"> </w:t>
      </w:r>
      <w:r w:rsidRPr="007F1B3F">
        <w:rPr>
          <w:rFonts w:ascii="Bookman Old Style" w:hAnsi="Bookman Old Style"/>
          <w:sz w:val="24"/>
        </w:rPr>
        <w:t>kepegawaian.</w:t>
      </w:r>
    </w:p>
    <w:p w:rsidR="003C68E3" w:rsidRPr="007F1B3F" w:rsidRDefault="003C68E3" w:rsidP="003C68E3">
      <w:pPr>
        <w:pStyle w:val="ListParagraph"/>
        <w:widowControl w:val="0"/>
        <w:numPr>
          <w:ilvl w:val="1"/>
          <w:numId w:val="32"/>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Memproses usulan dan pertimbangan pengangkatan</w:t>
      </w:r>
      <w:r w:rsidR="00191B03">
        <w:rPr>
          <w:rFonts w:ascii="Bookman Old Style" w:hAnsi="Bookman Old Style"/>
          <w:sz w:val="24"/>
        </w:rPr>
        <w:t xml:space="preserve"> </w:t>
      </w:r>
      <w:r w:rsidRPr="007F1B3F">
        <w:rPr>
          <w:rFonts w:ascii="Bookman Old Style" w:hAnsi="Bookman Old Style"/>
          <w:sz w:val="24"/>
        </w:rPr>
        <w:t>lurah.</w:t>
      </w:r>
    </w:p>
    <w:p w:rsidR="003C68E3" w:rsidRPr="007F1B3F" w:rsidRDefault="003C68E3" w:rsidP="003C68E3">
      <w:pPr>
        <w:pStyle w:val="ListParagraph"/>
        <w:widowControl w:val="0"/>
        <w:numPr>
          <w:ilvl w:val="1"/>
          <w:numId w:val="32"/>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Melaksanakan inventarisasi asset daerah atau kekayaan daerah lainya yang ada di wilayah</w:t>
      </w:r>
      <w:r w:rsidR="00191B03">
        <w:rPr>
          <w:rFonts w:ascii="Bookman Old Style" w:hAnsi="Bookman Old Style"/>
          <w:sz w:val="24"/>
        </w:rPr>
        <w:t xml:space="preserve"> </w:t>
      </w:r>
      <w:r w:rsidRPr="007F1B3F">
        <w:rPr>
          <w:rFonts w:ascii="Bookman Old Style" w:hAnsi="Bookman Old Style"/>
          <w:sz w:val="24"/>
        </w:rPr>
        <w:t>Kecamatan</w:t>
      </w:r>
    </w:p>
    <w:p w:rsidR="003C68E3" w:rsidRPr="007F1B3F" w:rsidRDefault="003C68E3" w:rsidP="003C68E3">
      <w:pPr>
        <w:pStyle w:val="ListParagraph"/>
        <w:widowControl w:val="0"/>
        <w:numPr>
          <w:ilvl w:val="1"/>
          <w:numId w:val="32"/>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Melaksanakan tugas kedinasan lain yang diberikan oleh Sekretaris Kecamatan sesuai dengan bidang</w:t>
      </w:r>
      <w:r w:rsidR="00080A46">
        <w:rPr>
          <w:rFonts w:ascii="Bookman Old Style" w:hAnsi="Bookman Old Style"/>
          <w:sz w:val="24"/>
          <w:lang w:val="id-ID"/>
        </w:rPr>
        <w:t xml:space="preserve"> </w:t>
      </w:r>
      <w:r w:rsidRPr="007F1B3F">
        <w:rPr>
          <w:rFonts w:ascii="Bookman Old Style" w:hAnsi="Bookman Old Style"/>
          <w:sz w:val="24"/>
        </w:rPr>
        <w:t>tugasnya.</w:t>
      </w:r>
      <w:bookmarkStart w:id="16" w:name="_GoBack"/>
      <w:bookmarkEnd w:id="16"/>
    </w:p>
    <w:p w:rsidR="003C68E3" w:rsidRPr="007F1B3F" w:rsidRDefault="003C68E3" w:rsidP="003C68E3">
      <w:pPr>
        <w:pStyle w:val="ListParagraph"/>
        <w:widowControl w:val="0"/>
        <w:numPr>
          <w:ilvl w:val="0"/>
          <w:numId w:val="32"/>
        </w:numPr>
        <w:autoSpaceDE w:val="0"/>
        <w:autoSpaceDN w:val="0"/>
        <w:spacing w:after="0" w:line="384" w:lineRule="auto"/>
        <w:ind w:left="1276" w:right="-1"/>
        <w:contextualSpacing w:val="0"/>
        <w:jc w:val="both"/>
        <w:rPr>
          <w:rFonts w:ascii="Bookman Old Style" w:hAnsi="Bookman Old Style"/>
          <w:sz w:val="24"/>
        </w:rPr>
      </w:pPr>
      <w:r w:rsidRPr="007F1B3F">
        <w:rPr>
          <w:rFonts w:ascii="Bookman Old Style" w:hAnsi="Bookman Old Style"/>
          <w:sz w:val="24"/>
        </w:rPr>
        <w:t>Sub Bagian Keuangan, Program dan pelaporan, mempunyai tugas:</w:t>
      </w:r>
    </w:p>
    <w:p w:rsidR="003C68E3" w:rsidRPr="007F1B3F" w:rsidRDefault="003C68E3" w:rsidP="003C68E3">
      <w:pPr>
        <w:pStyle w:val="ListParagraph"/>
        <w:widowControl w:val="0"/>
        <w:numPr>
          <w:ilvl w:val="1"/>
          <w:numId w:val="32"/>
        </w:numPr>
        <w:autoSpaceDE w:val="0"/>
        <w:autoSpaceDN w:val="0"/>
        <w:spacing w:after="0" w:line="384" w:lineRule="auto"/>
        <w:ind w:left="1276" w:right="-1" w:hanging="425"/>
        <w:contextualSpacing w:val="0"/>
        <w:jc w:val="both"/>
        <w:rPr>
          <w:rFonts w:ascii="Bookman Old Style" w:hAnsi="Bookman Old Style"/>
          <w:sz w:val="24"/>
        </w:rPr>
      </w:pPr>
      <w:r w:rsidRPr="007F1B3F">
        <w:rPr>
          <w:rFonts w:ascii="Bookman Old Style" w:hAnsi="Bookman Old Style"/>
          <w:sz w:val="24"/>
        </w:rPr>
        <w:t>Menghimpun dan menyusun bahan usulan perencanaan program dan kegiatan</w:t>
      </w:r>
      <w:r w:rsidR="00080A46">
        <w:rPr>
          <w:rFonts w:ascii="Bookman Old Style" w:hAnsi="Bookman Old Style"/>
          <w:sz w:val="24"/>
          <w:lang w:val="id-ID"/>
        </w:rPr>
        <w:t xml:space="preserve"> </w:t>
      </w:r>
      <w:r w:rsidRPr="007F1B3F">
        <w:rPr>
          <w:rFonts w:ascii="Bookman Old Style" w:hAnsi="Bookman Old Style"/>
          <w:sz w:val="24"/>
        </w:rPr>
        <w:t>kecamatan</w:t>
      </w:r>
    </w:p>
    <w:p w:rsidR="003C68E3" w:rsidRPr="007F1B3F" w:rsidRDefault="003C68E3" w:rsidP="003C68E3">
      <w:pPr>
        <w:pStyle w:val="ListParagraph"/>
        <w:widowControl w:val="0"/>
        <w:numPr>
          <w:ilvl w:val="1"/>
          <w:numId w:val="32"/>
        </w:numPr>
        <w:autoSpaceDE w:val="0"/>
        <w:autoSpaceDN w:val="0"/>
        <w:spacing w:after="0" w:line="360" w:lineRule="auto"/>
        <w:ind w:left="1276" w:right="-1" w:hanging="425"/>
        <w:contextualSpacing w:val="0"/>
        <w:jc w:val="both"/>
        <w:rPr>
          <w:rFonts w:ascii="Bookman Old Style" w:hAnsi="Bookman Old Style"/>
          <w:sz w:val="24"/>
        </w:rPr>
      </w:pPr>
      <w:r w:rsidRPr="007F1B3F">
        <w:rPr>
          <w:rFonts w:ascii="Bookman Old Style" w:hAnsi="Bookman Old Style"/>
          <w:sz w:val="24"/>
        </w:rPr>
        <w:t>Menghimpun dan mengelola data keuangan program dan pelaporan</w:t>
      </w:r>
    </w:p>
    <w:p w:rsidR="003C68E3" w:rsidRPr="007F1B3F" w:rsidRDefault="003C68E3" w:rsidP="003C68E3">
      <w:pPr>
        <w:pStyle w:val="ListParagraph"/>
        <w:widowControl w:val="0"/>
        <w:numPr>
          <w:ilvl w:val="1"/>
          <w:numId w:val="32"/>
        </w:numPr>
        <w:autoSpaceDE w:val="0"/>
        <w:autoSpaceDN w:val="0"/>
        <w:spacing w:after="0" w:line="360" w:lineRule="auto"/>
        <w:ind w:left="1276" w:right="-1" w:hanging="425"/>
        <w:contextualSpacing w:val="0"/>
        <w:jc w:val="both"/>
        <w:rPr>
          <w:rFonts w:ascii="Bookman Old Style" w:hAnsi="Bookman Old Style"/>
          <w:sz w:val="24"/>
        </w:rPr>
      </w:pPr>
      <w:r w:rsidRPr="007F1B3F">
        <w:rPr>
          <w:rFonts w:ascii="Bookman Old Style" w:hAnsi="Bookman Old Style"/>
          <w:sz w:val="24"/>
        </w:rPr>
        <w:t>Menyusun laporan hasil pelaksanaan keuangan program dan pelaporan</w:t>
      </w:r>
    </w:p>
    <w:p w:rsidR="003C68E3" w:rsidRPr="007F1B3F" w:rsidRDefault="003C68E3" w:rsidP="003C68E3">
      <w:pPr>
        <w:pStyle w:val="ListParagraph"/>
        <w:widowControl w:val="0"/>
        <w:numPr>
          <w:ilvl w:val="1"/>
          <w:numId w:val="32"/>
        </w:numPr>
        <w:autoSpaceDE w:val="0"/>
        <w:autoSpaceDN w:val="0"/>
        <w:spacing w:after="0" w:line="240" w:lineRule="auto"/>
        <w:ind w:left="1276" w:right="-1" w:hanging="425"/>
        <w:contextualSpacing w:val="0"/>
        <w:rPr>
          <w:rFonts w:ascii="Bookman Old Style" w:hAnsi="Bookman Old Style"/>
          <w:sz w:val="24"/>
        </w:rPr>
      </w:pPr>
      <w:r w:rsidRPr="007F1B3F">
        <w:rPr>
          <w:rFonts w:ascii="Bookman Old Style" w:hAnsi="Bookman Old Style"/>
          <w:sz w:val="24"/>
        </w:rPr>
        <w:t>Mengelola keuangan</w:t>
      </w:r>
      <w:r w:rsidR="00080A46">
        <w:rPr>
          <w:rFonts w:ascii="Bookman Old Style" w:hAnsi="Bookman Old Style"/>
          <w:sz w:val="24"/>
          <w:lang w:val="id-ID"/>
        </w:rPr>
        <w:t xml:space="preserve"> </w:t>
      </w:r>
      <w:r w:rsidRPr="007F1B3F">
        <w:rPr>
          <w:rFonts w:ascii="Bookman Old Style" w:hAnsi="Bookman Old Style"/>
          <w:sz w:val="24"/>
        </w:rPr>
        <w:t>Kecamatan.</w:t>
      </w:r>
    </w:p>
    <w:p w:rsidR="003C68E3" w:rsidRPr="007F1B3F" w:rsidRDefault="003C68E3" w:rsidP="003C68E3">
      <w:pPr>
        <w:pStyle w:val="ListParagraph"/>
        <w:widowControl w:val="0"/>
        <w:numPr>
          <w:ilvl w:val="1"/>
          <w:numId w:val="32"/>
        </w:numPr>
        <w:autoSpaceDE w:val="0"/>
        <w:autoSpaceDN w:val="0"/>
        <w:spacing w:before="132" w:after="0" w:line="360" w:lineRule="auto"/>
        <w:ind w:left="1276" w:right="-1" w:hanging="425"/>
        <w:contextualSpacing w:val="0"/>
        <w:jc w:val="both"/>
        <w:rPr>
          <w:rFonts w:ascii="Bookman Old Style" w:hAnsi="Bookman Old Style"/>
          <w:sz w:val="24"/>
        </w:rPr>
      </w:pPr>
      <w:r w:rsidRPr="007F1B3F">
        <w:rPr>
          <w:rFonts w:ascii="Bookman Old Style" w:hAnsi="Bookman Old Style"/>
          <w:sz w:val="24"/>
        </w:rPr>
        <w:t>Melakukan koordinasi kegiatan antar seksi dalam rangka pelaksanaan penyusunan program evaluasi dan</w:t>
      </w:r>
      <w:r w:rsidR="00080A46">
        <w:rPr>
          <w:rFonts w:ascii="Bookman Old Style" w:hAnsi="Bookman Old Style"/>
          <w:sz w:val="24"/>
          <w:lang w:val="id-ID"/>
        </w:rPr>
        <w:t xml:space="preserve"> </w:t>
      </w:r>
      <w:r w:rsidRPr="007F1B3F">
        <w:rPr>
          <w:rFonts w:ascii="Bookman Old Style" w:hAnsi="Bookman Old Style"/>
          <w:sz w:val="24"/>
        </w:rPr>
        <w:t>pelaporan.</w:t>
      </w:r>
    </w:p>
    <w:p w:rsidR="003C68E3" w:rsidRDefault="003C68E3" w:rsidP="003C68E3">
      <w:pPr>
        <w:pStyle w:val="ListParagraph"/>
        <w:widowControl w:val="0"/>
        <w:numPr>
          <w:ilvl w:val="1"/>
          <w:numId w:val="32"/>
        </w:numPr>
        <w:autoSpaceDE w:val="0"/>
        <w:autoSpaceDN w:val="0"/>
        <w:spacing w:after="0" w:line="360" w:lineRule="auto"/>
        <w:ind w:left="1276" w:right="-1" w:hanging="425"/>
        <w:contextualSpacing w:val="0"/>
        <w:jc w:val="both"/>
        <w:rPr>
          <w:rFonts w:ascii="Bookman Old Style" w:hAnsi="Bookman Old Style"/>
          <w:sz w:val="24"/>
        </w:rPr>
      </w:pPr>
      <w:r w:rsidRPr="007F1B3F">
        <w:rPr>
          <w:rFonts w:ascii="Bookman Old Style" w:hAnsi="Bookman Old Style"/>
          <w:sz w:val="24"/>
        </w:rPr>
        <w:t>Melaksanakan tugas kedinasan lain yang diberikan oleh Sekretaris Kecamatan sesuai dengan bidang</w:t>
      </w:r>
      <w:r w:rsidR="00080A46">
        <w:rPr>
          <w:rFonts w:ascii="Bookman Old Style" w:hAnsi="Bookman Old Style"/>
          <w:sz w:val="24"/>
          <w:lang w:val="id-ID"/>
        </w:rPr>
        <w:t xml:space="preserve"> </w:t>
      </w:r>
      <w:r w:rsidRPr="007F1B3F">
        <w:rPr>
          <w:rFonts w:ascii="Bookman Old Style" w:hAnsi="Bookman Old Style"/>
          <w:sz w:val="24"/>
        </w:rPr>
        <w:t>tugasnya.</w:t>
      </w:r>
    </w:p>
    <w:p w:rsidR="003C68E3" w:rsidRDefault="003C68E3" w:rsidP="003C68E3">
      <w:pPr>
        <w:pStyle w:val="ListParagraph"/>
        <w:widowControl w:val="0"/>
        <w:autoSpaceDE w:val="0"/>
        <w:autoSpaceDN w:val="0"/>
        <w:spacing w:after="0" w:line="360" w:lineRule="auto"/>
        <w:ind w:left="1276" w:right="-1"/>
        <w:contextualSpacing w:val="0"/>
        <w:jc w:val="both"/>
        <w:rPr>
          <w:rFonts w:ascii="Bookman Old Style" w:eastAsia="Bookman Old Style" w:hAnsi="Bookman Old Style" w:cs="Bookman Old Style"/>
          <w:color w:val="000000"/>
          <w:sz w:val="24"/>
          <w:szCs w:val="24"/>
        </w:rPr>
      </w:pPr>
    </w:p>
    <w:p w:rsidR="003C68E3" w:rsidRPr="002C41A0" w:rsidRDefault="003C68E3" w:rsidP="003C68E3">
      <w:pPr>
        <w:pStyle w:val="ListParagraph"/>
        <w:widowControl w:val="0"/>
        <w:autoSpaceDE w:val="0"/>
        <w:autoSpaceDN w:val="0"/>
        <w:spacing w:after="0" w:line="360" w:lineRule="auto"/>
        <w:ind w:left="1276" w:right="-1" w:hanging="425"/>
        <w:contextualSpacing w:val="0"/>
        <w:jc w:val="both"/>
        <w:rPr>
          <w:rFonts w:ascii="Bookman Old Style" w:hAnsi="Bookman Old Style"/>
          <w:b/>
          <w:sz w:val="24"/>
        </w:rPr>
      </w:pPr>
      <w:r w:rsidRPr="002C41A0">
        <w:rPr>
          <w:rFonts w:ascii="Bookman Old Style" w:eastAsia="Bookman Old Style" w:hAnsi="Bookman Old Style" w:cs="Bookman Old Style"/>
          <w:b/>
          <w:color w:val="000000"/>
          <w:sz w:val="24"/>
          <w:szCs w:val="24"/>
        </w:rPr>
        <w:t>Tugas Pokok dan Fungsi Kepala Seksi :</w:t>
      </w:r>
    </w:p>
    <w:p w:rsidR="003C68E3" w:rsidRDefault="003C68E3" w:rsidP="003C68E3">
      <w:pPr>
        <w:pStyle w:val="ListParagraph"/>
        <w:widowControl w:val="0"/>
        <w:autoSpaceDE w:val="0"/>
        <w:autoSpaceDN w:val="0"/>
        <w:spacing w:after="0" w:line="360" w:lineRule="auto"/>
        <w:ind w:left="1276" w:right="-1"/>
        <w:contextualSpacing w:val="0"/>
        <w:jc w:val="both"/>
        <w:rPr>
          <w:rFonts w:ascii="Bookman Old Style" w:hAnsi="Bookman Old Style"/>
          <w:sz w:val="24"/>
        </w:rPr>
      </w:pPr>
    </w:p>
    <w:p w:rsidR="003C68E3" w:rsidRPr="00970CFA" w:rsidRDefault="003C68E3" w:rsidP="003C68E3">
      <w:pPr>
        <w:pStyle w:val="Heading3"/>
        <w:keepNext w:val="0"/>
        <w:keepLines w:val="0"/>
        <w:widowControl w:val="0"/>
        <w:numPr>
          <w:ilvl w:val="1"/>
          <w:numId w:val="31"/>
        </w:numPr>
        <w:autoSpaceDE w:val="0"/>
        <w:autoSpaceDN w:val="0"/>
        <w:spacing w:before="1" w:line="240" w:lineRule="auto"/>
        <w:ind w:left="1418" w:hanging="567"/>
        <w:rPr>
          <w:rFonts w:ascii="Bookman Old Style" w:hAnsi="Bookman Old Style"/>
          <w:color w:val="auto"/>
          <w:sz w:val="24"/>
          <w:szCs w:val="24"/>
        </w:rPr>
      </w:pPr>
      <w:r w:rsidRPr="00970CFA">
        <w:rPr>
          <w:rFonts w:ascii="Bookman Old Style" w:hAnsi="Bookman Old Style"/>
          <w:color w:val="auto"/>
          <w:sz w:val="24"/>
          <w:szCs w:val="24"/>
        </w:rPr>
        <w:t>Seksi</w:t>
      </w:r>
      <w:r w:rsidRPr="00970CFA">
        <w:rPr>
          <w:rFonts w:ascii="Bookman Old Style" w:hAnsi="Bookman Old Style"/>
          <w:color w:val="auto"/>
          <w:spacing w:val="-1"/>
          <w:sz w:val="24"/>
          <w:szCs w:val="24"/>
          <w:lang w:val="id-ID"/>
        </w:rPr>
        <w:t xml:space="preserve">Tata </w:t>
      </w:r>
      <w:r w:rsidRPr="00970CFA">
        <w:rPr>
          <w:rFonts w:ascii="Bookman Old Style" w:hAnsi="Bookman Old Style"/>
          <w:color w:val="auto"/>
          <w:sz w:val="24"/>
          <w:szCs w:val="24"/>
        </w:rPr>
        <w:t>Pemerintahan</w:t>
      </w:r>
      <w:r w:rsidRPr="00970CFA">
        <w:rPr>
          <w:rFonts w:ascii="Bookman Old Style" w:hAnsi="Bookman Old Style"/>
          <w:color w:val="auto"/>
          <w:sz w:val="24"/>
          <w:szCs w:val="24"/>
          <w:lang w:val="id-ID"/>
        </w:rPr>
        <w:t xml:space="preserve"> Desa/ Kelurahan</w:t>
      </w:r>
    </w:p>
    <w:p w:rsidR="003C68E3" w:rsidRPr="002C41A0" w:rsidRDefault="003C68E3" w:rsidP="003C68E3">
      <w:pPr>
        <w:pStyle w:val="ListParagraph"/>
        <w:widowControl w:val="0"/>
        <w:numPr>
          <w:ilvl w:val="2"/>
          <w:numId w:val="31"/>
        </w:numPr>
        <w:autoSpaceDE w:val="0"/>
        <w:autoSpaceDN w:val="0"/>
        <w:spacing w:before="139" w:after="0" w:line="360" w:lineRule="auto"/>
        <w:ind w:left="1985" w:right="-1" w:hanging="425"/>
        <w:contextualSpacing w:val="0"/>
        <w:jc w:val="both"/>
        <w:rPr>
          <w:rFonts w:ascii="Bookman Old Style" w:hAnsi="Bookman Old Style"/>
          <w:sz w:val="24"/>
        </w:rPr>
      </w:pPr>
      <w:r w:rsidRPr="002C41A0">
        <w:rPr>
          <w:rFonts w:ascii="Bookman Old Style" w:hAnsi="Bookman Old Style"/>
          <w:sz w:val="24"/>
        </w:rPr>
        <w:t>Seksi Pemerintahan mempunyai tugas melaksanakan kegiatan Kecamatan di bidangpemerintahan.</w:t>
      </w:r>
      <w:r w:rsidRPr="002C41A0">
        <w:rPr>
          <w:rFonts w:ascii="Bookman Old Style" w:hAnsi="Bookman Old Style"/>
          <w:sz w:val="24"/>
        </w:rPr>
        <w:tab/>
      </w:r>
    </w:p>
    <w:p w:rsidR="003C68E3" w:rsidRPr="002C41A0" w:rsidRDefault="003C68E3" w:rsidP="003C68E3">
      <w:pPr>
        <w:pStyle w:val="ListParagraph"/>
        <w:widowControl w:val="0"/>
        <w:numPr>
          <w:ilvl w:val="2"/>
          <w:numId w:val="31"/>
        </w:numPr>
        <w:autoSpaceDE w:val="0"/>
        <w:autoSpaceDN w:val="0"/>
        <w:spacing w:after="0" w:line="360" w:lineRule="auto"/>
        <w:ind w:left="1985" w:right="-1" w:hanging="425"/>
        <w:contextualSpacing w:val="0"/>
        <w:jc w:val="both"/>
        <w:rPr>
          <w:rFonts w:ascii="Bookman Old Style" w:hAnsi="Bookman Old Style"/>
          <w:sz w:val="24"/>
        </w:rPr>
      </w:pPr>
      <w:r w:rsidRPr="002C41A0">
        <w:rPr>
          <w:rFonts w:ascii="Bookman Old Style" w:hAnsi="Bookman Old Style"/>
          <w:sz w:val="24"/>
        </w:rPr>
        <w:t>Seksi Pemerintahan dipimpin oleh seorang Kepala Seksi yang berada di bawah dan bertanggungjawab kepadaCamat.</w:t>
      </w:r>
    </w:p>
    <w:p w:rsidR="003C68E3" w:rsidRPr="002C41A0" w:rsidRDefault="003C68E3" w:rsidP="003C68E3">
      <w:pPr>
        <w:pStyle w:val="BodyText"/>
        <w:spacing w:before="99" w:line="360" w:lineRule="auto"/>
        <w:ind w:left="1985" w:right="-1"/>
        <w:jc w:val="both"/>
      </w:pPr>
      <w:r w:rsidRPr="002C41A0">
        <w:t>Dalam</w:t>
      </w:r>
      <w:r w:rsidRPr="002C41A0">
        <w:tab/>
        <w:t>melaksanakantugasnya,</w:t>
      </w:r>
      <w:r w:rsidRPr="002C41A0">
        <w:tab/>
        <w:t>Seksi</w:t>
      </w:r>
      <w:r w:rsidRPr="002C41A0">
        <w:rPr>
          <w:lang w:val="id-ID"/>
        </w:rPr>
        <w:t xml:space="preserve"> Tata </w:t>
      </w:r>
      <w:r w:rsidRPr="002C41A0">
        <w:rPr>
          <w:spacing w:val="-3"/>
        </w:rPr>
        <w:t xml:space="preserve">Pemerintahan </w:t>
      </w:r>
      <w:r w:rsidRPr="002C41A0">
        <w:rPr>
          <w:spacing w:val="-3"/>
          <w:lang w:val="id-ID"/>
        </w:rPr>
        <w:t xml:space="preserve">Desa/ Kelurahan </w:t>
      </w:r>
      <w:r w:rsidRPr="002C41A0">
        <w:t>menyelenggarakanfungsi:</w:t>
      </w:r>
    </w:p>
    <w:p w:rsidR="003C68E3" w:rsidRPr="002C41A0" w:rsidRDefault="003C68E3" w:rsidP="003C68E3">
      <w:pPr>
        <w:pStyle w:val="ListParagraph"/>
        <w:widowControl w:val="0"/>
        <w:numPr>
          <w:ilvl w:val="0"/>
          <w:numId w:val="36"/>
        </w:numPr>
        <w:autoSpaceDE w:val="0"/>
        <w:autoSpaceDN w:val="0"/>
        <w:spacing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Penyusunan program dan kegiatan bidangpemerintahan.</w:t>
      </w:r>
    </w:p>
    <w:p w:rsidR="003C68E3" w:rsidRPr="002C41A0" w:rsidRDefault="003C68E3" w:rsidP="003C68E3">
      <w:pPr>
        <w:pStyle w:val="ListParagraph"/>
        <w:widowControl w:val="0"/>
        <w:numPr>
          <w:ilvl w:val="0"/>
          <w:numId w:val="36"/>
        </w:numPr>
        <w:autoSpaceDE w:val="0"/>
        <w:autoSpaceDN w:val="0"/>
        <w:spacing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Pelaksanaan kegiatan pelayanan pemerintahanumum.</w:t>
      </w:r>
    </w:p>
    <w:p w:rsidR="003C68E3" w:rsidRPr="002C41A0" w:rsidRDefault="003C68E3" w:rsidP="003C68E3">
      <w:pPr>
        <w:pStyle w:val="ListParagraph"/>
        <w:widowControl w:val="0"/>
        <w:numPr>
          <w:ilvl w:val="0"/>
          <w:numId w:val="36"/>
        </w:numPr>
        <w:autoSpaceDE w:val="0"/>
        <w:autoSpaceDN w:val="0"/>
        <w:spacing w:after="0" w:line="360" w:lineRule="auto"/>
        <w:ind w:left="2269" w:hanging="284"/>
        <w:contextualSpacing w:val="0"/>
        <w:jc w:val="both"/>
        <w:rPr>
          <w:rFonts w:ascii="Bookman Old Style" w:hAnsi="Bookman Old Style"/>
          <w:sz w:val="24"/>
        </w:rPr>
      </w:pPr>
      <w:r w:rsidRPr="002C41A0">
        <w:rPr>
          <w:rFonts w:ascii="Bookman Old Style" w:hAnsi="Bookman Old Style"/>
          <w:sz w:val="24"/>
        </w:rPr>
        <w:t>Pembinaan penyelenggaraan pemerintahanDesa/Kelurahan</w:t>
      </w:r>
    </w:p>
    <w:p w:rsidR="003C68E3" w:rsidRPr="002C41A0" w:rsidRDefault="003C68E3" w:rsidP="003C68E3">
      <w:pPr>
        <w:pStyle w:val="ListParagraph"/>
        <w:widowControl w:val="0"/>
        <w:numPr>
          <w:ilvl w:val="0"/>
          <w:numId w:val="36"/>
        </w:numPr>
        <w:autoSpaceDE w:val="0"/>
        <w:autoSpaceDN w:val="0"/>
        <w:spacing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Pelaksanaan</w:t>
      </w:r>
      <w:r w:rsidRPr="002C41A0">
        <w:rPr>
          <w:rFonts w:ascii="Bookman Old Style" w:hAnsi="Bookman Old Style"/>
          <w:sz w:val="24"/>
          <w:lang w:val="id-ID"/>
        </w:rPr>
        <w:t xml:space="preserve"> f</w:t>
      </w:r>
      <w:r w:rsidRPr="002C41A0">
        <w:rPr>
          <w:rFonts w:ascii="Bookman Old Style" w:hAnsi="Bookman Old Style"/>
          <w:sz w:val="24"/>
        </w:rPr>
        <w:t>asilitasipenyelenggaraan</w:t>
      </w:r>
      <w:r w:rsidRPr="002C41A0">
        <w:rPr>
          <w:rFonts w:ascii="Bookman Old Style" w:hAnsi="Bookman Old Style"/>
          <w:spacing w:val="-1"/>
          <w:sz w:val="24"/>
        </w:rPr>
        <w:t>pemerintahan</w:t>
      </w:r>
      <w:r w:rsidRPr="002C41A0">
        <w:rPr>
          <w:rFonts w:ascii="Bookman Old Style" w:hAnsi="Bookman Old Style"/>
          <w:sz w:val="24"/>
        </w:rPr>
        <w:t>desa</w:t>
      </w:r>
      <w:r w:rsidRPr="002C41A0">
        <w:rPr>
          <w:rFonts w:ascii="Bookman Old Style" w:hAnsi="Bookman Old Style"/>
          <w:sz w:val="24"/>
          <w:lang w:val="id-ID"/>
        </w:rPr>
        <w:t xml:space="preserve">/ </w:t>
      </w:r>
      <w:r w:rsidRPr="002C41A0">
        <w:rPr>
          <w:rFonts w:ascii="Bookman Old Style" w:hAnsi="Bookman Old Style"/>
          <w:sz w:val="24"/>
        </w:rPr>
        <w:t>kelurahan</w:t>
      </w:r>
    </w:p>
    <w:p w:rsidR="003C68E3" w:rsidRPr="002C41A0" w:rsidRDefault="003C68E3" w:rsidP="003C68E3">
      <w:pPr>
        <w:pStyle w:val="ListParagraph"/>
        <w:widowControl w:val="0"/>
        <w:numPr>
          <w:ilvl w:val="0"/>
          <w:numId w:val="36"/>
        </w:numPr>
        <w:autoSpaceDE w:val="0"/>
        <w:autoSpaceDN w:val="0"/>
        <w:spacing w:before="1"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Pelaksanaan pemrosesan usulan pelantikan Kepala Desa Terpilih dan/atau penjabatsementara.</w:t>
      </w:r>
    </w:p>
    <w:p w:rsidR="003C68E3" w:rsidRPr="002C41A0" w:rsidRDefault="003C68E3" w:rsidP="003C68E3">
      <w:pPr>
        <w:pStyle w:val="ListParagraph"/>
        <w:widowControl w:val="0"/>
        <w:numPr>
          <w:ilvl w:val="0"/>
          <w:numId w:val="36"/>
        </w:numPr>
        <w:autoSpaceDE w:val="0"/>
        <w:autoSpaceDN w:val="0"/>
        <w:spacing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Pelaksanaan pemrosesan usulan sekretaris desa dan / atau Pejabat</w:t>
      </w:r>
      <w:r>
        <w:rPr>
          <w:rFonts w:ascii="Bookman Old Style" w:hAnsi="Bookman Old Style"/>
          <w:sz w:val="24"/>
        </w:rPr>
        <w:t xml:space="preserve"> </w:t>
      </w:r>
      <w:r w:rsidRPr="002C41A0">
        <w:rPr>
          <w:rFonts w:ascii="Bookman Old Style" w:hAnsi="Bookman Old Style"/>
          <w:sz w:val="24"/>
        </w:rPr>
        <w:t>sementara</w:t>
      </w:r>
    </w:p>
    <w:p w:rsidR="003C68E3" w:rsidRPr="002C41A0" w:rsidRDefault="003C68E3" w:rsidP="003C68E3">
      <w:pPr>
        <w:pStyle w:val="ListParagraph"/>
        <w:widowControl w:val="0"/>
        <w:numPr>
          <w:ilvl w:val="0"/>
          <w:numId w:val="36"/>
        </w:numPr>
        <w:autoSpaceDE w:val="0"/>
        <w:autoSpaceDN w:val="0"/>
        <w:spacing w:after="0" w:line="240" w:lineRule="auto"/>
        <w:ind w:left="2268" w:right="-1" w:hanging="283"/>
        <w:contextualSpacing w:val="0"/>
        <w:jc w:val="both"/>
        <w:rPr>
          <w:rFonts w:ascii="Bookman Old Style" w:hAnsi="Bookman Old Style"/>
          <w:sz w:val="24"/>
        </w:rPr>
      </w:pPr>
      <w:r w:rsidRPr="002C41A0">
        <w:rPr>
          <w:rFonts w:ascii="Bookman Old Style" w:hAnsi="Bookman Old Style"/>
          <w:sz w:val="24"/>
        </w:rPr>
        <w:t>Pengkoordinasian administrasi</w:t>
      </w:r>
      <w:r w:rsidR="00080A46">
        <w:rPr>
          <w:rFonts w:ascii="Bookman Old Style" w:hAnsi="Bookman Old Style"/>
          <w:sz w:val="24"/>
          <w:lang w:val="id-ID"/>
        </w:rPr>
        <w:t xml:space="preserve"> </w:t>
      </w:r>
      <w:r w:rsidRPr="002C41A0">
        <w:rPr>
          <w:rFonts w:ascii="Bookman Old Style" w:hAnsi="Bookman Old Style"/>
          <w:sz w:val="24"/>
        </w:rPr>
        <w:t>pertanahan.</w:t>
      </w:r>
    </w:p>
    <w:p w:rsidR="003C68E3" w:rsidRPr="002C41A0" w:rsidRDefault="003C68E3" w:rsidP="003C68E3">
      <w:pPr>
        <w:pStyle w:val="ListParagraph"/>
        <w:widowControl w:val="0"/>
        <w:numPr>
          <w:ilvl w:val="0"/>
          <w:numId w:val="36"/>
        </w:numPr>
        <w:autoSpaceDE w:val="0"/>
        <w:autoSpaceDN w:val="0"/>
        <w:spacing w:before="139"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Penyelenggaraan pelayanan administrasi kependudukan di Kecamatan.</w:t>
      </w:r>
    </w:p>
    <w:p w:rsidR="003C68E3" w:rsidRPr="002C41A0" w:rsidRDefault="003C68E3" w:rsidP="003C68E3">
      <w:pPr>
        <w:pStyle w:val="ListParagraph"/>
        <w:widowControl w:val="0"/>
        <w:numPr>
          <w:ilvl w:val="0"/>
          <w:numId w:val="36"/>
        </w:numPr>
        <w:autoSpaceDE w:val="0"/>
        <w:autoSpaceDN w:val="0"/>
        <w:spacing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Pelaksanaan persiapan pengesahan dan pengukuhan anggota Badan Permusyawaratan</w:t>
      </w:r>
      <w:r w:rsidR="00080A46">
        <w:rPr>
          <w:rFonts w:ascii="Bookman Old Style" w:hAnsi="Bookman Old Style"/>
          <w:sz w:val="24"/>
          <w:lang w:val="id-ID"/>
        </w:rPr>
        <w:t xml:space="preserve"> </w:t>
      </w:r>
      <w:r w:rsidRPr="002C41A0">
        <w:rPr>
          <w:rFonts w:ascii="Bookman Old Style" w:hAnsi="Bookman Old Style"/>
          <w:sz w:val="24"/>
        </w:rPr>
        <w:t>Desa</w:t>
      </w:r>
    </w:p>
    <w:p w:rsidR="003C68E3" w:rsidRPr="002C41A0" w:rsidRDefault="003C68E3" w:rsidP="003C68E3">
      <w:pPr>
        <w:pStyle w:val="ListParagraph"/>
        <w:widowControl w:val="0"/>
        <w:numPr>
          <w:ilvl w:val="0"/>
          <w:numId w:val="36"/>
        </w:numPr>
        <w:autoSpaceDE w:val="0"/>
        <w:autoSpaceDN w:val="0"/>
        <w:spacing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lastRenderedPageBreak/>
        <w:t>Pelaksanaan persiapan pengambilan sumpah/janji dan pelantikan Kepala Desa , Perangkat Desa, Pimpinan dan anggota Badan Permusyawaratan Desa di wilayah</w:t>
      </w:r>
      <w:r w:rsidR="00080A46">
        <w:rPr>
          <w:rFonts w:ascii="Bookman Old Style" w:hAnsi="Bookman Old Style"/>
          <w:sz w:val="24"/>
          <w:lang w:val="id-ID"/>
        </w:rPr>
        <w:t xml:space="preserve"> </w:t>
      </w:r>
      <w:r w:rsidRPr="002C41A0">
        <w:rPr>
          <w:rFonts w:ascii="Bookman Old Style" w:hAnsi="Bookman Old Style"/>
          <w:sz w:val="24"/>
        </w:rPr>
        <w:t>kerjanya.</w:t>
      </w:r>
    </w:p>
    <w:p w:rsidR="003C68E3" w:rsidRPr="002C41A0" w:rsidRDefault="003C68E3" w:rsidP="003C68E3">
      <w:pPr>
        <w:pStyle w:val="ListParagraph"/>
        <w:widowControl w:val="0"/>
        <w:numPr>
          <w:ilvl w:val="0"/>
          <w:numId w:val="36"/>
        </w:numPr>
        <w:autoSpaceDE w:val="0"/>
        <w:autoSpaceDN w:val="0"/>
        <w:spacing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 xml:space="preserve">Pelaksanaan fasilitasi penyusunan Peraturan  Desa penyusunan anggaran dan pendapatan Desa, Alokasi </w:t>
      </w:r>
      <w:r w:rsidRPr="002C41A0">
        <w:rPr>
          <w:rFonts w:ascii="Bookman Old Style" w:hAnsi="Bookman Old Style"/>
          <w:sz w:val="24"/>
          <w:lang w:val="id-ID"/>
        </w:rPr>
        <w:t>D</w:t>
      </w:r>
      <w:r w:rsidRPr="002C41A0">
        <w:rPr>
          <w:rFonts w:ascii="Bookman Old Style" w:hAnsi="Bookman Old Style"/>
          <w:sz w:val="24"/>
        </w:rPr>
        <w:t>ana Desa dan laporan pertanggungjawaban Kepala Desa kerja sama antar desa serta penyelesaian perselisihan antardesa.</w:t>
      </w:r>
    </w:p>
    <w:p w:rsidR="003C68E3" w:rsidRPr="002C41A0" w:rsidRDefault="003C68E3" w:rsidP="003C68E3">
      <w:pPr>
        <w:pStyle w:val="ListParagraph"/>
        <w:widowControl w:val="0"/>
        <w:numPr>
          <w:ilvl w:val="0"/>
          <w:numId w:val="36"/>
        </w:numPr>
        <w:autoSpaceDE w:val="0"/>
        <w:autoSpaceDN w:val="0"/>
        <w:spacing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Pelaksanaan tugas pembantuan terhadap pelaksanaan pembebasan tanah milik dan pelepasan hak yang akan dipergunakan untuk kepentingan pembangunan, serta  peralihan status tanah Negara menjadi hak milik di wilayah kerjanya sesuai degan ketentuan peraturan perundang- undangan.</w:t>
      </w:r>
    </w:p>
    <w:p w:rsidR="003C68E3" w:rsidRPr="002C41A0" w:rsidRDefault="003C68E3" w:rsidP="003C68E3">
      <w:pPr>
        <w:pStyle w:val="ListParagraph"/>
        <w:widowControl w:val="0"/>
        <w:numPr>
          <w:ilvl w:val="0"/>
          <w:numId w:val="36"/>
        </w:numPr>
        <w:autoSpaceDE w:val="0"/>
        <w:autoSpaceDN w:val="0"/>
        <w:spacing w:before="1"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Pelaksanaan monitoring dan inventarisasi penggunaan tanah terlantar, tanah Negara bebas, dan tanah timbul dan penyelesaian perbatasan antar desa di dalam wilayahkerjanya.</w:t>
      </w:r>
    </w:p>
    <w:p w:rsidR="003C68E3" w:rsidRPr="002C41A0" w:rsidRDefault="003C68E3" w:rsidP="003C68E3">
      <w:pPr>
        <w:pStyle w:val="ListParagraph"/>
        <w:widowControl w:val="0"/>
        <w:numPr>
          <w:ilvl w:val="0"/>
          <w:numId w:val="36"/>
        </w:numPr>
        <w:autoSpaceDE w:val="0"/>
        <w:autoSpaceDN w:val="0"/>
        <w:spacing w:before="99" w:after="0" w:line="360" w:lineRule="auto"/>
        <w:ind w:left="2268" w:right="-1" w:hanging="283"/>
        <w:contextualSpacing w:val="0"/>
        <w:jc w:val="both"/>
        <w:rPr>
          <w:rFonts w:ascii="Bookman Old Style" w:hAnsi="Bookman Old Style"/>
          <w:sz w:val="24"/>
        </w:rPr>
      </w:pPr>
      <w:r w:rsidRPr="002C41A0">
        <w:rPr>
          <w:rFonts w:ascii="Bookman Old Style" w:hAnsi="Bookman Old Style"/>
          <w:sz w:val="24"/>
        </w:rPr>
        <w:t>Pelaksanaan tugas kedinasan lain yang diberikan oleh Camat sesuai dengan bidang</w:t>
      </w:r>
      <w:r>
        <w:rPr>
          <w:rFonts w:ascii="Bookman Old Style" w:hAnsi="Bookman Old Style"/>
          <w:sz w:val="24"/>
        </w:rPr>
        <w:t xml:space="preserve"> </w:t>
      </w:r>
      <w:r w:rsidRPr="002C41A0">
        <w:rPr>
          <w:rFonts w:ascii="Bookman Old Style" w:hAnsi="Bookman Old Style"/>
          <w:sz w:val="24"/>
        </w:rPr>
        <w:t>tugasnya.</w:t>
      </w:r>
    </w:p>
    <w:p w:rsidR="003C68E3" w:rsidRDefault="003C68E3" w:rsidP="003C68E3">
      <w:pPr>
        <w:pStyle w:val="ListParagraph"/>
        <w:spacing w:before="99" w:line="360" w:lineRule="auto"/>
        <w:ind w:left="2268" w:right="-1"/>
        <w:rPr>
          <w:sz w:val="24"/>
        </w:rPr>
      </w:pPr>
    </w:p>
    <w:p w:rsidR="003C68E3" w:rsidRPr="00970CFA" w:rsidRDefault="003C68E3" w:rsidP="003C68E3">
      <w:pPr>
        <w:pStyle w:val="Heading3"/>
        <w:keepNext w:val="0"/>
        <w:keepLines w:val="0"/>
        <w:widowControl w:val="0"/>
        <w:numPr>
          <w:ilvl w:val="1"/>
          <w:numId w:val="31"/>
        </w:numPr>
        <w:autoSpaceDE w:val="0"/>
        <w:autoSpaceDN w:val="0"/>
        <w:spacing w:before="0" w:line="240" w:lineRule="auto"/>
        <w:ind w:left="1560" w:hanging="709"/>
        <w:jc w:val="both"/>
        <w:rPr>
          <w:rFonts w:ascii="Bookman Old Style" w:hAnsi="Bookman Old Style"/>
          <w:color w:val="auto"/>
          <w:sz w:val="24"/>
          <w:szCs w:val="24"/>
        </w:rPr>
      </w:pPr>
      <w:r w:rsidRPr="00970CFA">
        <w:rPr>
          <w:rFonts w:ascii="Bookman Old Style" w:hAnsi="Bookman Old Style"/>
          <w:color w:val="auto"/>
          <w:sz w:val="24"/>
          <w:szCs w:val="24"/>
        </w:rPr>
        <w:t>Seksi Ketentraman dan KetertibanUmum</w:t>
      </w:r>
    </w:p>
    <w:p w:rsidR="003C68E3" w:rsidRPr="002C41A0" w:rsidRDefault="003C68E3" w:rsidP="003C68E3">
      <w:pPr>
        <w:pStyle w:val="ListParagraph"/>
        <w:widowControl w:val="0"/>
        <w:numPr>
          <w:ilvl w:val="2"/>
          <w:numId w:val="31"/>
        </w:numPr>
        <w:autoSpaceDE w:val="0"/>
        <w:autoSpaceDN w:val="0"/>
        <w:spacing w:before="137" w:after="0" w:line="360" w:lineRule="auto"/>
        <w:ind w:left="1985" w:right="-1" w:hanging="425"/>
        <w:contextualSpacing w:val="0"/>
        <w:jc w:val="both"/>
        <w:rPr>
          <w:rFonts w:ascii="Bookman Old Style" w:hAnsi="Bookman Old Style"/>
          <w:sz w:val="24"/>
        </w:rPr>
      </w:pPr>
      <w:r w:rsidRPr="002C41A0">
        <w:rPr>
          <w:rFonts w:ascii="Bookman Old Style" w:hAnsi="Bookman Old Style"/>
          <w:sz w:val="24"/>
        </w:rPr>
        <w:t xml:space="preserve">Seksi Ketentraman dan Ketertiban Umum mempunyai tugas melaksanakan kegiatan Kecamatan di bidang ketentraman dan ketertiban umum dalam rangka mewujudkan ketentraman </w:t>
      </w:r>
      <w:r w:rsidRPr="002C41A0">
        <w:rPr>
          <w:rFonts w:ascii="Bookman Old Style" w:hAnsi="Bookman Old Style"/>
          <w:sz w:val="24"/>
        </w:rPr>
        <w:lastRenderedPageBreak/>
        <w:t>dan ketertibanumum.</w:t>
      </w:r>
    </w:p>
    <w:p w:rsidR="003C68E3" w:rsidRPr="002C41A0" w:rsidRDefault="003C68E3" w:rsidP="003C68E3">
      <w:pPr>
        <w:pStyle w:val="ListParagraph"/>
        <w:widowControl w:val="0"/>
        <w:numPr>
          <w:ilvl w:val="2"/>
          <w:numId w:val="31"/>
        </w:numPr>
        <w:autoSpaceDE w:val="0"/>
        <w:autoSpaceDN w:val="0"/>
        <w:spacing w:before="1" w:after="0" w:line="360" w:lineRule="auto"/>
        <w:ind w:left="1985" w:right="-1" w:hanging="425"/>
        <w:contextualSpacing w:val="0"/>
        <w:jc w:val="both"/>
        <w:rPr>
          <w:rFonts w:ascii="Bookman Old Style" w:hAnsi="Bookman Old Style"/>
          <w:sz w:val="24"/>
        </w:rPr>
      </w:pPr>
      <w:r w:rsidRPr="002C41A0">
        <w:rPr>
          <w:rFonts w:ascii="Bookman Old Style" w:hAnsi="Bookman Old Style"/>
          <w:sz w:val="24"/>
        </w:rPr>
        <w:t>Seksi Ketentraman dan Ketertiban Umum dipimpin oleh seorang Kepala Seksi yang berada di bawah dan bertanggungjawab kepadaCamat.</w:t>
      </w:r>
    </w:p>
    <w:p w:rsidR="003C68E3" w:rsidRPr="002C41A0" w:rsidRDefault="003C68E3" w:rsidP="003C68E3">
      <w:pPr>
        <w:pStyle w:val="BodyText"/>
        <w:spacing w:before="1" w:line="360" w:lineRule="auto"/>
        <w:ind w:left="1985" w:right="-1"/>
        <w:jc w:val="both"/>
      </w:pPr>
      <w:r w:rsidRPr="002C41A0">
        <w:t>Dalam melaksanakan tugasnya, Seksi Ketentraman dan Ketertiban Umum menyelenggarakan fungsi:</w:t>
      </w:r>
    </w:p>
    <w:p w:rsidR="003C68E3" w:rsidRPr="002C41A0" w:rsidRDefault="003C68E3" w:rsidP="003C68E3">
      <w:pPr>
        <w:pStyle w:val="ListParagraph"/>
        <w:widowControl w:val="0"/>
        <w:numPr>
          <w:ilvl w:val="0"/>
          <w:numId w:val="35"/>
        </w:numPr>
        <w:autoSpaceDE w:val="0"/>
        <w:autoSpaceDN w:val="0"/>
        <w:spacing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Penyusunan program dan kegiatan bidang ketentraman dan ketertiban umum Dan perlindunganmasyarakat.</w:t>
      </w:r>
    </w:p>
    <w:p w:rsidR="003C68E3" w:rsidRPr="002C41A0" w:rsidRDefault="003C68E3" w:rsidP="003C68E3">
      <w:pPr>
        <w:pStyle w:val="ListParagraph"/>
        <w:spacing w:line="360" w:lineRule="auto"/>
        <w:ind w:left="2410" w:right="-1"/>
        <w:rPr>
          <w:rFonts w:ascii="Bookman Old Style" w:hAnsi="Bookman Old Style"/>
          <w:sz w:val="24"/>
        </w:rPr>
      </w:pPr>
    </w:p>
    <w:p w:rsidR="003C68E3" w:rsidRPr="002C41A0" w:rsidRDefault="003C68E3" w:rsidP="003C68E3">
      <w:pPr>
        <w:pStyle w:val="ListParagraph"/>
        <w:widowControl w:val="0"/>
        <w:numPr>
          <w:ilvl w:val="0"/>
          <w:numId w:val="35"/>
        </w:numPr>
        <w:autoSpaceDE w:val="0"/>
        <w:autoSpaceDN w:val="0"/>
        <w:spacing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Pelaksanaan koordinasi ketentraman ketertiban umum dan perlindunganmasyarakat.</w:t>
      </w:r>
    </w:p>
    <w:p w:rsidR="003C68E3" w:rsidRPr="002C41A0" w:rsidRDefault="003C68E3" w:rsidP="003C68E3">
      <w:pPr>
        <w:pStyle w:val="ListParagraph"/>
        <w:widowControl w:val="0"/>
        <w:numPr>
          <w:ilvl w:val="0"/>
          <w:numId w:val="35"/>
        </w:numPr>
        <w:autoSpaceDE w:val="0"/>
        <w:autoSpaceDN w:val="0"/>
        <w:spacing w:before="1"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Pelaksanaan kebijakan teknis ketentraman, ketertiban umum serta perlindunganmasyarakat.</w:t>
      </w:r>
    </w:p>
    <w:p w:rsidR="003C68E3" w:rsidRPr="002C41A0" w:rsidRDefault="003C68E3" w:rsidP="003C68E3">
      <w:pPr>
        <w:pStyle w:val="ListParagraph"/>
        <w:widowControl w:val="0"/>
        <w:numPr>
          <w:ilvl w:val="0"/>
          <w:numId w:val="35"/>
        </w:numPr>
        <w:autoSpaceDE w:val="0"/>
        <w:autoSpaceDN w:val="0"/>
        <w:spacing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Pelaksanaan tugan pembantuan operasional penegakan dan pelaksanaan peraturan Daerah dan Peraturan Bupati serta peraturan perundang-undangan lannya diwilayahkerjanya.</w:t>
      </w:r>
    </w:p>
    <w:p w:rsidR="003C68E3" w:rsidRPr="002C41A0" w:rsidRDefault="003C68E3" w:rsidP="003C68E3">
      <w:pPr>
        <w:pStyle w:val="ListParagraph"/>
        <w:widowControl w:val="0"/>
        <w:numPr>
          <w:ilvl w:val="0"/>
          <w:numId w:val="35"/>
        </w:numPr>
        <w:autoSpaceDE w:val="0"/>
        <w:autoSpaceDN w:val="0"/>
        <w:spacing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Pelaksanaan penyediaan data keamanan dan ketertiban umum serta perlindunganmasyarakat</w:t>
      </w:r>
    </w:p>
    <w:p w:rsidR="003C68E3" w:rsidRPr="002C41A0" w:rsidRDefault="003C68E3" w:rsidP="003C68E3">
      <w:pPr>
        <w:pStyle w:val="ListParagraph"/>
        <w:widowControl w:val="0"/>
        <w:numPr>
          <w:ilvl w:val="0"/>
          <w:numId w:val="35"/>
        </w:numPr>
        <w:autoSpaceDE w:val="0"/>
        <w:autoSpaceDN w:val="0"/>
        <w:spacing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Pemrosesan rekomendasi persyaratan perizinan tertentu yang berhubungan dengan ketertibanumum.</w:t>
      </w:r>
    </w:p>
    <w:p w:rsidR="003C68E3" w:rsidRPr="002C41A0" w:rsidRDefault="003C68E3" w:rsidP="003C68E3">
      <w:pPr>
        <w:pStyle w:val="ListParagraph"/>
        <w:widowControl w:val="0"/>
        <w:numPr>
          <w:ilvl w:val="0"/>
          <w:numId w:val="35"/>
        </w:numPr>
        <w:autoSpaceDE w:val="0"/>
        <w:autoSpaceDN w:val="0"/>
        <w:spacing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Pelaksanaan monitoring evaluasi dan pelaporan  keamanan dan ketertiban umum perlindungan masyarakat dan kerusakan lingkungan.</w:t>
      </w:r>
    </w:p>
    <w:p w:rsidR="003C68E3" w:rsidRPr="002C41A0" w:rsidRDefault="003C68E3" w:rsidP="003C68E3">
      <w:pPr>
        <w:pStyle w:val="ListParagraph"/>
        <w:widowControl w:val="0"/>
        <w:numPr>
          <w:ilvl w:val="0"/>
          <w:numId w:val="35"/>
        </w:numPr>
        <w:autoSpaceDE w:val="0"/>
        <w:autoSpaceDN w:val="0"/>
        <w:spacing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lastRenderedPageBreak/>
        <w:t>Pemrosesan rekomendasi persyaratan perizinan tertentu yang berhubungan dengan ketertiban umum sesuai dengan peraturanperundang-undangan.</w:t>
      </w:r>
    </w:p>
    <w:p w:rsidR="003C68E3" w:rsidRPr="002C41A0" w:rsidRDefault="003C68E3" w:rsidP="003C68E3">
      <w:pPr>
        <w:pStyle w:val="ListParagraph"/>
        <w:widowControl w:val="0"/>
        <w:numPr>
          <w:ilvl w:val="0"/>
          <w:numId w:val="35"/>
        </w:numPr>
        <w:autoSpaceDE w:val="0"/>
        <w:autoSpaceDN w:val="0"/>
        <w:spacing w:before="99"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Pelaksanaan pemantauan pencegahan dan pengambilan sumber daya alam tanpa ijin dan dapat mengganggu serta membahayakan makluk hdup dan kelestarianlngkungan.</w:t>
      </w:r>
    </w:p>
    <w:p w:rsidR="003C68E3" w:rsidRPr="002C41A0" w:rsidRDefault="003C68E3" w:rsidP="003C68E3">
      <w:pPr>
        <w:pStyle w:val="ListParagraph"/>
        <w:widowControl w:val="0"/>
        <w:numPr>
          <w:ilvl w:val="0"/>
          <w:numId w:val="35"/>
        </w:numPr>
        <w:autoSpaceDE w:val="0"/>
        <w:autoSpaceDN w:val="0"/>
        <w:spacing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Pembantuan operasional penegakan dan pelaksanaan Peraturan Daerah dan Peraturan Kepala D</w:t>
      </w:r>
      <w:r w:rsidRPr="002C41A0">
        <w:rPr>
          <w:rFonts w:ascii="Bookman Old Style" w:hAnsi="Bookman Old Style"/>
          <w:sz w:val="24"/>
          <w:lang w:val="id-ID"/>
        </w:rPr>
        <w:t>a</w:t>
      </w:r>
      <w:r w:rsidRPr="002C41A0">
        <w:rPr>
          <w:rFonts w:ascii="Bookman Old Style" w:hAnsi="Bookman Old Style"/>
          <w:sz w:val="24"/>
        </w:rPr>
        <w:t>erah serta peraturan perundang-undangan lainnya di wilayahkerjanya.</w:t>
      </w:r>
    </w:p>
    <w:p w:rsidR="003C68E3" w:rsidRPr="002C41A0" w:rsidRDefault="003C68E3" w:rsidP="003C68E3">
      <w:pPr>
        <w:pStyle w:val="ListParagraph"/>
        <w:widowControl w:val="0"/>
        <w:numPr>
          <w:ilvl w:val="0"/>
          <w:numId w:val="35"/>
        </w:numPr>
        <w:autoSpaceDE w:val="0"/>
        <w:autoSpaceDN w:val="0"/>
        <w:spacing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Pelaksanaan koordinasi dalam rangka antisipasi bencana alam, dan</w:t>
      </w:r>
    </w:p>
    <w:p w:rsidR="003C68E3" w:rsidRDefault="003C68E3" w:rsidP="003C68E3">
      <w:pPr>
        <w:pStyle w:val="ListParagraph"/>
        <w:widowControl w:val="0"/>
        <w:numPr>
          <w:ilvl w:val="0"/>
          <w:numId w:val="35"/>
        </w:numPr>
        <w:autoSpaceDE w:val="0"/>
        <w:autoSpaceDN w:val="0"/>
        <w:spacing w:before="1" w:after="0" w:line="360" w:lineRule="auto"/>
        <w:ind w:left="2410" w:right="-1" w:hanging="410"/>
        <w:contextualSpacing w:val="0"/>
        <w:jc w:val="both"/>
        <w:rPr>
          <w:rFonts w:ascii="Bookman Old Style" w:hAnsi="Bookman Old Style"/>
          <w:sz w:val="24"/>
        </w:rPr>
      </w:pPr>
      <w:r w:rsidRPr="002C41A0">
        <w:rPr>
          <w:rFonts w:ascii="Bookman Old Style" w:hAnsi="Bookman Old Style"/>
          <w:sz w:val="24"/>
        </w:rPr>
        <w:t>Pelaksanaan tugas kedinasan lain yang diberikan oleh Camat sesuai dengan bidangtugasnya.</w:t>
      </w:r>
    </w:p>
    <w:p w:rsidR="003C68E3" w:rsidRPr="002C41A0" w:rsidRDefault="003C68E3" w:rsidP="003C68E3">
      <w:pPr>
        <w:pStyle w:val="ListParagraph"/>
        <w:widowControl w:val="0"/>
        <w:autoSpaceDE w:val="0"/>
        <w:autoSpaceDN w:val="0"/>
        <w:spacing w:before="1" w:after="0" w:line="360" w:lineRule="auto"/>
        <w:ind w:left="2410" w:right="-1"/>
        <w:contextualSpacing w:val="0"/>
        <w:jc w:val="both"/>
        <w:rPr>
          <w:rFonts w:ascii="Bookman Old Style" w:hAnsi="Bookman Old Style"/>
          <w:sz w:val="24"/>
        </w:rPr>
      </w:pPr>
    </w:p>
    <w:p w:rsidR="003C68E3" w:rsidRPr="0062691E" w:rsidRDefault="003C68E3" w:rsidP="003C68E3">
      <w:pPr>
        <w:pStyle w:val="Heading3"/>
        <w:keepNext w:val="0"/>
        <w:keepLines w:val="0"/>
        <w:widowControl w:val="0"/>
        <w:numPr>
          <w:ilvl w:val="1"/>
          <w:numId w:val="31"/>
        </w:numPr>
        <w:autoSpaceDE w:val="0"/>
        <w:autoSpaceDN w:val="0"/>
        <w:spacing w:before="0" w:line="240" w:lineRule="auto"/>
        <w:ind w:left="1560" w:hanging="709"/>
        <w:jc w:val="both"/>
        <w:rPr>
          <w:rFonts w:ascii="Bookman Old Style" w:hAnsi="Bookman Old Style"/>
          <w:color w:val="auto"/>
          <w:sz w:val="24"/>
          <w:szCs w:val="24"/>
        </w:rPr>
      </w:pPr>
      <w:r w:rsidRPr="0062691E">
        <w:rPr>
          <w:rFonts w:ascii="Bookman Old Style" w:hAnsi="Bookman Old Style"/>
          <w:color w:val="auto"/>
          <w:sz w:val="24"/>
          <w:szCs w:val="24"/>
        </w:rPr>
        <w:t>Seksi</w:t>
      </w:r>
      <w:r>
        <w:rPr>
          <w:rFonts w:ascii="Bookman Old Style" w:hAnsi="Bookman Old Style"/>
          <w:color w:val="auto"/>
          <w:sz w:val="24"/>
          <w:szCs w:val="24"/>
        </w:rPr>
        <w:t xml:space="preserve"> </w:t>
      </w:r>
      <w:r w:rsidRPr="0062691E">
        <w:rPr>
          <w:rFonts w:ascii="Bookman Old Style" w:hAnsi="Bookman Old Style"/>
          <w:color w:val="auto"/>
          <w:sz w:val="24"/>
          <w:szCs w:val="24"/>
          <w:lang w:val="id-ID"/>
        </w:rPr>
        <w:t>Pemberdayaan Masyarakat dan Pembangunan</w:t>
      </w:r>
    </w:p>
    <w:p w:rsidR="003C68E3" w:rsidRPr="002C41A0" w:rsidRDefault="003C68E3" w:rsidP="003C68E3">
      <w:pPr>
        <w:pStyle w:val="ListParagraph"/>
        <w:widowControl w:val="0"/>
        <w:numPr>
          <w:ilvl w:val="2"/>
          <w:numId w:val="31"/>
        </w:numPr>
        <w:autoSpaceDE w:val="0"/>
        <w:autoSpaceDN w:val="0"/>
        <w:spacing w:before="137" w:after="0" w:line="360" w:lineRule="auto"/>
        <w:ind w:left="1985" w:right="-1"/>
        <w:contextualSpacing w:val="0"/>
        <w:jc w:val="both"/>
        <w:rPr>
          <w:rFonts w:ascii="Bookman Old Style" w:hAnsi="Bookman Old Style"/>
          <w:sz w:val="24"/>
        </w:rPr>
      </w:pPr>
      <w:r w:rsidRPr="002C41A0">
        <w:rPr>
          <w:rFonts w:ascii="Bookman Old Style" w:hAnsi="Bookman Old Style"/>
          <w:sz w:val="24"/>
        </w:rPr>
        <w:t xml:space="preserve">Seksi </w:t>
      </w:r>
      <w:r w:rsidRPr="002C41A0">
        <w:rPr>
          <w:rFonts w:ascii="Bookman Old Style" w:hAnsi="Bookman Old Style"/>
          <w:sz w:val="24"/>
          <w:lang w:val="id-ID"/>
        </w:rPr>
        <w:t>Pemberdayaan Masyarakat dan Pembangunan</w:t>
      </w:r>
      <w:r w:rsidRPr="002C41A0">
        <w:rPr>
          <w:rFonts w:ascii="Bookman Old Style" w:hAnsi="Bookman Old Style"/>
          <w:sz w:val="24"/>
        </w:rPr>
        <w:t xml:space="preserve"> mempunyai tugas membantu camat melaksanakan urusan di bidangekonomi</w:t>
      </w:r>
    </w:p>
    <w:p w:rsidR="003C68E3" w:rsidRPr="002C41A0" w:rsidRDefault="003C68E3" w:rsidP="003C68E3">
      <w:pPr>
        <w:pStyle w:val="ListParagraph"/>
        <w:widowControl w:val="0"/>
        <w:numPr>
          <w:ilvl w:val="2"/>
          <w:numId w:val="31"/>
        </w:numPr>
        <w:autoSpaceDE w:val="0"/>
        <w:autoSpaceDN w:val="0"/>
        <w:spacing w:after="0" w:line="362" w:lineRule="auto"/>
        <w:ind w:left="1985" w:right="-1"/>
        <w:contextualSpacing w:val="0"/>
        <w:jc w:val="both"/>
        <w:rPr>
          <w:rFonts w:ascii="Bookman Old Style" w:hAnsi="Bookman Old Style"/>
          <w:sz w:val="24"/>
        </w:rPr>
      </w:pPr>
      <w:r w:rsidRPr="002C41A0">
        <w:rPr>
          <w:rFonts w:ascii="Bookman Old Style" w:hAnsi="Bookman Old Style"/>
          <w:sz w:val="24"/>
        </w:rPr>
        <w:t xml:space="preserve">Seksi </w:t>
      </w:r>
      <w:r w:rsidRPr="002C41A0">
        <w:rPr>
          <w:rFonts w:ascii="Bookman Old Style" w:hAnsi="Bookman Old Style"/>
          <w:sz w:val="24"/>
          <w:lang w:val="id-ID"/>
        </w:rPr>
        <w:t>Pemberdayaan Masyarakat</w:t>
      </w:r>
      <w:r>
        <w:rPr>
          <w:rFonts w:ascii="Bookman Old Style" w:hAnsi="Bookman Old Style"/>
          <w:sz w:val="24"/>
        </w:rPr>
        <w:t xml:space="preserve"> </w:t>
      </w:r>
      <w:r w:rsidRPr="002C41A0">
        <w:rPr>
          <w:rFonts w:ascii="Bookman Old Style" w:hAnsi="Bookman Old Style"/>
          <w:sz w:val="24"/>
          <w:lang w:val="id-ID"/>
        </w:rPr>
        <w:t xml:space="preserve">dan Pembangunan </w:t>
      </w:r>
      <w:r w:rsidRPr="002C41A0">
        <w:rPr>
          <w:rFonts w:ascii="Bookman Old Style" w:hAnsi="Bookman Old Style"/>
          <w:sz w:val="24"/>
        </w:rPr>
        <w:t>dipimpin oleh seorang Kepala Seksi yang berada dibawah dan bertanggungjawab kepadaCamat.</w:t>
      </w:r>
    </w:p>
    <w:p w:rsidR="003C68E3" w:rsidRPr="002C41A0" w:rsidRDefault="003C68E3" w:rsidP="003C68E3">
      <w:pPr>
        <w:pStyle w:val="BodyText"/>
        <w:spacing w:line="360" w:lineRule="auto"/>
        <w:ind w:left="1985" w:right="-1"/>
        <w:jc w:val="both"/>
      </w:pPr>
      <w:r w:rsidRPr="002C41A0">
        <w:t xml:space="preserve">Dalam melaksanakan tugasnya, Seksi </w:t>
      </w:r>
      <w:r w:rsidRPr="002C41A0">
        <w:rPr>
          <w:lang w:val="id-ID"/>
        </w:rPr>
        <w:t>Pemberdayaan Masyarakat Dan Pembangunan</w:t>
      </w:r>
      <w:r w:rsidRPr="002C41A0">
        <w:t xml:space="preserve"> menyelenggarakan fungsi:</w:t>
      </w:r>
    </w:p>
    <w:p w:rsidR="003C68E3" w:rsidRPr="002C41A0" w:rsidRDefault="003C68E3" w:rsidP="003C68E3">
      <w:pPr>
        <w:numPr>
          <w:ilvl w:val="1"/>
          <w:numId w:val="37"/>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lastRenderedPageBreak/>
        <w:t xml:space="preserve">Menyiapkan bahan penyusunan rencana dan program kerja pada Seksi Pemberdayaan Masyarakat dan </w:t>
      </w:r>
      <w:r w:rsidRPr="002C41A0">
        <w:rPr>
          <w:rFonts w:ascii="Bookman Old Style" w:hAnsi="Bookman Old Style" w:cs="Arial"/>
          <w:sz w:val="24"/>
          <w:szCs w:val="24"/>
        </w:rPr>
        <w:t>Pembangunan</w:t>
      </w:r>
      <w:r w:rsidRPr="002C41A0">
        <w:rPr>
          <w:rFonts w:ascii="Bookman Old Style" w:hAnsi="Bookman Old Style" w:cs="Arial"/>
          <w:sz w:val="24"/>
          <w:szCs w:val="24"/>
          <w:lang w:val="sv-SE"/>
        </w:rPr>
        <w:t>;</w:t>
      </w:r>
    </w:p>
    <w:p w:rsidR="003C68E3" w:rsidRPr="002C41A0" w:rsidRDefault="003C68E3" w:rsidP="003C68E3">
      <w:pPr>
        <w:numPr>
          <w:ilvl w:val="1"/>
          <w:numId w:val="37"/>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t>Me</w:t>
      </w:r>
      <w:r w:rsidRPr="002C41A0">
        <w:rPr>
          <w:rFonts w:ascii="Bookman Old Style" w:hAnsi="Bookman Old Style" w:cs="Arial"/>
          <w:sz w:val="24"/>
          <w:szCs w:val="24"/>
        </w:rPr>
        <w:t>nyiapkan data pelaksanaan pemberdayaan masyarakat dan pembangunan di wilayah kecamatan;</w:t>
      </w:r>
    </w:p>
    <w:p w:rsidR="003C68E3" w:rsidRPr="002C41A0" w:rsidRDefault="003C68E3" w:rsidP="003C68E3">
      <w:pPr>
        <w:numPr>
          <w:ilvl w:val="1"/>
          <w:numId w:val="37"/>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t>Melaksanakan</w:t>
      </w:r>
      <w:r w:rsidRPr="002C41A0">
        <w:rPr>
          <w:rFonts w:ascii="Bookman Old Style" w:hAnsi="Bookman Old Style" w:cs="Arial"/>
          <w:sz w:val="24"/>
          <w:szCs w:val="24"/>
        </w:rPr>
        <w:t xml:space="preserve"> koordinasi pelaksanaan pemberdayaan masyarakat dan pembangunan di wilayah kecamatan;</w:t>
      </w:r>
    </w:p>
    <w:p w:rsidR="003C68E3" w:rsidRPr="002C41A0" w:rsidRDefault="003C68E3" w:rsidP="003C68E3">
      <w:pPr>
        <w:numPr>
          <w:ilvl w:val="1"/>
          <w:numId w:val="37"/>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t>Me</w:t>
      </w:r>
      <w:r w:rsidRPr="002C41A0">
        <w:rPr>
          <w:rFonts w:ascii="Bookman Old Style" w:hAnsi="Bookman Old Style" w:cs="Arial"/>
          <w:sz w:val="24"/>
          <w:szCs w:val="24"/>
        </w:rPr>
        <w:t>laksanakan fasilitas dan menyiapkan bahan ko</w:t>
      </w:r>
      <w:r w:rsidRPr="002C41A0">
        <w:rPr>
          <w:rFonts w:ascii="Bookman Old Style" w:hAnsi="Bookman Old Style" w:cs="Arial"/>
          <w:sz w:val="24"/>
          <w:szCs w:val="24"/>
          <w:lang w:val="id-ID"/>
        </w:rPr>
        <w:t>o</w:t>
      </w:r>
      <w:r w:rsidRPr="002C41A0">
        <w:rPr>
          <w:rFonts w:ascii="Bookman Old Style" w:hAnsi="Bookman Old Style" w:cs="Arial"/>
          <w:sz w:val="24"/>
          <w:szCs w:val="24"/>
        </w:rPr>
        <w:t>rdinasi pelaksanaan pemberdayaan masyarakat dan pembangunan di wilayah kecamatan;</w:t>
      </w:r>
    </w:p>
    <w:p w:rsidR="003C68E3" w:rsidRPr="002C41A0" w:rsidRDefault="003C68E3" w:rsidP="003C68E3">
      <w:pPr>
        <w:numPr>
          <w:ilvl w:val="1"/>
          <w:numId w:val="37"/>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t>Me</w:t>
      </w:r>
      <w:r w:rsidRPr="002C41A0">
        <w:rPr>
          <w:rFonts w:ascii="Bookman Old Style" w:hAnsi="Bookman Old Style" w:cs="Arial"/>
          <w:sz w:val="24"/>
          <w:szCs w:val="24"/>
        </w:rPr>
        <w:t>ndorong partisipasi masyarakat untuk ikut serta dalam perencanaan pembangunan lingkup kecamatan dalam forum musyawarah perencanaan pembangunan di desa dan kecamatan;</w:t>
      </w:r>
    </w:p>
    <w:p w:rsidR="003C68E3" w:rsidRPr="002C41A0" w:rsidRDefault="003C68E3" w:rsidP="003C68E3">
      <w:pPr>
        <w:numPr>
          <w:ilvl w:val="1"/>
          <w:numId w:val="37"/>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t>Melaksanaan kordinasi pengawasan terhadap keseluruhan pelaksanaan program kerja perangkat daerah, instansi vertikal maupun swasta yang mempunyai program kerja dan kegiatan pemberdayaan masyarakat dan pembangunan di wilayah kerja kecamatan;</w:t>
      </w:r>
    </w:p>
    <w:p w:rsidR="003C68E3" w:rsidRPr="002C41A0" w:rsidRDefault="003C68E3" w:rsidP="003C68E3">
      <w:pPr>
        <w:numPr>
          <w:ilvl w:val="1"/>
          <w:numId w:val="37"/>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t xml:space="preserve">Menyiapkan </w:t>
      </w:r>
      <w:r w:rsidRPr="002C41A0">
        <w:rPr>
          <w:rFonts w:ascii="Bookman Old Style" w:hAnsi="Bookman Old Style" w:cs="Arial"/>
          <w:sz w:val="24"/>
          <w:szCs w:val="24"/>
        </w:rPr>
        <w:t xml:space="preserve">dan menyusun bahan laporan pelaksanaan kegiatan pembangunan dan perekonomian di kecamatan; </w:t>
      </w:r>
    </w:p>
    <w:p w:rsidR="003C68E3" w:rsidRPr="002C41A0" w:rsidRDefault="003C68E3" w:rsidP="003C68E3">
      <w:pPr>
        <w:numPr>
          <w:ilvl w:val="1"/>
          <w:numId w:val="37"/>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rPr>
        <w:t>Melaksanakan monitoring, evaluasi dan laporan pelaksanaan tugas pada Seksi Pemberdayaan Masyarakat Dan Pembangunan;dan</w:t>
      </w:r>
    </w:p>
    <w:p w:rsidR="003C68E3" w:rsidRPr="002C41A0" w:rsidRDefault="003C68E3" w:rsidP="003C68E3">
      <w:pPr>
        <w:numPr>
          <w:ilvl w:val="1"/>
          <w:numId w:val="37"/>
        </w:numPr>
        <w:tabs>
          <w:tab w:val="clear" w:pos="1440"/>
        </w:tabs>
        <w:spacing w:after="0" w:line="360" w:lineRule="auto"/>
        <w:ind w:left="2410" w:right="-1" w:hanging="425"/>
        <w:jc w:val="both"/>
        <w:rPr>
          <w:rFonts w:ascii="Bookman Old Style" w:hAnsi="Bookman Old Style" w:cs="Arial"/>
          <w:sz w:val="24"/>
          <w:szCs w:val="24"/>
          <w:lang w:val="fi-FI"/>
        </w:rPr>
      </w:pPr>
      <w:r w:rsidRPr="002C41A0">
        <w:rPr>
          <w:rFonts w:ascii="Bookman Old Style" w:hAnsi="Bookman Old Style" w:cs="Arial"/>
          <w:sz w:val="24"/>
          <w:szCs w:val="24"/>
          <w:lang w:val="fi-FI"/>
        </w:rPr>
        <w:lastRenderedPageBreak/>
        <w:t>Melaksanakan tugas</w:t>
      </w:r>
      <w:r w:rsidRPr="002C41A0">
        <w:rPr>
          <w:rFonts w:ascii="Bookman Old Style" w:hAnsi="Bookman Old Style" w:cs="Arial"/>
          <w:sz w:val="24"/>
          <w:szCs w:val="24"/>
        </w:rPr>
        <w:t xml:space="preserve">-tugas </w:t>
      </w:r>
      <w:r w:rsidRPr="002C41A0">
        <w:rPr>
          <w:rFonts w:ascii="Bookman Old Style" w:hAnsi="Bookman Old Style" w:cs="Arial"/>
          <w:sz w:val="24"/>
          <w:szCs w:val="24"/>
          <w:lang w:val="fi-FI"/>
        </w:rPr>
        <w:t>lain yang diberikan oleh Camat</w:t>
      </w:r>
      <w:r w:rsidRPr="002C41A0">
        <w:rPr>
          <w:rFonts w:ascii="Bookman Old Style" w:hAnsi="Bookman Old Style" w:cs="Arial"/>
          <w:sz w:val="24"/>
          <w:szCs w:val="24"/>
        </w:rPr>
        <w:t xml:space="preserve"> sesuai dengan ruang lingkup tugasnya.</w:t>
      </w:r>
    </w:p>
    <w:p w:rsidR="003C68E3" w:rsidRPr="00D7558B" w:rsidRDefault="003C68E3" w:rsidP="003C68E3">
      <w:pPr>
        <w:spacing w:line="360" w:lineRule="auto"/>
        <w:ind w:left="2410" w:right="-1"/>
        <w:jc w:val="both"/>
        <w:rPr>
          <w:rFonts w:cs="Arial"/>
          <w:sz w:val="24"/>
          <w:szCs w:val="24"/>
          <w:lang w:val="fi-FI"/>
        </w:rPr>
      </w:pPr>
    </w:p>
    <w:p w:rsidR="003C68E3" w:rsidRPr="002C41A0" w:rsidRDefault="003C68E3" w:rsidP="003C68E3">
      <w:pPr>
        <w:spacing w:line="360" w:lineRule="auto"/>
        <w:ind w:left="1560" w:hanging="142"/>
        <w:jc w:val="both"/>
        <w:rPr>
          <w:rFonts w:ascii="Bookman Old Style" w:hAnsi="Bookman Old Style" w:cs="Arial"/>
          <w:b/>
          <w:sz w:val="24"/>
          <w:szCs w:val="24"/>
          <w:lang w:val="fi-FI"/>
        </w:rPr>
      </w:pPr>
      <w:r w:rsidRPr="002C41A0">
        <w:rPr>
          <w:rFonts w:ascii="Bookman Old Style" w:hAnsi="Bookman Old Style" w:cs="Arial"/>
          <w:b/>
          <w:sz w:val="24"/>
          <w:szCs w:val="24"/>
        </w:rPr>
        <w:t>Seksi Kesejahteraan Sosial</w:t>
      </w:r>
    </w:p>
    <w:p w:rsidR="003C68E3" w:rsidRPr="002C41A0" w:rsidRDefault="003C68E3" w:rsidP="003C68E3">
      <w:pPr>
        <w:pStyle w:val="ListParagraph"/>
        <w:widowControl w:val="0"/>
        <w:numPr>
          <w:ilvl w:val="2"/>
          <w:numId w:val="38"/>
        </w:numPr>
        <w:autoSpaceDE w:val="0"/>
        <w:autoSpaceDN w:val="0"/>
        <w:spacing w:before="137" w:after="0" w:line="360" w:lineRule="auto"/>
        <w:ind w:left="1843" w:right="-1"/>
        <w:contextualSpacing w:val="0"/>
        <w:jc w:val="both"/>
        <w:rPr>
          <w:rFonts w:ascii="Bookman Old Style" w:hAnsi="Bookman Old Style"/>
          <w:sz w:val="24"/>
        </w:rPr>
      </w:pPr>
      <w:r w:rsidRPr="002C41A0">
        <w:rPr>
          <w:rFonts w:ascii="Bookman Old Style" w:hAnsi="Bookman Old Style"/>
          <w:sz w:val="24"/>
        </w:rPr>
        <w:t xml:space="preserve">Seksi </w:t>
      </w:r>
      <w:r w:rsidRPr="002C41A0">
        <w:rPr>
          <w:rFonts w:ascii="Bookman Old Style" w:hAnsi="Bookman Old Style"/>
          <w:sz w:val="24"/>
          <w:lang w:val="id-ID"/>
        </w:rPr>
        <w:t>Kesejahteraan Sosial</w:t>
      </w:r>
      <w:r w:rsidRPr="002C41A0">
        <w:rPr>
          <w:rFonts w:ascii="Bookman Old Style" w:hAnsi="Bookman Old Style"/>
          <w:sz w:val="24"/>
        </w:rPr>
        <w:t xml:space="preserve"> mempunyai tugas membantu camat melaksanakan urusan di bidang</w:t>
      </w:r>
      <w:r w:rsidRPr="002C41A0">
        <w:rPr>
          <w:rFonts w:ascii="Bookman Old Style" w:hAnsi="Bookman Old Style"/>
          <w:sz w:val="24"/>
          <w:lang w:val="id-ID"/>
        </w:rPr>
        <w:t>kemasyarakatan.</w:t>
      </w:r>
    </w:p>
    <w:p w:rsidR="003C68E3" w:rsidRPr="002C41A0" w:rsidRDefault="003C68E3" w:rsidP="003C68E3">
      <w:pPr>
        <w:pStyle w:val="ListParagraph"/>
        <w:widowControl w:val="0"/>
        <w:numPr>
          <w:ilvl w:val="2"/>
          <w:numId w:val="38"/>
        </w:numPr>
        <w:autoSpaceDE w:val="0"/>
        <w:autoSpaceDN w:val="0"/>
        <w:spacing w:after="0" w:line="362" w:lineRule="auto"/>
        <w:ind w:left="1843" w:right="-1"/>
        <w:contextualSpacing w:val="0"/>
        <w:jc w:val="both"/>
        <w:rPr>
          <w:rFonts w:ascii="Bookman Old Style" w:hAnsi="Bookman Old Style"/>
          <w:sz w:val="24"/>
        </w:rPr>
      </w:pPr>
      <w:r w:rsidRPr="002C41A0">
        <w:rPr>
          <w:rFonts w:ascii="Bookman Old Style" w:hAnsi="Bookman Old Style"/>
          <w:sz w:val="24"/>
        </w:rPr>
        <w:t xml:space="preserve">Seksi </w:t>
      </w:r>
      <w:r w:rsidRPr="002C41A0">
        <w:rPr>
          <w:rFonts w:ascii="Bookman Old Style" w:hAnsi="Bookman Old Style"/>
          <w:sz w:val="24"/>
          <w:lang w:val="id-ID"/>
        </w:rPr>
        <w:t xml:space="preserve">Kesejahteraan Sosial </w:t>
      </w:r>
      <w:r w:rsidRPr="002C41A0">
        <w:rPr>
          <w:rFonts w:ascii="Bookman Old Style" w:hAnsi="Bookman Old Style"/>
          <w:sz w:val="24"/>
        </w:rPr>
        <w:t>dipimpin oleh seorang Kepala Seksi yang berada dibawah dan bertanggungjawab kepadaCamat.</w:t>
      </w:r>
    </w:p>
    <w:p w:rsidR="003C68E3" w:rsidRPr="002C41A0" w:rsidRDefault="003C68E3" w:rsidP="003C68E3">
      <w:pPr>
        <w:pStyle w:val="BodyText"/>
        <w:spacing w:line="360" w:lineRule="auto"/>
        <w:ind w:left="1843" w:right="-1"/>
        <w:jc w:val="both"/>
      </w:pPr>
      <w:r w:rsidRPr="002C41A0">
        <w:t xml:space="preserve">Dalam melaksanakan tugasnya, Seksi </w:t>
      </w:r>
      <w:r w:rsidRPr="002C41A0">
        <w:rPr>
          <w:lang w:val="id-ID"/>
        </w:rPr>
        <w:t>Kesejahteraan Sosial</w:t>
      </w:r>
      <w:r w:rsidRPr="002C41A0">
        <w:t xml:space="preserve"> menyelenggarakan fungsi:</w:t>
      </w:r>
    </w:p>
    <w:p w:rsidR="003C68E3" w:rsidRPr="002C41A0" w:rsidRDefault="003C68E3" w:rsidP="003C68E3">
      <w:pPr>
        <w:numPr>
          <w:ilvl w:val="1"/>
          <w:numId w:val="39"/>
        </w:numPr>
        <w:tabs>
          <w:tab w:val="clear" w:pos="1440"/>
        </w:tabs>
        <w:autoSpaceDE w:val="0"/>
        <w:autoSpaceDN w:val="0"/>
        <w:adjustRightInd w:val="0"/>
        <w:spacing w:after="0" w:line="360" w:lineRule="auto"/>
        <w:ind w:left="2127" w:right="-1" w:hanging="284"/>
        <w:jc w:val="both"/>
        <w:rPr>
          <w:rFonts w:ascii="Bookman Old Style" w:hAnsi="Bookman Old Style" w:cs="Arial"/>
          <w:sz w:val="24"/>
          <w:szCs w:val="24"/>
          <w:lang w:val="fi-FI"/>
        </w:rPr>
      </w:pPr>
      <w:r w:rsidRPr="002C41A0">
        <w:rPr>
          <w:rFonts w:ascii="Bookman Old Style" w:hAnsi="Bookman Old Style" w:cs="Arial"/>
          <w:sz w:val="24"/>
          <w:szCs w:val="24"/>
          <w:lang w:val="fi-FI"/>
        </w:rPr>
        <w:t>Menyiapkan bahan penyusunan rencana dan program kerja pada Seksi Kesejahteraan Sosial;</w:t>
      </w:r>
    </w:p>
    <w:p w:rsidR="003C68E3" w:rsidRPr="002C41A0" w:rsidRDefault="003C68E3" w:rsidP="003C68E3">
      <w:pPr>
        <w:numPr>
          <w:ilvl w:val="1"/>
          <w:numId w:val="39"/>
        </w:numPr>
        <w:tabs>
          <w:tab w:val="clear" w:pos="1440"/>
        </w:tabs>
        <w:autoSpaceDE w:val="0"/>
        <w:autoSpaceDN w:val="0"/>
        <w:adjustRightInd w:val="0"/>
        <w:spacing w:after="0" w:line="360" w:lineRule="auto"/>
        <w:ind w:left="2127" w:right="-1" w:hanging="284"/>
        <w:jc w:val="both"/>
        <w:rPr>
          <w:rFonts w:ascii="Bookman Old Style" w:hAnsi="Bookman Old Style" w:cs="Arial"/>
          <w:sz w:val="24"/>
          <w:szCs w:val="24"/>
          <w:lang w:val="fi-FI"/>
        </w:rPr>
      </w:pPr>
      <w:r w:rsidRPr="002C41A0">
        <w:rPr>
          <w:rFonts w:ascii="Bookman Old Style" w:hAnsi="Bookman Old Style" w:cs="Arial"/>
          <w:sz w:val="24"/>
          <w:szCs w:val="24"/>
          <w:lang w:val="fi-FI"/>
        </w:rPr>
        <w:t>Menyiapkan bahan untuk penyusunan program dan melakukan pembinaan dalam upaya peningkatan kesehatan dan gizi masyarakat, keluarga berencana dan pemberantasan penyakit menular;</w:t>
      </w:r>
    </w:p>
    <w:p w:rsidR="003C68E3" w:rsidRPr="002C41A0" w:rsidRDefault="003C68E3" w:rsidP="003C68E3">
      <w:pPr>
        <w:numPr>
          <w:ilvl w:val="1"/>
          <w:numId w:val="39"/>
        </w:numPr>
        <w:tabs>
          <w:tab w:val="clear" w:pos="1440"/>
        </w:tabs>
        <w:autoSpaceDE w:val="0"/>
        <w:autoSpaceDN w:val="0"/>
        <w:adjustRightInd w:val="0"/>
        <w:spacing w:after="0" w:line="360" w:lineRule="auto"/>
        <w:ind w:left="2127" w:right="-1" w:hanging="284"/>
        <w:jc w:val="both"/>
        <w:rPr>
          <w:rFonts w:ascii="Bookman Old Style" w:hAnsi="Bookman Old Style" w:cs="Arial"/>
          <w:sz w:val="24"/>
          <w:szCs w:val="24"/>
          <w:lang w:val="fi-FI"/>
        </w:rPr>
      </w:pPr>
      <w:r w:rsidRPr="002C41A0">
        <w:rPr>
          <w:rFonts w:ascii="Bookman Old Style" w:hAnsi="Bookman Old Style" w:cs="Arial"/>
          <w:sz w:val="24"/>
          <w:szCs w:val="24"/>
          <w:lang w:val="fi-FI"/>
        </w:rPr>
        <w:t>Menyelenggarakan fasilitasi dan koordinasi pelaksanaan pembinaan dan pengembangan ketenagakerjaan ;</w:t>
      </w:r>
    </w:p>
    <w:p w:rsidR="003C68E3" w:rsidRPr="002C41A0" w:rsidRDefault="003C68E3" w:rsidP="003C68E3">
      <w:pPr>
        <w:numPr>
          <w:ilvl w:val="1"/>
          <w:numId w:val="39"/>
        </w:numPr>
        <w:tabs>
          <w:tab w:val="clear" w:pos="1440"/>
        </w:tabs>
        <w:autoSpaceDE w:val="0"/>
        <w:autoSpaceDN w:val="0"/>
        <w:adjustRightInd w:val="0"/>
        <w:spacing w:after="0" w:line="360" w:lineRule="auto"/>
        <w:ind w:left="2127" w:right="-1" w:hanging="284"/>
        <w:jc w:val="both"/>
        <w:rPr>
          <w:rFonts w:ascii="Bookman Old Style" w:hAnsi="Bookman Old Style" w:cs="Arial"/>
          <w:sz w:val="24"/>
          <w:szCs w:val="24"/>
          <w:lang w:val="fi-FI"/>
        </w:rPr>
      </w:pPr>
      <w:r w:rsidRPr="002C41A0">
        <w:rPr>
          <w:rFonts w:ascii="Bookman Old Style" w:hAnsi="Bookman Old Style" w:cs="Arial"/>
          <w:sz w:val="24"/>
          <w:szCs w:val="24"/>
          <w:lang w:val="fi-FI"/>
        </w:rPr>
        <w:t>Melaksanakan koordinasi, pendataa</w:t>
      </w:r>
      <w:r w:rsidRPr="002C41A0">
        <w:rPr>
          <w:rFonts w:ascii="Bookman Old Style" w:hAnsi="Bookman Old Style" w:cs="Arial"/>
          <w:sz w:val="24"/>
          <w:szCs w:val="24"/>
        </w:rPr>
        <w:t>n dan</w:t>
      </w:r>
      <w:r w:rsidRPr="002C41A0">
        <w:rPr>
          <w:rFonts w:ascii="Bookman Old Style" w:hAnsi="Bookman Old Style" w:cs="Arial"/>
          <w:sz w:val="24"/>
          <w:szCs w:val="24"/>
          <w:lang w:val="fi-FI"/>
        </w:rPr>
        <w:t xml:space="preserve"> pemantauan penyaluran bantuan sosial</w:t>
      </w:r>
      <w:r w:rsidRPr="002C41A0">
        <w:rPr>
          <w:rFonts w:ascii="Bookman Old Style" w:hAnsi="Bookman Old Style" w:cs="Arial"/>
          <w:sz w:val="24"/>
          <w:szCs w:val="24"/>
        </w:rPr>
        <w:t>;</w:t>
      </w:r>
    </w:p>
    <w:p w:rsidR="003C68E3" w:rsidRPr="002C41A0" w:rsidRDefault="003C68E3" w:rsidP="003C68E3">
      <w:pPr>
        <w:numPr>
          <w:ilvl w:val="1"/>
          <w:numId w:val="39"/>
        </w:numPr>
        <w:tabs>
          <w:tab w:val="clear" w:pos="1440"/>
        </w:tabs>
        <w:autoSpaceDE w:val="0"/>
        <w:autoSpaceDN w:val="0"/>
        <w:adjustRightInd w:val="0"/>
        <w:spacing w:after="0" w:line="360" w:lineRule="auto"/>
        <w:ind w:left="2127" w:right="-1" w:hanging="284"/>
        <w:jc w:val="both"/>
        <w:rPr>
          <w:rFonts w:ascii="Bookman Old Style" w:hAnsi="Bookman Old Style" w:cs="Arial"/>
          <w:sz w:val="24"/>
          <w:szCs w:val="24"/>
          <w:lang w:val="fi-FI"/>
        </w:rPr>
      </w:pPr>
      <w:r w:rsidRPr="002C41A0">
        <w:rPr>
          <w:rFonts w:ascii="Bookman Old Style" w:hAnsi="Bookman Old Style" w:cs="Arial"/>
          <w:sz w:val="24"/>
          <w:szCs w:val="24"/>
          <w:lang w:val="fi-FI"/>
        </w:rPr>
        <w:t>Melaksanakan dan mengkoordinasikan pelaksanaan program</w:t>
      </w:r>
      <w:r w:rsidRPr="002C41A0">
        <w:rPr>
          <w:rFonts w:ascii="Bookman Old Style" w:hAnsi="Bookman Old Style" w:cs="Arial"/>
          <w:sz w:val="24"/>
          <w:szCs w:val="24"/>
        </w:rPr>
        <w:t xml:space="preserve"> pembinaan keagamaan, pendidikan, kebudayaan, kepemudaan dan olah raga;</w:t>
      </w:r>
    </w:p>
    <w:p w:rsidR="003C68E3" w:rsidRPr="002C41A0" w:rsidRDefault="003C68E3" w:rsidP="003C68E3">
      <w:pPr>
        <w:numPr>
          <w:ilvl w:val="1"/>
          <w:numId w:val="39"/>
        </w:numPr>
        <w:tabs>
          <w:tab w:val="clear" w:pos="1440"/>
        </w:tabs>
        <w:autoSpaceDE w:val="0"/>
        <w:autoSpaceDN w:val="0"/>
        <w:adjustRightInd w:val="0"/>
        <w:spacing w:after="0" w:line="360" w:lineRule="auto"/>
        <w:ind w:left="2127" w:right="-1" w:hanging="284"/>
        <w:jc w:val="both"/>
        <w:rPr>
          <w:rFonts w:ascii="Bookman Old Style" w:hAnsi="Bookman Old Style" w:cs="Arial"/>
          <w:sz w:val="24"/>
          <w:szCs w:val="24"/>
          <w:lang w:val="fi-FI"/>
        </w:rPr>
      </w:pPr>
      <w:r w:rsidRPr="002C41A0">
        <w:rPr>
          <w:rFonts w:ascii="Bookman Old Style" w:hAnsi="Bookman Old Style" w:cs="Arial"/>
          <w:sz w:val="24"/>
          <w:szCs w:val="24"/>
        </w:rPr>
        <w:lastRenderedPageBreak/>
        <w:t>Melaksanakan monitoring, evaluasi dan laporan pelaksanaan tugas pada Kesejahteraan Sosial di Kecamatan kepada Bupati;dan</w:t>
      </w:r>
    </w:p>
    <w:p w:rsidR="003C68E3" w:rsidRPr="002C41A0" w:rsidRDefault="003C68E3" w:rsidP="003C68E3">
      <w:pPr>
        <w:numPr>
          <w:ilvl w:val="1"/>
          <w:numId w:val="39"/>
        </w:numPr>
        <w:tabs>
          <w:tab w:val="clear" w:pos="1440"/>
        </w:tabs>
        <w:spacing w:after="0" w:line="360" w:lineRule="auto"/>
        <w:ind w:left="2127" w:right="-1" w:hanging="284"/>
        <w:jc w:val="both"/>
        <w:rPr>
          <w:rFonts w:ascii="Bookman Old Style" w:hAnsi="Bookman Old Style" w:cs="Arial"/>
          <w:sz w:val="24"/>
          <w:szCs w:val="24"/>
          <w:lang w:val="fi-FI"/>
        </w:rPr>
      </w:pPr>
      <w:r w:rsidRPr="002C41A0">
        <w:rPr>
          <w:rFonts w:ascii="Bookman Old Style" w:hAnsi="Bookman Old Style" w:cs="Arial"/>
          <w:sz w:val="24"/>
          <w:szCs w:val="24"/>
          <w:lang w:val="fi-FI"/>
        </w:rPr>
        <w:t>Melaksanakan tugas lain yang diberikan oleh Camat.</w:t>
      </w:r>
    </w:p>
    <w:p w:rsidR="003C68E3" w:rsidRPr="00713350" w:rsidRDefault="003C68E3" w:rsidP="003C68E3">
      <w:pPr>
        <w:spacing w:line="360" w:lineRule="auto"/>
        <w:ind w:left="3544" w:right="822"/>
        <w:jc w:val="both"/>
        <w:rPr>
          <w:rFonts w:cs="Arial"/>
          <w:sz w:val="24"/>
          <w:szCs w:val="24"/>
          <w:lang w:val="fi-FI"/>
        </w:rPr>
      </w:pPr>
    </w:p>
    <w:p w:rsidR="003C68E3" w:rsidRPr="002C41A0" w:rsidRDefault="003C68E3" w:rsidP="003C68E3">
      <w:pPr>
        <w:spacing w:line="360" w:lineRule="auto"/>
        <w:ind w:left="1560"/>
        <w:jc w:val="both"/>
        <w:rPr>
          <w:rFonts w:ascii="Bookman Old Style" w:hAnsi="Bookman Old Style" w:cs="Arial"/>
          <w:b/>
          <w:sz w:val="24"/>
          <w:szCs w:val="24"/>
          <w:lang w:val="fi-FI"/>
        </w:rPr>
      </w:pPr>
      <w:r w:rsidRPr="002C41A0">
        <w:rPr>
          <w:rFonts w:ascii="Bookman Old Style" w:hAnsi="Bookman Old Style" w:cs="Arial"/>
          <w:b/>
          <w:sz w:val="24"/>
          <w:szCs w:val="24"/>
        </w:rPr>
        <w:t>Seksi Pelayanan</w:t>
      </w:r>
    </w:p>
    <w:p w:rsidR="003C68E3" w:rsidRPr="002C41A0" w:rsidRDefault="003C68E3" w:rsidP="003C68E3">
      <w:pPr>
        <w:pStyle w:val="ListParagraph"/>
        <w:widowControl w:val="0"/>
        <w:numPr>
          <w:ilvl w:val="2"/>
          <w:numId w:val="40"/>
        </w:numPr>
        <w:autoSpaceDE w:val="0"/>
        <w:autoSpaceDN w:val="0"/>
        <w:spacing w:before="137" w:after="0" w:line="360" w:lineRule="auto"/>
        <w:ind w:left="1985" w:right="-1"/>
        <w:contextualSpacing w:val="0"/>
        <w:jc w:val="both"/>
        <w:rPr>
          <w:rFonts w:ascii="Bookman Old Style" w:hAnsi="Bookman Old Style"/>
          <w:sz w:val="24"/>
        </w:rPr>
      </w:pPr>
      <w:r w:rsidRPr="002C41A0">
        <w:rPr>
          <w:rFonts w:ascii="Bookman Old Style" w:hAnsi="Bookman Old Style"/>
          <w:sz w:val="24"/>
        </w:rPr>
        <w:t xml:space="preserve">Seksi </w:t>
      </w:r>
      <w:r w:rsidRPr="002C41A0">
        <w:rPr>
          <w:rFonts w:ascii="Bookman Old Style" w:hAnsi="Bookman Old Style"/>
          <w:sz w:val="24"/>
          <w:lang w:val="id-ID"/>
        </w:rPr>
        <w:t>Pelayanan</w:t>
      </w:r>
      <w:r w:rsidRPr="002C41A0">
        <w:rPr>
          <w:rFonts w:ascii="Bookman Old Style" w:hAnsi="Bookman Old Style"/>
          <w:sz w:val="24"/>
        </w:rPr>
        <w:t xml:space="preserve"> mempunyai tugas membantu camat melaksanakan urusan di bidang</w:t>
      </w:r>
      <w:r w:rsidRPr="002C41A0">
        <w:rPr>
          <w:rFonts w:ascii="Bookman Old Style" w:hAnsi="Bookman Old Style"/>
          <w:sz w:val="24"/>
          <w:lang w:val="id-ID"/>
        </w:rPr>
        <w:t>kemasyarakatan.</w:t>
      </w:r>
    </w:p>
    <w:p w:rsidR="003C68E3" w:rsidRPr="002C41A0" w:rsidRDefault="003C68E3" w:rsidP="003C68E3">
      <w:pPr>
        <w:pStyle w:val="ListParagraph"/>
        <w:widowControl w:val="0"/>
        <w:numPr>
          <w:ilvl w:val="2"/>
          <w:numId w:val="40"/>
        </w:numPr>
        <w:autoSpaceDE w:val="0"/>
        <w:autoSpaceDN w:val="0"/>
        <w:spacing w:after="0" w:line="362" w:lineRule="auto"/>
        <w:ind w:left="1985" w:right="-1"/>
        <w:contextualSpacing w:val="0"/>
        <w:jc w:val="both"/>
        <w:rPr>
          <w:rFonts w:ascii="Bookman Old Style" w:hAnsi="Bookman Old Style"/>
          <w:sz w:val="24"/>
        </w:rPr>
      </w:pPr>
      <w:r w:rsidRPr="002C41A0">
        <w:rPr>
          <w:rFonts w:ascii="Bookman Old Style" w:hAnsi="Bookman Old Style"/>
          <w:sz w:val="24"/>
        </w:rPr>
        <w:t xml:space="preserve">Seksi </w:t>
      </w:r>
      <w:r w:rsidRPr="002C41A0">
        <w:rPr>
          <w:rFonts w:ascii="Bookman Old Style" w:hAnsi="Bookman Old Style"/>
          <w:sz w:val="24"/>
          <w:lang w:val="id-ID"/>
        </w:rPr>
        <w:t xml:space="preserve">Kesejahteraan Sosial </w:t>
      </w:r>
      <w:r w:rsidRPr="002C41A0">
        <w:rPr>
          <w:rFonts w:ascii="Bookman Old Style" w:hAnsi="Bookman Old Style"/>
          <w:sz w:val="24"/>
        </w:rPr>
        <w:t>dipimpin oleh seorang Kepala Seksi yang berada dibawah dan bertanggungjawab kepadaCamat.</w:t>
      </w:r>
    </w:p>
    <w:p w:rsidR="003C68E3" w:rsidRPr="002C41A0" w:rsidRDefault="003C68E3" w:rsidP="003C68E3">
      <w:pPr>
        <w:pStyle w:val="BodyText"/>
        <w:spacing w:line="360" w:lineRule="auto"/>
        <w:ind w:left="1985" w:right="-1"/>
        <w:jc w:val="both"/>
      </w:pPr>
      <w:r w:rsidRPr="002C41A0">
        <w:t xml:space="preserve">Dalam melaksanakan tugasnya, Seksi </w:t>
      </w:r>
      <w:r w:rsidRPr="002C41A0">
        <w:rPr>
          <w:lang w:val="id-ID"/>
        </w:rPr>
        <w:t>Pelayanan</w:t>
      </w:r>
      <w:r w:rsidRPr="002C41A0">
        <w:t xml:space="preserve"> menyelenggarakan fungsi:</w:t>
      </w:r>
    </w:p>
    <w:p w:rsidR="003C68E3" w:rsidRPr="002C41A0" w:rsidRDefault="003C68E3" w:rsidP="003C68E3">
      <w:pPr>
        <w:numPr>
          <w:ilvl w:val="1"/>
          <w:numId w:val="41"/>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fi-FI"/>
        </w:rPr>
      </w:pPr>
      <w:r w:rsidRPr="002C41A0">
        <w:rPr>
          <w:rFonts w:ascii="Bookman Old Style" w:hAnsi="Bookman Old Style" w:cs="Arial"/>
          <w:sz w:val="24"/>
          <w:szCs w:val="24"/>
          <w:lang w:val="fi-FI"/>
        </w:rPr>
        <w:t xml:space="preserve">Melaksanakan </w:t>
      </w:r>
      <w:r w:rsidRPr="002C41A0">
        <w:rPr>
          <w:rFonts w:ascii="Bookman Old Style" w:hAnsi="Bookman Old Style" w:cs="Arial"/>
          <w:sz w:val="24"/>
          <w:szCs w:val="24"/>
        </w:rPr>
        <w:t xml:space="preserve">bahan </w:t>
      </w:r>
      <w:r w:rsidRPr="002C41A0">
        <w:rPr>
          <w:rFonts w:ascii="Bookman Old Style" w:hAnsi="Bookman Old Style" w:cs="Arial"/>
          <w:sz w:val="24"/>
          <w:szCs w:val="24"/>
          <w:lang w:val="fi-FI"/>
        </w:rPr>
        <w:t>penyusunan</w:t>
      </w:r>
      <w:r w:rsidRPr="002C41A0">
        <w:rPr>
          <w:rFonts w:ascii="Bookman Old Style" w:hAnsi="Bookman Old Style" w:cs="Arial"/>
          <w:sz w:val="24"/>
          <w:szCs w:val="24"/>
        </w:rPr>
        <w:t xml:space="preserve"> rencana dan program kerja pada Seksi Pelayanan;</w:t>
      </w:r>
    </w:p>
    <w:p w:rsidR="003C68E3" w:rsidRPr="002C41A0" w:rsidRDefault="003C68E3" w:rsidP="003C68E3">
      <w:pPr>
        <w:numPr>
          <w:ilvl w:val="1"/>
          <w:numId w:val="41"/>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fi-FI"/>
        </w:rPr>
      </w:pPr>
      <w:r w:rsidRPr="002C41A0">
        <w:rPr>
          <w:rFonts w:ascii="Bookman Old Style" w:hAnsi="Bookman Old Style" w:cs="Arial"/>
          <w:sz w:val="24"/>
          <w:szCs w:val="24"/>
          <w:lang w:val="fi-FI"/>
        </w:rPr>
        <w:t xml:space="preserve">Melaksanakan </w:t>
      </w:r>
      <w:r w:rsidRPr="002C41A0">
        <w:rPr>
          <w:rFonts w:ascii="Bookman Old Style" w:hAnsi="Bookman Old Style" w:cs="Arial"/>
          <w:sz w:val="24"/>
          <w:szCs w:val="24"/>
        </w:rPr>
        <w:t>penyusunan, pengolahan, dan pemeliharaan data dalam rangka peningkatan pelayanan masyarakat;</w:t>
      </w:r>
    </w:p>
    <w:p w:rsidR="003C68E3" w:rsidRPr="002C41A0" w:rsidRDefault="003C68E3" w:rsidP="003C68E3">
      <w:pPr>
        <w:numPr>
          <w:ilvl w:val="1"/>
          <w:numId w:val="41"/>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t>Melaksanakan</w:t>
      </w:r>
      <w:r w:rsidRPr="002C41A0">
        <w:rPr>
          <w:rFonts w:ascii="Bookman Old Style" w:hAnsi="Bookman Old Style" w:cs="Arial"/>
          <w:sz w:val="24"/>
          <w:szCs w:val="24"/>
        </w:rPr>
        <w:t xml:space="preserve"> sosialisasi tentang mekanisme, prosedur dan persyaratan (standar pelayanan prima) kepada masyarakat;</w:t>
      </w:r>
    </w:p>
    <w:p w:rsidR="003C68E3" w:rsidRPr="002C41A0" w:rsidRDefault="003C68E3" w:rsidP="003C68E3">
      <w:pPr>
        <w:numPr>
          <w:ilvl w:val="1"/>
          <w:numId w:val="41"/>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t>Me</w:t>
      </w:r>
      <w:r w:rsidRPr="002C41A0">
        <w:rPr>
          <w:rFonts w:ascii="Bookman Old Style" w:hAnsi="Bookman Old Style" w:cs="Arial"/>
          <w:sz w:val="24"/>
          <w:szCs w:val="24"/>
        </w:rPr>
        <w:t>ngkoordinasikan pelayanan sesuai dengan standar pelayanan publik di wilayahnya;</w:t>
      </w:r>
    </w:p>
    <w:p w:rsidR="003C68E3" w:rsidRPr="002C41A0" w:rsidRDefault="003C68E3" w:rsidP="003C68E3">
      <w:pPr>
        <w:numPr>
          <w:ilvl w:val="1"/>
          <w:numId w:val="41"/>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sv-SE"/>
        </w:rPr>
        <w:t>Melaksanakan</w:t>
      </w:r>
      <w:r w:rsidRPr="002C41A0">
        <w:rPr>
          <w:rFonts w:ascii="Bookman Old Style" w:hAnsi="Bookman Old Style" w:cs="Arial"/>
          <w:sz w:val="24"/>
          <w:szCs w:val="24"/>
        </w:rPr>
        <w:t xml:space="preserve"> pelayanan administrasi pemerintahan kepada masyarakat;</w:t>
      </w:r>
    </w:p>
    <w:p w:rsidR="003C68E3" w:rsidRPr="002C41A0" w:rsidRDefault="003C68E3" w:rsidP="003C68E3">
      <w:pPr>
        <w:numPr>
          <w:ilvl w:val="1"/>
          <w:numId w:val="41"/>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fi-FI"/>
        </w:rPr>
      </w:pPr>
      <w:r w:rsidRPr="002C41A0">
        <w:rPr>
          <w:rFonts w:ascii="Bookman Old Style" w:hAnsi="Bookman Old Style" w:cs="Arial"/>
          <w:sz w:val="24"/>
          <w:szCs w:val="24"/>
          <w:lang w:val="fi-FI"/>
        </w:rPr>
        <w:t>Melaksanakanpengawasan dan evaluasi pelaksanaan pelayanan masyarakat ;</w:t>
      </w:r>
    </w:p>
    <w:p w:rsidR="003C68E3" w:rsidRPr="002C41A0" w:rsidRDefault="003C68E3" w:rsidP="003C68E3">
      <w:pPr>
        <w:numPr>
          <w:ilvl w:val="1"/>
          <w:numId w:val="41"/>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fi-FI"/>
        </w:rPr>
      </w:pPr>
      <w:r w:rsidRPr="002C41A0">
        <w:rPr>
          <w:rFonts w:ascii="Bookman Old Style" w:hAnsi="Bookman Old Style" w:cs="Arial"/>
          <w:sz w:val="24"/>
          <w:szCs w:val="24"/>
          <w:lang w:val="fi-FI"/>
        </w:rPr>
        <w:lastRenderedPageBreak/>
        <w:t>Me</w:t>
      </w:r>
      <w:r w:rsidRPr="002C41A0">
        <w:rPr>
          <w:rFonts w:ascii="Bookman Old Style" w:hAnsi="Bookman Old Style" w:cs="Arial"/>
          <w:sz w:val="24"/>
          <w:szCs w:val="24"/>
        </w:rPr>
        <w:t>laksanakan pengumpulan data pengaduan dan menyiapkan bahan koordinasi pengaduan terhadap pelayanan masyarakat;</w:t>
      </w:r>
    </w:p>
    <w:p w:rsidR="003C68E3" w:rsidRPr="002C41A0" w:rsidRDefault="003C68E3" w:rsidP="003C68E3">
      <w:pPr>
        <w:numPr>
          <w:ilvl w:val="1"/>
          <w:numId w:val="41"/>
        </w:numPr>
        <w:tabs>
          <w:tab w:val="clear" w:pos="1440"/>
        </w:tabs>
        <w:autoSpaceDE w:val="0"/>
        <w:autoSpaceDN w:val="0"/>
        <w:adjustRightInd w:val="0"/>
        <w:spacing w:after="0" w:line="360" w:lineRule="auto"/>
        <w:ind w:left="2410" w:right="-1" w:hanging="425"/>
        <w:jc w:val="both"/>
        <w:rPr>
          <w:rFonts w:ascii="Bookman Old Style" w:hAnsi="Bookman Old Style" w:cs="Arial"/>
          <w:sz w:val="24"/>
          <w:szCs w:val="24"/>
          <w:lang w:val="sv-SE"/>
        </w:rPr>
      </w:pPr>
      <w:r w:rsidRPr="002C41A0">
        <w:rPr>
          <w:rFonts w:ascii="Bookman Old Style" w:hAnsi="Bookman Old Style" w:cs="Arial"/>
          <w:sz w:val="24"/>
          <w:szCs w:val="24"/>
          <w:lang w:val="fi-FI"/>
        </w:rPr>
        <w:t>M</w:t>
      </w:r>
      <w:r w:rsidRPr="002C41A0">
        <w:rPr>
          <w:rFonts w:ascii="Bookman Old Style" w:hAnsi="Bookman Old Style" w:cs="Arial"/>
          <w:sz w:val="24"/>
          <w:szCs w:val="24"/>
          <w:lang w:val="sv-SE"/>
        </w:rPr>
        <w:t xml:space="preserve">elaksanakan </w:t>
      </w:r>
      <w:r w:rsidRPr="002C41A0">
        <w:rPr>
          <w:rFonts w:ascii="Bookman Old Style" w:hAnsi="Bookman Old Style" w:cs="Arial"/>
          <w:sz w:val="24"/>
          <w:szCs w:val="24"/>
        </w:rPr>
        <w:t>monitoring, evaluasi dan laporan pelaksanaan tugas pada Seksi Pelayanan;dan</w:t>
      </w:r>
    </w:p>
    <w:p w:rsidR="003C68E3" w:rsidRPr="002C41A0" w:rsidRDefault="003C68E3" w:rsidP="003C68E3">
      <w:pPr>
        <w:numPr>
          <w:ilvl w:val="1"/>
          <w:numId w:val="41"/>
        </w:numPr>
        <w:tabs>
          <w:tab w:val="clear" w:pos="1440"/>
        </w:tabs>
        <w:spacing w:after="0" w:line="360" w:lineRule="auto"/>
        <w:ind w:left="2410" w:right="-1" w:hanging="425"/>
        <w:jc w:val="both"/>
        <w:rPr>
          <w:rFonts w:ascii="Bookman Old Style" w:hAnsi="Bookman Old Style" w:cs="Arial"/>
          <w:sz w:val="24"/>
          <w:szCs w:val="24"/>
          <w:lang w:val="fi-FI"/>
        </w:rPr>
      </w:pPr>
      <w:r w:rsidRPr="002C41A0">
        <w:rPr>
          <w:rFonts w:ascii="Bookman Old Style" w:hAnsi="Bookman Old Style" w:cs="Arial"/>
          <w:sz w:val="24"/>
          <w:szCs w:val="24"/>
          <w:lang w:val="fi-FI"/>
        </w:rPr>
        <w:t>Melaksanakan tugas</w:t>
      </w:r>
      <w:r w:rsidRPr="002C41A0">
        <w:rPr>
          <w:rFonts w:ascii="Bookman Old Style" w:hAnsi="Bookman Old Style" w:cs="Arial"/>
          <w:sz w:val="24"/>
          <w:szCs w:val="24"/>
        </w:rPr>
        <w:t xml:space="preserve">-tugas </w:t>
      </w:r>
      <w:r w:rsidRPr="002C41A0">
        <w:rPr>
          <w:rFonts w:ascii="Bookman Old Style" w:hAnsi="Bookman Old Style" w:cs="Arial"/>
          <w:sz w:val="24"/>
          <w:szCs w:val="24"/>
          <w:lang w:val="fi-FI"/>
        </w:rPr>
        <w:t xml:space="preserve"> lain yang diberikan oleh </w:t>
      </w:r>
      <w:r w:rsidRPr="002C41A0">
        <w:rPr>
          <w:rFonts w:ascii="Bookman Old Style" w:hAnsi="Bookman Old Style" w:cs="Arial"/>
          <w:sz w:val="24"/>
          <w:szCs w:val="24"/>
        </w:rPr>
        <w:t>Kepala Bidang sesuai dengan ruang lingkup tugasnya.</w:t>
      </w:r>
    </w:p>
    <w:p w:rsidR="003D59B2" w:rsidRPr="00BC0381" w:rsidRDefault="003D59B2" w:rsidP="00CE1E18">
      <w:pPr>
        <w:tabs>
          <w:tab w:val="left" w:pos="3402"/>
        </w:tabs>
        <w:spacing w:before="100" w:beforeAutospacing="1" w:after="100" w:afterAutospacing="1" w:line="360" w:lineRule="auto"/>
        <w:ind w:firstLine="709"/>
        <w:jc w:val="both"/>
        <w:rPr>
          <w:rFonts w:ascii="Bookman Old Style" w:hAnsi="Bookman Old Style" w:cs="Arial"/>
          <w:sz w:val="24"/>
          <w:szCs w:val="24"/>
        </w:rPr>
      </w:pPr>
      <w:r w:rsidRPr="00BC0381">
        <w:rPr>
          <w:rFonts w:ascii="Bookman Old Style" w:hAnsi="Bookman Old Style" w:cs="Arial"/>
          <w:sz w:val="24"/>
          <w:szCs w:val="24"/>
        </w:rPr>
        <w:t xml:space="preserve">Sesuai dengan tugas pokok dan fungsi di atas maka kinerja </w:t>
      </w:r>
      <w:r w:rsidRPr="003C68E3">
        <w:rPr>
          <w:rFonts w:ascii="Bookman Old Style" w:hAnsi="Bookman Old Style" w:cs="Arial"/>
          <w:sz w:val="24"/>
          <w:szCs w:val="24"/>
        </w:rPr>
        <w:t xml:space="preserve">pelayanan pada </w:t>
      </w:r>
      <w:r w:rsidR="00BB6375" w:rsidRPr="003C68E3">
        <w:rPr>
          <w:rFonts w:ascii="Bookman Old Style" w:eastAsia="Times New Roman" w:hAnsi="Bookman Old Style" w:cs="Times New Roman"/>
          <w:bCs/>
          <w:sz w:val="24"/>
          <w:szCs w:val="24"/>
        </w:rPr>
        <w:t>Kecamatan Wungu</w:t>
      </w:r>
      <w:r w:rsidRPr="003C68E3">
        <w:rPr>
          <w:rFonts w:ascii="Bookman Old Style" w:hAnsi="Bookman Old Style" w:cs="Arial"/>
          <w:sz w:val="24"/>
          <w:szCs w:val="24"/>
        </w:rPr>
        <w:t xml:space="preserve">  Kabupaten </w:t>
      </w:r>
      <w:r w:rsidR="0018615F" w:rsidRPr="003C68E3">
        <w:rPr>
          <w:rFonts w:ascii="Bookman Old Style" w:hAnsi="Bookman Old Style" w:cs="Arial"/>
          <w:sz w:val="24"/>
          <w:szCs w:val="24"/>
        </w:rPr>
        <w:t>Madiun</w:t>
      </w:r>
      <w:r w:rsidRPr="003C68E3">
        <w:rPr>
          <w:rFonts w:ascii="Bookman Old Style" w:hAnsi="Bookman Old Style" w:cs="Arial"/>
          <w:sz w:val="24"/>
          <w:szCs w:val="24"/>
        </w:rPr>
        <w:t xml:space="preserve"> difokuskan</w:t>
      </w:r>
      <w:r w:rsidRPr="00BC0381">
        <w:rPr>
          <w:rFonts w:ascii="Bookman Old Style" w:hAnsi="Bookman Old Style" w:cs="Arial"/>
          <w:sz w:val="24"/>
          <w:szCs w:val="24"/>
        </w:rPr>
        <w:t xml:space="preserve"> pada pelayanan</w:t>
      </w:r>
      <w:r w:rsidR="003C68E3">
        <w:rPr>
          <w:rFonts w:ascii="Bookman Old Style" w:hAnsi="Bookman Old Style" w:cs="Arial"/>
          <w:sz w:val="24"/>
          <w:szCs w:val="24"/>
        </w:rPr>
        <w:t xml:space="preserve"> kepada masyarakat </w:t>
      </w:r>
      <w:r w:rsidRPr="00BC0381">
        <w:rPr>
          <w:rFonts w:ascii="Bookman Old Style" w:hAnsi="Bookman Old Style" w:cs="Arial"/>
          <w:sz w:val="24"/>
          <w:szCs w:val="24"/>
        </w:rPr>
        <w:t xml:space="preserve">yang dapat meningkatkan </w:t>
      </w:r>
      <w:r w:rsidR="003C68E3">
        <w:rPr>
          <w:rFonts w:ascii="Bookman Old Style" w:hAnsi="Bookman Old Style" w:cs="Arial"/>
          <w:sz w:val="24"/>
          <w:szCs w:val="24"/>
        </w:rPr>
        <w:t>Pelayanan Publik.</w:t>
      </w:r>
    </w:p>
    <w:p w:rsidR="001E7983" w:rsidRPr="00BC0381" w:rsidRDefault="003D59B2" w:rsidP="004C3D9E">
      <w:pPr>
        <w:pStyle w:val="Heading3"/>
        <w:numPr>
          <w:ilvl w:val="0"/>
          <w:numId w:val="20"/>
        </w:numPr>
        <w:ind w:left="720" w:hanging="720"/>
        <w:jc w:val="both"/>
        <w:rPr>
          <w:rFonts w:ascii="Bookman Old Style" w:hAnsi="Bookman Old Style"/>
          <w:color w:val="auto"/>
          <w:sz w:val="24"/>
          <w:szCs w:val="24"/>
        </w:rPr>
      </w:pPr>
      <w:bookmarkStart w:id="17" w:name="_Toc77103704"/>
      <w:r w:rsidRPr="00BC0381">
        <w:rPr>
          <w:rFonts w:ascii="Bookman Old Style" w:hAnsi="Bookman Old Style"/>
          <w:color w:val="auto"/>
          <w:sz w:val="24"/>
          <w:szCs w:val="24"/>
        </w:rPr>
        <w:t xml:space="preserve">Permasalahan dan </w:t>
      </w:r>
      <w:r w:rsidR="00CE1E18">
        <w:rPr>
          <w:rFonts w:ascii="Bookman Old Style" w:hAnsi="Bookman Old Style"/>
          <w:color w:val="auto"/>
          <w:sz w:val="24"/>
          <w:szCs w:val="24"/>
        </w:rPr>
        <w:t>H</w:t>
      </w:r>
      <w:r w:rsidRPr="00BC0381">
        <w:rPr>
          <w:rFonts w:ascii="Bookman Old Style" w:hAnsi="Bookman Old Style"/>
          <w:color w:val="auto"/>
          <w:sz w:val="24"/>
          <w:szCs w:val="24"/>
        </w:rPr>
        <w:t xml:space="preserve">ambatan yang </w:t>
      </w:r>
      <w:r w:rsidR="00CE1E18">
        <w:rPr>
          <w:rFonts w:ascii="Bookman Old Style" w:hAnsi="Bookman Old Style"/>
          <w:color w:val="auto"/>
          <w:sz w:val="24"/>
          <w:szCs w:val="24"/>
        </w:rPr>
        <w:t>D</w:t>
      </w:r>
      <w:r w:rsidRPr="00BC0381">
        <w:rPr>
          <w:rFonts w:ascii="Bookman Old Style" w:hAnsi="Bookman Old Style"/>
          <w:color w:val="auto"/>
          <w:sz w:val="24"/>
          <w:szCs w:val="24"/>
        </w:rPr>
        <w:t xml:space="preserve">ihadapi </w:t>
      </w:r>
      <w:r w:rsidR="00CE1E18">
        <w:rPr>
          <w:rFonts w:ascii="Bookman Old Style" w:hAnsi="Bookman Old Style"/>
          <w:color w:val="auto"/>
          <w:sz w:val="24"/>
          <w:szCs w:val="24"/>
        </w:rPr>
        <w:t>D</w:t>
      </w:r>
      <w:r w:rsidRPr="00BC0381">
        <w:rPr>
          <w:rFonts w:ascii="Bookman Old Style" w:hAnsi="Bookman Old Style"/>
          <w:color w:val="auto"/>
          <w:sz w:val="24"/>
          <w:szCs w:val="24"/>
        </w:rPr>
        <w:t xml:space="preserve">alam </w:t>
      </w:r>
      <w:r w:rsidR="00CE1E18">
        <w:rPr>
          <w:rFonts w:ascii="Bookman Old Style" w:hAnsi="Bookman Old Style"/>
          <w:color w:val="auto"/>
          <w:sz w:val="24"/>
          <w:szCs w:val="24"/>
        </w:rPr>
        <w:t>M</w:t>
      </w:r>
      <w:r w:rsidRPr="00BC0381">
        <w:rPr>
          <w:rFonts w:ascii="Bookman Old Style" w:hAnsi="Bookman Old Style"/>
          <w:color w:val="auto"/>
          <w:sz w:val="24"/>
          <w:szCs w:val="24"/>
        </w:rPr>
        <w:t xml:space="preserve">enyelenggarakan </w:t>
      </w:r>
      <w:r w:rsidR="00CE1E18">
        <w:rPr>
          <w:rFonts w:ascii="Bookman Old Style" w:hAnsi="Bookman Old Style"/>
          <w:color w:val="auto"/>
          <w:sz w:val="24"/>
          <w:szCs w:val="24"/>
        </w:rPr>
        <w:t>T</w:t>
      </w:r>
      <w:r w:rsidRPr="00BC0381">
        <w:rPr>
          <w:rFonts w:ascii="Bookman Old Style" w:hAnsi="Bookman Old Style"/>
          <w:color w:val="auto"/>
          <w:sz w:val="24"/>
          <w:szCs w:val="24"/>
        </w:rPr>
        <w:t xml:space="preserve">ugas dan </w:t>
      </w:r>
      <w:r w:rsidR="00CE1E18">
        <w:rPr>
          <w:rFonts w:ascii="Bookman Old Style" w:hAnsi="Bookman Old Style"/>
          <w:color w:val="auto"/>
          <w:sz w:val="24"/>
          <w:szCs w:val="24"/>
        </w:rPr>
        <w:t>F</w:t>
      </w:r>
      <w:r w:rsidRPr="00BC0381">
        <w:rPr>
          <w:rFonts w:ascii="Bookman Old Style" w:hAnsi="Bookman Old Style"/>
          <w:color w:val="auto"/>
          <w:sz w:val="24"/>
          <w:szCs w:val="24"/>
        </w:rPr>
        <w:t xml:space="preserve">ungsi Perangkat </w:t>
      </w:r>
      <w:r w:rsidR="00BB6375">
        <w:rPr>
          <w:rFonts w:ascii="Bookman Old Style" w:hAnsi="Bookman Old Style"/>
          <w:color w:val="auto"/>
          <w:sz w:val="24"/>
          <w:szCs w:val="24"/>
        </w:rPr>
        <w:t>Kecamatan Wungu</w:t>
      </w:r>
      <w:bookmarkEnd w:id="17"/>
      <w:r w:rsidRPr="00BC0381">
        <w:rPr>
          <w:rFonts w:ascii="Bookman Old Style" w:hAnsi="Bookman Old Style"/>
          <w:color w:val="auto"/>
          <w:sz w:val="24"/>
          <w:szCs w:val="24"/>
        </w:rPr>
        <w:t xml:space="preserve">  </w:t>
      </w:r>
    </w:p>
    <w:p w:rsidR="001E0214" w:rsidRPr="00BC0381" w:rsidRDefault="003D59B2" w:rsidP="00CE1E18">
      <w:pPr>
        <w:pStyle w:val="ListParagraph"/>
        <w:spacing w:before="100" w:beforeAutospacing="1" w:after="100" w:afterAutospacing="1" w:line="360" w:lineRule="auto"/>
        <w:ind w:left="0" w:firstLine="709"/>
        <w:jc w:val="both"/>
        <w:rPr>
          <w:rFonts w:ascii="Bookman Old Style" w:hAnsi="Bookman Old Style" w:cs="Times New Roman"/>
          <w:sz w:val="24"/>
          <w:szCs w:val="24"/>
        </w:rPr>
      </w:pPr>
      <w:r w:rsidRPr="003C68E3">
        <w:rPr>
          <w:rFonts w:ascii="Bookman Old Style" w:hAnsi="Bookman Old Style" w:cs="Arial"/>
          <w:sz w:val="24"/>
          <w:szCs w:val="24"/>
        </w:rPr>
        <w:t xml:space="preserve">Beberapa permasalahan dan hambatan </w:t>
      </w:r>
      <w:r w:rsidR="00BB6375" w:rsidRPr="003C68E3">
        <w:rPr>
          <w:rFonts w:ascii="Bookman Old Style" w:eastAsia="Times New Roman" w:hAnsi="Bookman Old Style" w:cs="Times New Roman"/>
          <w:bCs/>
          <w:sz w:val="24"/>
          <w:szCs w:val="24"/>
        </w:rPr>
        <w:t>Kecamatan Wungu</w:t>
      </w:r>
      <w:r w:rsidR="001E0214" w:rsidRPr="00BC0381">
        <w:rPr>
          <w:rFonts w:ascii="Bookman Old Style" w:hAnsi="Bookman Old Style" w:cs="Arial"/>
          <w:sz w:val="24"/>
          <w:szCs w:val="24"/>
        </w:rPr>
        <w:t xml:space="preserve">   Kabupaten </w:t>
      </w:r>
      <w:r w:rsidR="0018615F">
        <w:rPr>
          <w:rFonts w:ascii="Bookman Old Style" w:hAnsi="Bookman Old Style" w:cs="Arial"/>
          <w:sz w:val="24"/>
          <w:szCs w:val="24"/>
        </w:rPr>
        <w:t>Madiun</w:t>
      </w:r>
      <w:r w:rsidR="001E0214" w:rsidRPr="00BC0381">
        <w:rPr>
          <w:rFonts w:ascii="Bookman Old Style" w:hAnsi="Bookman Old Style" w:cs="Arial"/>
          <w:sz w:val="24"/>
          <w:szCs w:val="24"/>
        </w:rPr>
        <w:t xml:space="preserve"> </w:t>
      </w:r>
      <w:r w:rsidRPr="00BC0381">
        <w:rPr>
          <w:rFonts w:ascii="Bookman Old Style" w:hAnsi="Bookman Old Style" w:cs="Arial"/>
          <w:sz w:val="24"/>
          <w:szCs w:val="24"/>
        </w:rPr>
        <w:t>dalam pelaksanaan tugas pokok dan fungsi antara lain:</w:t>
      </w:r>
    </w:p>
    <w:p w:rsidR="001E0214" w:rsidRPr="00BC0381" w:rsidRDefault="003C68E3" w:rsidP="00CE1E18">
      <w:pPr>
        <w:pStyle w:val="ListParagraph"/>
        <w:numPr>
          <w:ilvl w:val="0"/>
          <w:numId w:val="6"/>
        </w:numPr>
        <w:tabs>
          <w:tab w:val="left" w:pos="720"/>
        </w:tabs>
        <w:spacing w:before="100" w:beforeAutospacing="1" w:after="100" w:afterAutospacing="1" w:line="360" w:lineRule="auto"/>
        <w:ind w:left="720"/>
        <w:jc w:val="both"/>
        <w:rPr>
          <w:rFonts w:ascii="Bookman Old Style" w:hAnsi="Bookman Old Style" w:cs="Arial"/>
          <w:sz w:val="24"/>
          <w:szCs w:val="24"/>
        </w:rPr>
      </w:pPr>
      <w:r>
        <w:rPr>
          <w:rFonts w:ascii="Bookman Old Style" w:hAnsi="Bookman Old Style" w:cs="Arial"/>
          <w:sz w:val="24"/>
          <w:szCs w:val="24"/>
        </w:rPr>
        <w:t>Belum Optimalnya Pelayanan Publik di Kecamatan.</w:t>
      </w:r>
    </w:p>
    <w:p w:rsidR="001E0214" w:rsidRPr="003C68E3" w:rsidRDefault="003C68E3" w:rsidP="003C68E3">
      <w:pPr>
        <w:pStyle w:val="ListParagraph"/>
        <w:numPr>
          <w:ilvl w:val="0"/>
          <w:numId w:val="6"/>
        </w:numPr>
        <w:tabs>
          <w:tab w:val="left" w:pos="720"/>
        </w:tabs>
        <w:spacing w:before="100" w:beforeAutospacing="1" w:after="100" w:afterAutospacing="1" w:line="360" w:lineRule="auto"/>
        <w:ind w:left="720"/>
        <w:jc w:val="both"/>
        <w:rPr>
          <w:rFonts w:ascii="Bookman Old Style" w:hAnsi="Bookman Old Style" w:cs="Arial"/>
          <w:sz w:val="24"/>
          <w:szCs w:val="24"/>
        </w:rPr>
      </w:pPr>
      <w:r>
        <w:rPr>
          <w:rFonts w:ascii="Bookman Old Style" w:hAnsi="Bookman Old Style" w:cs="Arial"/>
          <w:sz w:val="24"/>
          <w:szCs w:val="24"/>
        </w:rPr>
        <w:t>Belum Optimalnya Penyelenggaraan Pemerintahan Kecamatan.</w:t>
      </w:r>
    </w:p>
    <w:p w:rsidR="001E0214" w:rsidRPr="00BC0381" w:rsidRDefault="003D59B2" w:rsidP="004C3D9E">
      <w:pPr>
        <w:pStyle w:val="Heading3"/>
        <w:numPr>
          <w:ilvl w:val="0"/>
          <w:numId w:val="21"/>
        </w:numPr>
        <w:spacing w:before="0" w:after="100" w:afterAutospacing="1"/>
        <w:ind w:hanging="720"/>
        <w:rPr>
          <w:rFonts w:ascii="Bookman Old Style" w:hAnsi="Bookman Old Style"/>
          <w:color w:val="auto"/>
          <w:sz w:val="24"/>
          <w:szCs w:val="24"/>
        </w:rPr>
      </w:pPr>
      <w:bookmarkStart w:id="18" w:name="_Toc77103705"/>
      <w:r w:rsidRPr="00BC0381">
        <w:rPr>
          <w:rFonts w:ascii="Bookman Old Style" w:hAnsi="Bookman Old Style"/>
          <w:color w:val="auto"/>
          <w:sz w:val="24"/>
          <w:szCs w:val="24"/>
        </w:rPr>
        <w:t xml:space="preserve">Dampaknya terhadap </w:t>
      </w:r>
      <w:r w:rsidR="00CE1E18">
        <w:rPr>
          <w:rFonts w:ascii="Bookman Old Style" w:hAnsi="Bookman Old Style"/>
          <w:color w:val="auto"/>
          <w:sz w:val="24"/>
          <w:szCs w:val="24"/>
        </w:rPr>
        <w:t>P</w:t>
      </w:r>
      <w:r w:rsidRPr="00BC0381">
        <w:rPr>
          <w:rFonts w:ascii="Bookman Old Style" w:hAnsi="Bookman Old Style"/>
          <w:color w:val="auto"/>
          <w:sz w:val="24"/>
          <w:szCs w:val="24"/>
        </w:rPr>
        <w:t xml:space="preserve">encapaian </w:t>
      </w:r>
      <w:r w:rsidR="00CE1E18">
        <w:rPr>
          <w:rFonts w:ascii="Bookman Old Style" w:hAnsi="Bookman Old Style"/>
          <w:color w:val="auto"/>
          <w:sz w:val="24"/>
          <w:szCs w:val="24"/>
        </w:rPr>
        <w:t>V</w:t>
      </w:r>
      <w:r w:rsidRPr="00BC0381">
        <w:rPr>
          <w:rFonts w:ascii="Bookman Old Style" w:hAnsi="Bookman Old Style"/>
          <w:color w:val="auto"/>
          <w:sz w:val="24"/>
          <w:szCs w:val="24"/>
        </w:rPr>
        <w:t xml:space="preserve">isi dan </w:t>
      </w:r>
      <w:r w:rsidR="00CE1E18">
        <w:rPr>
          <w:rFonts w:ascii="Bookman Old Style" w:hAnsi="Bookman Old Style"/>
          <w:color w:val="auto"/>
          <w:sz w:val="24"/>
          <w:szCs w:val="24"/>
        </w:rPr>
        <w:t>M</w:t>
      </w:r>
      <w:r w:rsidRPr="00BC0381">
        <w:rPr>
          <w:rFonts w:ascii="Bookman Old Style" w:hAnsi="Bookman Old Style"/>
          <w:color w:val="auto"/>
          <w:sz w:val="24"/>
          <w:szCs w:val="24"/>
        </w:rPr>
        <w:t xml:space="preserve">isi </w:t>
      </w:r>
      <w:r w:rsidR="00CE1E18">
        <w:rPr>
          <w:rFonts w:ascii="Bookman Old Style" w:hAnsi="Bookman Old Style"/>
          <w:color w:val="auto"/>
          <w:sz w:val="24"/>
          <w:szCs w:val="24"/>
        </w:rPr>
        <w:t>K</w:t>
      </w:r>
      <w:r w:rsidRPr="00BC0381">
        <w:rPr>
          <w:rFonts w:ascii="Bookman Old Style" w:hAnsi="Bookman Old Style"/>
          <w:color w:val="auto"/>
          <w:sz w:val="24"/>
          <w:szCs w:val="24"/>
        </w:rPr>
        <w:t xml:space="preserve">epala </w:t>
      </w:r>
      <w:r w:rsidR="00CE1E18">
        <w:rPr>
          <w:rFonts w:ascii="Bookman Old Style" w:hAnsi="Bookman Old Style"/>
          <w:color w:val="auto"/>
          <w:sz w:val="24"/>
          <w:szCs w:val="24"/>
        </w:rPr>
        <w:t>D</w:t>
      </w:r>
      <w:r w:rsidRPr="00BC0381">
        <w:rPr>
          <w:rFonts w:ascii="Bookman Old Style" w:hAnsi="Bookman Old Style"/>
          <w:color w:val="auto"/>
          <w:sz w:val="24"/>
          <w:szCs w:val="24"/>
        </w:rPr>
        <w:t>aerah, te</w:t>
      </w:r>
      <w:r w:rsidR="001E0214" w:rsidRPr="00BC0381">
        <w:rPr>
          <w:rFonts w:ascii="Bookman Old Style" w:hAnsi="Bookman Old Style"/>
          <w:color w:val="auto"/>
          <w:sz w:val="24"/>
          <w:szCs w:val="24"/>
        </w:rPr>
        <w:t xml:space="preserve">rhadap </w:t>
      </w:r>
      <w:r w:rsidR="00CE1E18">
        <w:rPr>
          <w:rFonts w:ascii="Bookman Old Style" w:hAnsi="Bookman Old Style"/>
          <w:color w:val="auto"/>
          <w:sz w:val="24"/>
          <w:szCs w:val="24"/>
        </w:rPr>
        <w:t>C</w:t>
      </w:r>
      <w:r w:rsidR="001E0214" w:rsidRPr="00BC0381">
        <w:rPr>
          <w:rFonts w:ascii="Bookman Old Style" w:hAnsi="Bookman Old Style"/>
          <w:color w:val="auto"/>
          <w:sz w:val="24"/>
          <w:szCs w:val="24"/>
        </w:rPr>
        <w:t xml:space="preserve">apaian </w:t>
      </w:r>
      <w:r w:rsidR="00CE1E18">
        <w:rPr>
          <w:rFonts w:ascii="Bookman Old Style" w:hAnsi="Bookman Old Style"/>
          <w:color w:val="auto"/>
          <w:sz w:val="24"/>
          <w:szCs w:val="24"/>
        </w:rPr>
        <w:t>P</w:t>
      </w:r>
      <w:r w:rsidR="001E0214" w:rsidRPr="00BC0381">
        <w:rPr>
          <w:rFonts w:ascii="Bookman Old Style" w:hAnsi="Bookman Old Style"/>
          <w:color w:val="auto"/>
          <w:sz w:val="24"/>
          <w:szCs w:val="24"/>
        </w:rPr>
        <w:t xml:space="preserve">rogram </w:t>
      </w:r>
      <w:r w:rsidR="00CE1E18">
        <w:rPr>
          <w:rFonts w:ascii="Bookman Old Style" w:hAnsi="Bookman Old Style"/>
          <w:color w:val="auto"/>
          <w:sz w:val="24"/>
          <w:szCs w:val="24"/>
        </w:rPr>
        <w:t>N</w:t>
      </w:r>
      <w:r w:rsidR="001E0214" w:rsidRPr="00BC0381">
        <w:rPr>
          <w:rFonts w:ascii="Bookman Old Style" w:hAnsi="Bookman Old Style"/>
          <w:color w:val="auto"/>
          <w:sz w:val="24"/>
          <w:szCs w:val="24"/>
        </w:rPr>
        <w:t>asional</w:t>
      </w:r>
      <w:bookmarkEnd w:id="18"/>
      <w:r w:rsidR="001E0214" w:rsidRPr="00BC0381">
        <w:rPr>
          <w:rFonts w:ascii="Bookman Old Style" w:hAnsi="Bookman Old Style"/>
          <w:color w:val="auto"/>
          <w:sz w:val="24"/>
          <w:szCs w:val="24"/>
        </w:rPr>
        <w:t xml:space="preserve"> </w:t>
      </w:r>
    </w:p>
    <w:p w:rsidR="001E0214" w:rsidRPr="00BC0381" w:rsidRDefault="001E0214" w:rsidP="00CE1E18">
      <w:pPr>
        <w:spacing w:after="0" w:line="360" w:lineRule="auto"/>
        <w:ind w:firstLine="720"/>
        <w:jc w:val="both"/>
        <w:rPr>
          <w:rFonts w:ascii="Bookman Old Style" w:eastAsia="Times New Roman" w:hAnsi="Bookman Old Style" w:cs="Times New Roman"/>
          <w:sz w:val="24"/>
          <w:szCs w:val="24"/>
        </w:rPr>
      </w:pPr>
      <w:r w:rsidRPr="00BC0381">
        <w:rPr>
          <w:rFonts w:ascii="Bookman Old Style" w:eastAsia="Times New Roman" w:hAnsi="Bookman Old Style" w:cs="Times New Roman"/>
          <w:sz w:val="24"/>
          <w:szCs w:val="24"/>
        </w:rPr>
        <w:t>Sesuai Rencana Pembangunan Jangka Menengah (RPJMD)</w:t>
      </w:r>
      <w:r w:rsidR="00B903B5" w:rsidRPr="00BC0381">
        <w:rPr>
          <w:rFonts w:ascii="Bookman Old Style" w:eastAsia="Times New Roman" w:hAnsi="Bookman Old Style" w:cs="Times New Roman"/>
          <w:sz w:val="24"/>
          <w:szCs w:val="24"/>
        </w:rPr>
        <w:t xml:space="preserve"> Kabupaten </w:t>
      </w:r>
      <w:r w:rsidR="0018615F">
        <w:rPr>
          <w:rFonts w:ascii="Bookman Old Style" w:eastAsia="Times New Roman" w:hAnsi="Bookman Old Style" w:cs="Times New Roman"/>
          <w:sz w:val="24"/>
          <w:szCs w:val="24"/>
        </w:rPr>
        <w:t>Madiun</w:t>
      </w:r>
      <w:r w:rsidR="00B20910">
        <w:rPr>
          <w:rFonts w:ascii="Bookman Old Style" w:eastAsia="Times New Roman" w:hAnsi="Bookman Old Style" w:cs="Times New Roman"/>
          <w:sz w:val="24"/>
          <w:szCs w:val="24"/>
        </w:rPr>
        <w:t xml:space="preserve"> </w:t>
      </w:r>
      <w:r w:rsidR="00B903B5" w:rsidRPr="00BC0381">
        <w:rPr>
          <w:rFonts w:ascii="Bookman Old Style" w:eastAsia="Times New Roman" w:hAnsi="Bookman Old Style" w:cs="Times New Roman"/>
          <w:sz w:val="24"/>
          <w:szCs w:val="24"/>
        </w:rPr>
        <w:t>Tahun 2018–2023</w:t>
      </w:r>
      <w:r w:rsidRPr="00BC0381">
        <w:rPr>
          <w:rFonts w:ascii="Bookman Old Style" w:eastAsia="Times New Roman" w:hAnsi="Bookman Old Style" w:cs="Times New Roman"/>
          <w:sz w:val="24"/>
          <w:szCs w:val="24"/>
        </w:rPr>
        <w:t xml:space="preserve">, ditetapkan visi pembangunan Kabupaten </w:t>
      </w:r>
      <w:r w:rsidR="0018615F">
        <w:rPr>
          <w:rFonts w:ascii="Bookman Old Style" w:eastAsia="Times New Roman" w:hAnsi="Bookman Old Style" w:cs="Times New Roman"/>
          <w:sz w:val="24"/>
          <w:szCs w:val="24"/>
        </w:rPr>
        <w:t>Madiun</w:t>
      </w:r>
      <w:r w:rsidRPr="00BC0381">
        <w:rPr>
          <w:rFonts w:ascii="Bookman Old Style" w:eastAsia="Times New Roman" w:hAnsi="Bookman Old Style" w:cs="Times New Roman"/>
          <w:sz w:val="24"/>
          <w:szCs w:val="24"/>
        </w:rPr>
        <w:t xml:space="preserve"> yaitu </w:t>
      </w:r>
      <w:r w:rsidR="000232FF" w:rsidRPr="00BC0381">
        <w:rPr>
          <w:rFonts w:ascii="Bookman Old Style" w:hAnsi="Bookman Old Style" w:cs="Tahoma"/>
          <w:b/>
          <w:i/>
          <w:iCs/>
          <w:sz w:val="24"/>
          <w:szCs w:val="24"/>
        </w:rPr>
        <w:t>“</w:t>
      </w:r>
      <w:r w:rsidR="00B20910">
        <w:rPr>
          <w:rFonts w:ascii="Bookman Old Style" w:hAnsi="Bookman Old Style" w:cs="Tahoma"/>
          <w:b/>
          <w:i/>
          <w:iCs/>
          <w:sz w:val="24"/>
          <w:szCs w:val="24"/>
        </w:rPr>
        <w:t xml:space="preserve">Terwujudnya Kabupaten Madiun Aman, Mandiri, Sejahtera, dan </w:t>
      </w:r>
      <w:r w:rsidR="00B20910">
        <w:rPr>
          <w:rFonts w:ascii="Bookman Old Style" w:hAnsi="Bookman Old Style" w:cs="Tahoma"/>
          <w:b/>
          <w:i/>
          <w:iCs/>
          <w:sz w:val="24"/>
          <w:szCs w:val="24"/>
        </w:rPr>
        <w:lastRenderedPageBreak/>
        <w:t>Berakhlak</w:t>
      </w:r>
      <w:r w:rsidR="000232FF" w:rsidRPr="00BC0381">
        <w:rPr>
          <w:rFonts w:ascii="Bookman Old Style" w:hAnsi="Bookman Old Style" w:cs="Tahoma"/>
          <w:b/>
          <w:i/>
          <w:iCs/>
          <w:sz w:val="24"/>
          <w:szCs w:val="24"/>
        </w:rPr>
        <w:t>”</w:t>
      </w:r>
      <w:r w:rsidR="000232FF" w:rsidRPr="00BC0381">
        <w:rPr>
          <w:rFonts w:ascii="Bookman Old Style" w:hAnsi="Bookman Old Style" w:cs="Tahoma"/>
          <w:i/>
          <w:iCs/>
          <w:sz w:val="24"/>
          <w:szCs w:val="24"/>
        </w:rPr>
        <w:t xml:space="preserve"> </w:t>
      </w:r>
      <w:r w:rsidRPr="00BC0381">
        <w:rPr>
          <w:rFonts w:ascii="Bookman Old Style" w:eastAsia="Times New Roman" w:hAnsi="Bookman Old Style" w:cs="Times New Roman"/>
          <w:sz w:val="24"/>
          <w:szCs w:val="24"/>
        </w:rPr>
        <w:t xml:space="preserve">Dalam rangka pencapaian visi secara efektif dan efisien disusunlah misi Kabupaten </w:t>
      </w:r>
      <w:r w:rsidR="0018615F">
        <w:rPr>
          <w:rFonts w:ascii="Bookman Old Style" w:eastAsia="Times New Roman" w:hAnsi="Bookman Old Style" w:cs="Times New Roman"/>
          <w:sz w:val="24"/>
          <w:szCs w:val="24"/>
        </w:rPr>
        <w:t>Madiun</w:t>
      </w:r>
      <w:r w:rsidRPr="00BC0381">
        <w:rPr>
          <w:rFonts w:ascii="Bookman Old Style" w:eastAsia="Times New Roman" w:hAnsi="Bookman Old Style" w:cs="Times New Roman"/>
          <w:sz w:val="24"/>
          <w:szCs w:val="24"/>
        </w:rPr>
        <w:t xml:space="preserve">, yaitu: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6228"/>
      </w:tblGrid>
      <w:tr w:rsidR="000232FF" w:rsidRPr="00BC0381" w:rsidTr="00CE1E18">
        <w:tc>
          <w:tcPr>
            <w:tcW w:w="1080" w:type="dxa"/>
          </w:tcPr>
          <w:p w:rsidR="000232FF" w:rsidRPr="00BC0381" w:rsidRDefault="000232FF" w:rsidP="00B903B5">
            <w:pPr>
              <w:spacing w:line="360" w:lineRule="auto"/>
              <w:jc w:val="both"/>
              <w:rPr>
                <w:rFonts w:ascii="Bookman Old Style" w:eastAsia="Times New Roman" w:hAnsi="Bookman Old Style" w:cs="Times New Roman"/>
                <w:sz w:val="24"/>
                <w:szCs w:val="24"/>
              </w:rPr>
            </w:pPr>
            <w:r w:rsidRPr="00BC0381">
              <w:rPr>
                <w:rFonts w:ascii="Bookman Old Style" w:eastAsia="Times New Roman" w:hAnsi="Bookman Old Style" w:cs="Times New Roman"/>
                <w:sz w:val="24"/>
                <w:szCs w:val="24"/>
              </w:rPr>
              <w:t>MISI I</w:t>
            </w:r>
          </w:p>
        </w:tc>
        <w:tc>
          <w:tcPr>
            <w:tcW w:w="6228" w:type="dxa"/>
          </w:tcPr>
          <w:p w:rsidR="000232FF" w:rsidRPr="00BC0381" w:rsidRDefault="00B20910" w:rsidP="00B903B5">
            <w:pPr>
              <w:spacing w:line="360" w:lineRule="auto"/>
              <w:jc w:val="both"/>
              <w:rPr>
                <w:rFonts w:ascii="Bookman Old Style" w:eastAsia="Times New Roman" w:hAnsi="Bookman Old Style" w:cs="Times New Roman"/>
                <w:sz w:val="24"/>
                <w:szCs w:val="24"/>
              </w:rPr>
            </w:pPr>
            <w:r w:rsidRPr="00377D24">
              <w:rPr>
                <w:rFonts w:ascii="Bookman Old Style" w:hAnsi="Bookman Old Style"/>
                <w:sz w:val="24"/>
                <w:szCs w:val="24"/>
              </w:rPr>
              <w:t>M</w:t>
            </w:r>
            <w:r>
              <w:rPr>
                <w:rFonts w:ascii="Bookman Old Style" w:hAnsi="Bookman Old Style"/>
                <w:sz w:val="24"/>
                <w:szCs w:val="24"/>
              </w:rPr>
              <w:t>ewujudkan rasa aman bagi seluruh masyarakat dan Aparatur Pemerintah Kabupaten Madiun.</w:t>
            </w:r>
          </w:p>
        </w:tc>
      </w:tr>
      <w:tr w:rsidR="000232FF" w:rsidRPr="00BC0381" w:rsidTr="00CE1E18">
        <w:tc>
          <w:tcPr>
            <w:tcW w:w="1080" w:type="dxa"/>
          </w:tcPr>
          <w:p w:rsidR="000232FF" w:rsidRPr="00BC0381" w:rsidRDefault="000232FF" w:rsidP="00B903B5">
            <w:pPr>
              <w:spacing w:line="360" w:lineRule="auto"/>
              <w:jc w:val="both"/>
              <w:rPr>
                <w:rFonts w:ascii="Bookman Old Style" w:eastAsia="Times New Roman" w:hAnsi="Bookman Old Style" w:cs="Times New Roman"/>
                <w:sz w:val="24"/>
                <w:szCs w:val="24"/>
              </w:rPr>
            </w:pPr>
            <w:r w:rsidRPr="00BC0381">
              <w:rPr>
                <w:rFonts w:ascii="Bookman Old Style" w:eastAsia="Times New Roman" w:hAnsi="Bookman Old Style" w:cs="Times New Roman"/>
                <w:sz w:val="24"/>
                <w:szCs w:val="24"/>
              </w:rPr>
              <w:t>MISI 2</w:t>
            </w:r>
          </w:p>
        </w:tc>
        <w:tc>
          <w:tcPr>
            <w:tcW w:w="6228" w:type="dxa"/>
          </w:tcPr>
          <w:p w:rsidR="000232FF" w:rsidRPr="00BC0381" w:rsidRDefault="00B20910" w:rsidP="000232FF">
            <w:pPr>
              <w:spacing w:line="360" w:lineRule="auto"/>
              <w:ind w:left="34" w:hanging="34"/>
              <w:jc w:val="both"/>
              <w:rPr>
                <w:rFonts w:ascii="Bookman Old Style" w:eastAsia="Times New Roman" w:hAnsi="Bookman Old Style" w:cs="Times New Roman"/>
                <w:sz w:val="24"/>
                <w:szCs w:val="24"/>
              </w:rPr>
            </w:pPr>
            <w:r>
              <w:rPr>
                <w:rFonts w:ascii="Bookman Old Style" w:hAnsi="Bookman Old Style"/>
                <w:sz w:val="24"/>
                <w:szCs w:val="24"/>
              </w:rPr>
              <w:t>Mewujudkan Aparatur Pemerintah yang profesional untuk meningkatkan pelayanan publik</w:t>
            </w:r>
            <w:r w:rsidR="000232FF" w:rsidRPr="00BC0381">
              <w:rPr>
                <w:rFonts w:ascii="Bookman Old Style" w:hAnsi="Bookman Old Style" w:cs="Tahoma"/>
                <w:sz w:val="24"/>
                <w:szCs w:val="24"/>
                <w:lang w:val="id-ID"/>
              </w:rPr>
              <w:t>.</w:t>
            </w:r>
          </w:p>
        </w:tc>
      </w:tr>
      <w:tr w:rsidR="000232FF" w:rsidRPr="00BC0381" w:rsidTr="00CE1E18">
        <w:tc>
          <w:tcPr>
            <w:tcW w:w="1080" w:type="dxa"/>
          </w:tcPr>
          <w:p w:rsidR="000232FF" w:rsidRPr="00BC0381" w:rsidRDefault="000232FF" w:rsidP="00B903B5">
            <w:pPr>
              <w:spacing w:line="360" w:lineRule="auto"/>
              <w:jc w:val="both"/>
              <w:rPr>
                <w:rFonts w:ascii="Bookman Old Style" w:eastAsia="Times New Roman" w:hAnsi="Bookman Old Style" w:cs="Times New Roman"/>
                <w:sz w:val="24"/>
                <w:szCs w:val="24"/>
              </w:rPr>
            </w:pPr>
            <w:r w:rsidRPr="00BC0381">
              <w:rPr>
                <w:rFonts w:ascii="Bookman Old Style" w:eastAsia="Times New Roman" w:hAnsi="Bookman Old Style" w:cs="Times New Roman"/>
                <w:sz w:val="24"/>
                <w:szCs w:val="24"/>
              </w:rPr>
              <w:t>MISI 3</w:t>
            </w:r>
          </w:p>
        </w:tc>
        <w:tc>
          <w:tcPr>
            <w:tcW w:w="6228" w:type="dxa"/>
          </w:tcPr>
          <w:p w:rsidR="000232FF" w:rsidRPr="00BC0381" w:rsidRDefault="00B20910" w:rsidP="00B903B5">
            <w:pPr>
              <w:spacing w:line="360" w:lineRule="auto"/>
              <w:jc w:val="both"/>
              <w:rPr>
                <w:rFonts w:ascii="Bookman Old Style" w:eastAsia="Times New Roman" w:hAnsi="Bookman Old Style" w:cs="Times New Roman"/>
                <w:sz w:val="24"/>
                <w:szCs w:val="24"/>
              </w:rPr>
            </w:pPr>
            <w:r>
              <w:rPr>
                <w:rFonts w:ascii="Bookman Old Style" w:hAnsi="Bookman Old Style"/>
                <w:sz w:val="24"/>
                <w:szCs w:val="24"/>
              </w:rPr>
              <w:t>Meningkatkan pembangunan ekonomi yang mandiri berbasis agrobisnis, agroindustri dan pariwisata yang berkelanjutan</w:t>
            </w:r>
            <w:r w:rsidR="000232FF" w:rsidRPr="00BC0381">
              <w:rPr>
                <w:rFonts w:ascii="Bookman Old Style" w:hAnsi="Bookman Old Style" w:cs="Tahoma"/>
                <w:sz w:val="24"/>
                <w:szCs w:val="24"/>
              </w:rPr>
              <w:t>.</w:t>
            </w:r>
          </w:p>
        </w:tc>
      </w:tr>
      <w:tr w:rsidR="000232FF" w:rsidRPr="00BC0381" w:rsidTr="00CE1E18">
        <w:tc>
          <w:tcPr>
            <w:tcW w:w="1080" w:type="dxa"/>
          </w:tcPr>
          <w:p w:rsidR="000232FF" w:rsidRPr="00BC0381" w:rsidRDefault="000232FF" w:rsidP="00B903B5">
            <w:pPr>
              <w:spacing w:line="360" w:lineRule="auto"/>
              <w:jc w:val="both"/>
              <w:rPr>
                <w:rFonts w:ascii="Bookman Old Style" w:eastAsia="Times New Roman" w:hAnsi="Bookman Old Style" w:cs="Times New Roman"/>
                <w:sz w:val="24"/>
                <w:szCs w:val="24"/>
              </w:rPr>
            </w:pPr>
            <w:r w:rsidRPr="00BC0381">
              <w:rPr>
                <w:rFonts w:ascii="Bookman Old Style" w:eastAsia="Times New Roman" w:hAnsi="Bookman Old Style" w:cs="Times New Roman"/>
                <w:sz w:val="24"/>
                <w:szCs w:val="24"/>
              </w:rPr>
              <w:t>MISI 4</w:t>
            </w:r>
          </w:p>
        </w:tc>
        <w:tc>
          <w:tcPr>
            <w:tcW w:w="6228" w:type="dxa"/>
          </w:tcPr>
          <w:p w:rsidR="000232FF" w:rsidRPr="00BC0381" w:rsidRDefault="00B20910" w:rsidP="00B903B5">
            <w:pPr>
              <w:spacing w:line="360" w:lineRule="auto"/>
              <w:jc w:val="both"/>
              <w:rPr>
                <w:rFonts w:ascii="Bookman Old Style" w:eastAsia="Times New Roman" w:hAnsi="Bookman Old Style" w:cs="Times New Roman"/>
                <w:sz w:val="24"/>
                <w:szCs w:val="24"/>
              </w:rPr>
            </w:pPr>
            <w:r>
              <w:rPr>
                <w:rFonts w:ascii="Bookman Old Style" w:hAnsi="Bookman Old Style"/>
                <w:sz w:val="24"/>
                <w:szCs w:val="24"/>
              </w:rPr>
              <w:t>Meningkatkan kesejahteraan yang berkeadilan.</w:t>
            </w:r>
          </w:p>
        </w:tc>
      </w:tr>
      <w:tr w:rsidR="00B20910" w:rsidRPr="00BC0381" w:rsidTr="00CE1E18">
        <w:tc>
          <w:tcPr>
            <w:tcW w:w="1080" w:type="dxa"/>
          </w:tcPr>
          <w:p w:rsidR="00B20910" w:rsidRPr="00BC0381" w:rsidRDefault="00B20910" w:rsidP="00B20910">
            <w:pPr>
              <w:spacing w:line="360" w:lineRule="auto"/>
              <w:jc w:val="both"/>
              <w:rPr>
                <w:rFonts w:ascii="Bookman Old Style" w:eastAsia="Times New Roman" w:hAnsi="Bookman Old Style" w:cs="Times New Roman"/>
                <w:sz w:val="24"/>
                <w:szCs w:val="24"/>
              </w:rPr>
            </w:pPr>
            <w:r w:rsidRPr="00BC0381">
              <w:rPr>
                <w:rFonts w:ascii="Bookman Old Style" w:eastAsia="Times New Roman" w:hAnsi="Bookman Old Style" w:cs="Times New Roman"/>
                <w:sz w:val="24"/>
                <w:szCs w:val="24"/>
              </w:rPr>
              <w:t>MISI 5</w:t>
            </w:r>
          </w:p>
        </w:tc>
        <w:tc>
          <w:tcPr>
            <w:tcW w:w="6228" w:type="dxa"/>
          </w:tcPr>
          <w:p w:rsidR="00B20910" w:rsidRPr="00BC0381" w:rsidRDefault="00B20910" w:rsidP="00B20910">
            <w:pPr>
              <w:spacing w:line="360" w:lineRule="auto"/>
              <w:jc w:val="both"/>
              <w:rPr>
                <w:rFonts w:ascii="Bookman Old Style" w:eastAsia="Times New Roman" w:hAnsi="Bookman Old Style" w:cs="Times New Roman"/>
                <w:sz w:val="24"/>
                <w:szCs w:val="24"/>
              </w:rPr>
            </w:pPr>
            <w:r>
              <w:rPr>
                <w:rFonts w:ascii="Bookman Old Style" w:hAnsi="Bookman Old Style"/>
                <w:sz w:val="24"/>
                <w:szCs w:val="24"/>
              </w:rPr>
              <w:t>Mewujudkan masyarakat berakhlak mulia dengan meningkatkan kehidupan beragama, menguatkan budaya dan mengedepankan kearifan lokal.</w:t>
            </w:r>
          </w:p>
        </w:tc>
      </w:tr>
    </w:tbl>
    <w:p w:rsidR="00B73A6A" w:rsidRPr="00BC0381" w:rsidRDefault="00B73A6A" w:rsidP="00B73A6A">
      <w:pPr>
        <w:tabs>
          <w:tab w:val="left" w:pos="3544"/>
          <w:tab w:val="left" w:pos="6804"/>
        </w:tabs>
        <w:spacing w:after="0" w:line="360" w:lineRule="auto"/>
        <w:ind w:left="567" w:firstLine="709"/>
        <w:jc w:val="both"/>
        <w:rPr>
          <w:rFonts w:ascii="Bookman Old Style" w:eastAsia="Times New Roman" w:hAnsi="Bookman Old Style" w:cs="Times New Roman"/>
          <w:bCs/>
          <w:sz w:val="24"/>
          <w:szCs w:val="24"/>
          <w:highlight w:val="yellow"/>
        </w:rPr>
      </w:pPr>
    </w:p>
    <w:p w:rsidR="001E0214" w:rsidRPr="00BC0381" w:rsidRDefault="00BB6375" w:rsidP="00B73A6A">
      <w:pPr>
        <w:tabs>
          <w:tab w:val="left" w:pos="3544"/>
          <w:tab w:val="left" w:pos="6804"/>
        </w:tabs>
        <w:spacing w:after="0" w:line="360" w:lineRule="auto"/>
        <w:ind w:left="567" w:firstLine="709"/>
        <w:jc w:val="both"/>
        <w:rPr>
          <w:rFonts w:ascii="Bookman Old Style" w:eastAsia="Times New Roman" w:hAnsi="Bookman Old Style" w:cs="Times New Roman"/>
          <w:sz w:val="24"/>
          <w:szCs w:val="24"/>
        </w:rPr>
      </w:pPr>
      <w:r w:rsidRPr="00B84B44">
        <w:rPr>
          <w:rFonts w:ascii="Bookman Old Style" w:eastAsia="Times New Roman" w:hAnsi="Bookman Old Style" w:cs="Times New Roman"/>
          <w:bCs/>
          <w:sz w:val="24"/>
          <w:szCs w:val="24"/>
        </w:rPr>
        <w:t>Kecamatan Wungu</w:t>
      </w:r>
      <w:r w:rsidR="001E0214" w:rsidRPr="00B84B44">
        <w:rPr>
          <w:rFonts w:ascii="Bookman Old Style" w:hAnsi="Bookman Old Style" w:cs="Arial"/>
          <w:sz w:val="24"/>
          <w:szCs w:val="24"/>
        </w:rPr>
        <w:t xml:space="preserve">   </w:t>
      </w:r>
      <w:r w:rsidR="001E0214" w:rsidRPr="00B84B44">
        <w:rPr>
          <w:rFonts w:ascii="Bookman Old Style" w:eastAsia="Times New Roman" w:hAnsi="Bookman Old Style" w:cs="Times New Roman"/>
          <w:sz w:val="24"/>
          <w:szCs w:val="24"/>
        </w:rPr>
        <w:t xml:space="preserve">Kabupaten </w:t>
      </w:r>
      <w:r w:rsidR="0018615F" w:rsidRPr="00B84B44">
        <w:rPr>
          <w:rFonts w:ascii="Bookman Old Style" w:eastAsia="Times New Roman" w:hAnsi="Bookman Old Style" w:cs="Times New Roman"/>
          <w:sz w:val="24"/>
          <w:szCs w:val="24"/>
        </w:rPr>
        <w:t>Madiun</w:t>
      </w:r>
      <w:r w:rsidR="001E0214" w:rsidRPr="00B84B44">
        <w:rPr>
          <w:rFonts w:ascii="Bookman Old Style" w:eastAsia="Times New Roman" w:hAnsi="Bookman Old Style" w:cs="Times New Roman"/>
          <w:sz w:val="24"/>
          <w:szCs w:val="24"/>
        </w:rPr>
        <w:t>, sebagai garda depan Urusan</w:t>
      </w:r>
      <w:r w:rsidR="003C68E3" w:rsidRPr="00B84B44">
        <w:rPr>
          <w:rFonts w:ascii="Bookman Old Style" w:eastAsia="Times New Roman" w:hAnsi="Bookman Old Style" w:cs="Times New Roman"/>
          <w:sz w:val="24"/>
          <w:szCs w:val="24"/>
        </w:rPr>
        <w:t xml:space="preserve"> Administrasi Pemerintahan</w:t>
      </w:r>
      <w:r w:rsidR="001E0214" w:rsidRPr="00B84B44">
        <w:rPr>
          <w:rFonts w:ascii="Bookman Old Style" w:eastAsia="Times New Roman" w:hAnsi="Bookman Old Style" w:cs="Times New Roman"/>
          <w:sz w:val="24"/>
          <w:szCs w:val="24"/>
        </w:rPr>
        <w:t xml:space="preserve">, menyelenggarakan urusan </w:t>
      </w:r>
      <w:r w:rsidR="003C68E3" w:rsidRPr="00B84B44">
        <w:rPr>
          <w:rFonts w:ascii="Bookman Old Style" w:eastAsia="Times New Roman" w:hAnsi="Bookman Old Style" w:cs="Times New Roman"/>
          <w:sz w:val="24"/>
          <w:szCs w:val="24"/>
        </w:rPr>
        <w:t>Pemerintahan</w:t>
      </w:r>
      <w:r w:rsidR="001E0214" w:rsidRPr="00B84B44">
        <w:rPr>
          <w:rFonts w:ascii="Bookman Old Style" w:eastAsia="Times New Roman" w:hAnsi="Bookman Old Style" w:cs="Times New Roman"/>
          <w:sz w:val="24"/>
          <w:szCs w:val="24"/>
        </w:rPr>
        <w:t xml:space="preserve"> memberikan kemudahan dalam rangka mendukung </w:t>
      </w:r>
      <w:r w:rsidR="00E31C6C" w:rsidRPr="00B84B44">
        <w:rPr>
          <w:rFonts w:ascii="Bookman Old Style" w:eastAsia="Times New Roman" w:hAnsi="Bookman Old Style" w:cs="Times New Roman"/>
          <w:sz w:val="24"/>
          <w:szCs w:val="24"/>
        </w:rPr>
        <w:t>misi ke-</w:t>
      </w:r>
      <w:r w:rsidR="003C68E3" w:rsidRPr="00B84B44">
        <w:rPr>
          <w:rFonts w:ascii="Bookman Old Style" w:eastAsia="Times New Roman" w:hAnsi="Bookman Old Style" w:cs="Times New Roman"/>
          <w:sz w:val="24"/>
          <w:szCs w:val="24"/>
        </w:rPr>
        <w:t>II</w:t>
      </w:r>
      <w:r w:rsidR="00E31C6C" w:rsidRPr="00B84B44">
        <w:rPr>
          <w:rFonts w:ascii="Bookman Old Style" w:eastAsia="Times New Roman" w:hAnsi="Bookman Old Style" w:cs="Times New Roman"/>
          <w:sz w:val="24"/>
          <w:szCs w:val="24"/>
        </w:rPr>
        <w:t xml:space="preserve"> </w:t>
      </w:r>
      <w:r w:rsidR="001E0214" w:rsidRPr="00B84B44">
        <w:rPr>
          <w:rFonts w:ascii="Bookman Old Style" w:eastAsia="Times New Roman" w:hAnsi="Bookman Old Style" w:cs="Times New Roman"/>
          <w:sz w:val="24"/>
          <w:szCs w:val="24"/>
        </w:rPr>
        <w:t xml:space="preserve">Kabupaten </w:t>
      </w:r>
      <w:r w:rsidR="0018615F" w:rsidRPr="00B84B44">
        <w:rPr>
          <w:rFonts w:ascii="Bookman Old Style" w:eastAsia="Times New Roman" w:hAnsi="Bookman Old Style" w:cs="Times New Roman"/>
          <w:sz w:val="24"/>
          <w:szCs w:val="24"/>
        </w:rPr>
        <w:t>Madiun</w:t>
      </w:r>
      <w:r w:rsidR="001E0214" w:rsidRPr="00B84B44">
        <w:rPr>
          <w:rFonts w:ascii="Bookman Old Style" w:eastAsia="Times New Roman" w:hAnsi="Bookman Old Style" w:cs="Times New Roman"/>
          <w:sz w:val="24"/>
          <w:szCs w:val="24"/>
        </w:rPr>
        <w:t xml:space="preserve"> </w:t>
      </w:r>
      <w:r w:rsidR="00E31C6C" w:rsidRPr="00B84B44">
        <w:rPr>
          <w:rFonts w:ascii="Bookman Old Style" w:eastAsia="Times New Roman" w:hAnsi="Bookman Old Style" w:cs="Times New Roman"/>
          <w:sz w:val="24"/>
          <w:szCs w:val="24"/>
        </w:rPr>
        <w:t xml:space="preserve">yaitu: </w:t>
      </w:r>
      <w:r w:rsidR="00B84B44" w:rsidRPr="00B84B44">
        <w:rPr>
          <w:rFonts w:ascii="Bookman Old Style" w:hAnsi="Bookman Old Style"/>
          <w:sz w:val="24"/>
          <w:szCs w:val="24"/>
        </w:rPr>
        <w:t>Mewujudkan</w:t>
      </w:r>
      <w:r w:rsidR="00B84B44">
        <w:rPr>
          <w:rFonts w:ascii="Bookman Old Style" w:hAnsi="Bookman Old Style"/>
          <w:sz w:val="24"/>
          <w:szCs w:val="24"/>
        </w:rPr>
        <w:t xml:space="preserve"> Aparatur Pemerintah yang profesional untuk meningkatkan pelayanan publik</w:t>
      </w:r>
      <w:r w:rsidR="00B84B44" w:rsidRPr="00BC0381">
        <w:rPr>
          <w:rFonts w:ascii="Bookman Old Style" w:hAnsi="Bookman Old Style" w:cs="Tahoma"/>
          <w:sz w:val="24"/>
          <w:szCs w:val="24"/>
          <w:lang w:val="id-ID"/>
        </w:rPr>
        <w:t>.</w:t>
      </w:r>
    </w:p>
    <w:p w:rsidR="003D59B2" w:rsidRPr="00BC0381" w:rsidRDefault="001E0214" w:rsidP="004C3D9E">
      <w:pPr>
        <w:pStyle w:val="Heading3"/>
        <w:numPr>
          <w:ilvl w:val="0"/>
          <w:numId w:val="21"/>
        </w:numPr>
        <w:spacing w:after="120"/>
        <w:ind w:hanging="720"/>
        <w:rPr>
          <w:rFonts w:ascii="Bookman Old Style" w:eastAsia="Times New Roman" w:hAnsi="Bookman Old Style"/>
          <w:color w:val="auto"/>
          <w:sz w:val="24"/>
          <w:szCs w:val="24"/>
        </w:rPr>
      </w:pPr>
      <w:bookmarkStart w:id="19" w:name="_Toc77103706"/>
      <w:r w:rsidRPr="00BC0381">
        <w:rPr>
          <w:rFonts w:ascii="Bookman Old Style" w:eastAsia="Times New Roman" w:hAnsi="Bookman Old Style"/>
          <w:color w:val="auto"/>
          <w:sz w:val="24"/>
          <w:szCs w:val="24"/>
        </w:rPr>
        <w:t>T</w:t>
      </w:r>
      <w:r w:rsidRPr="00BC0381">
        <w:rPr>
          <w:rFonts w:ascii="Bookman Old Style" w:hAnsi="Bookman Old Style"/>
          <w:color w:val="auto"/>
          <w:sz w:val="24"/>
          <w:szCs w:val="24"/>
        </w:rPr>
        <w:t>antangan dan Peluang dalam Meningkatkan Pelayanan</w:t>
      </w:r>
      <w:bookmarkEnd w:id="19"/>
      <w:r w:rsidRPr="00BC0381">
        <w:rPr>
          <w:rFonts w:ascii="Bookman Old Style" w:hAnsi="Bookman Old Style"/>
          <w:color w:val="auto"/>
          <w:sz w:val="24"/>
          <w:szCs w:val="24"/>
        </w:rPr>
        <w:t xml:space="preserve"> </w:t>
      </w:r>
    </w:p>
    <w:p w:rsidR="00B8481A" w:rsidRPr="00BC0381" w:rsidRDefault="001E0214" w:rsidP="00CE1E18">
      <w:pPr>
        <w:spacing w:line="360" w:lineRule="auto"/>
        <w:ind w:firstLine="720"/>
        <w:jc w:val="both"/>
        <w:rPr>
          <w:rFonts w:ascii="Bookman Old Style" w:eastAsia="Times New Roman" w:hAnsi="Bookman Old Style" w:cs="Arial"/>
          <w:sz w:val="24"/>
          <w:szCs w:val="24"/>
        </w:rPr>
      </w:pPr>
      <w:r w:rsidRPr="00FF1C85">
        <w:rPr>
          <w:rFonts w:ascii="Bookman Old Style" w:eastAsia="Times New Roman" w:hAnsi="Bookman Old Style" w:cs="Arial"/>
          <w:sz w:val="24"/>
          <w:szCs w:val="24"/>
        </w:rPr>
        <w:t xml:space="preserve">Dalam meningkatkan pelayanan </w:t>
      </w:r>
      <w:r w:rsidR="00B8481A" w:rsidRPr="00FF1C85">
        <w:rPr>
          <w:rFonts w:ascii="Bookman Old Style" w:eastAsia="Times New Roman" w:hAnsi="Bookman Old Style" w:cs="Times New Roman"/>
          <w:bCs/>
          <w:sz w:val="24"/>
          <w:szCs w:val="24"/>
        </w:rPr>
        <w:t>urusan/bidang</w:t>
      </w:r>
      <w:r w:rsidRPr="00FF1C85">
        <w:rPr>
          <w:rFonts w:ascii="Bookman Old Style" w:hAnsi="Bookman Old Style" w:cs="Arial"/>
          <w:sz w:val="24"/>
          <w:szCs w:val="24"/>
        </w:rPr>
        <w:t xml:space="preserve"> </w:t>
      </w:r>
      <w:r w:rsidRPr="00FF1C85">
        <w:rPr>
          <w:rFonts w:ascii="Bookman Old Style" w:eastAsia="Times New Roman" w:hAnsi="Bookman Old Style" w:cs="Arial"/>
          <w:sz w:val="24"/>
          <w:szCs w:val="24"/>
        </w:rPr>
        <w:t xml:space="preserve">, </w:t>
      </w:r>
      <w:r w:rsidR="00BB6375" w:rsidRPr="00FF1C85">
        <w:rPr>
          <w:rFonts w:ascii="Bookman Old Style" w:eastAsia="Times New Roman" w:hAnsi="Bookman Old Style" w:cs="Times New Roman"/>
          <w:bCs/>
          <w:sz w:val="24"/>
          <w:szCs w:val="24"/>
        </w:rPr>
        <w:t>Kecamatan Wungu</w:t>
      </w:r>
      <w:r w:rsidR="00B8481A" w:rsidRPr="00FF1C85">
        <w:rPr>
          <w:rFonts w:ascii="Bookman Old Style" w:hAnsi="Bookman Old Style" w:cs="Arial"/>
          <w:sz w:val="24"/>
          <w:szCs w:val="24"/>
        </w:rPr>
        <w:t xml:space="preserve">    Kabupaten </w:t>
      </w:r>
      <w:r w:rsidR="0018615F" w:rsidRPr="00FF1C85">
        <w:rPr>
          <w:rFonts w:ascii="Bookman Old Style" w:hAnsi="Bookman Old Style" w:cs="Arial"/>
          <w:sz w:val="24"/>
          <w:szCs w:val="24"/>
        </w:rPr>
        <w:t>Madiun</w:t>
      </w:r>
      <w:r w:rsidR="00B8481A" w:rsidRPr="00FF1C85">
        <w:rPr>
          <w:rFonts w:ascii="Bookman Old Style" w:hAnsi="Bookman Old Style" w:cs="Arial"/>
          <w:sz w:val="24"/>
          <w:szCs w:val="24"/>
        </w:rPr>
        <w:t xml:space="preserve"> </w:t>
      </w:r>
      <w:r w:rsidR="00C94669" w:rsidRPr="00FF1C85">
        <w:rPr>
          <w:rFonts w:ascii="Bookman Old Style" w:hAnsi="Bookman Old Style" w:cs="Arial"/>
          <w:sz w:val="24"/>
          <w:szCs w:val="24"/>
        </w:rPr>
        <w:t>terdapat tantangan dan peluang.</w:t>
      </w:r>
      <w:r w:rsidR="00C94669" w:rsidRPr="00BC0381">
        <w:rPr>
          <w:rFonts w:ascii="Bookman Old Style" w:hAnsi="Bookman Old Style" w:cs="Arial"/>
          <w:sz w:val="24"/>
          <w:szCs w:val="24"/>
        </w:rPr>
        <w:t xml:space="preserve"> Adapun tantangan </w:t>
      </w:r>
      <w:r w:rsidR="00C94669" w:rsidRPr="00BC0381">
        <w:rPr>
          <w:rFonts w:ascii="Bookman Old Style" w:eastAsia="Times New Roman" w:hAnsi="Bookman Old Style" w:cs="Arial"/>
          <w:sz w:val="24"/>
          <w:szCs w:val="24"/>
        </w:rPr>
        <w:t xml:space="preserve">yang dihadapi </w:t>
      </w:r>
      <w:r w:rsidRPr="00BC0381">
        <w:rPr>
          <w:rFonts w:ascii="Bookman Old Style" w:eastAsia="Times New Roman" w:hAnsi="Bookman Old Style" w:cs="Arial"/>
          <w:sz w:val="24"/>
          <w:szCs w:val="24"/>
        </w:rPr>
        <w:t>antara lain:</w:t>
      </w:r>
    </w:p>
    <w:p w:rsidR="002D7BC3" w:rsidRPr="00E752E8" w:rsidRDefault="002D7BC3" w:rsidP="002D7BC3">
      <w:pPr>
        <w:pStyle w:val="ListParagraph"/>
        <w:widowControl w:val="0"/>
        <w:numPr>
          <w:ilvl w:val="0"/>
          <w:numId w:val="42"/>
        </w:numPr>
        <w:tabs>
          <w:tab w:val="left" w:pos="1383"/>
        </w:tabs>
        <w:autoSpaceDE w:val="0"/>
        <w:autoSpaceDN w:val="0"/>
        <w:spacing w:after="0" w:line="324" w:lineRule="auto"/>
        <w:ind w:left="426" w:right="3" w:hanging="426"/>
        <w:contextualSpacing w:val="0"/>
        <w:jc w:val="both"/>
        <w:rPr>
          <w:rFonts w:ascii="Bookman Old Style" w:hAnsi="Bookman Old Style"/>
          <w:sz w:val="24"/>
        </w:rPr>
      </w:pPr>
      <w:r w:rsidRPr="00E752E8">
        <w:rPr>
          <w:rFonts w:ascii="Bookman Old Style" w:hAnsi="Bookman Old Style"/>
          <w:sz w:val="24"/>
        </w:rPr>
        <w:t>Kompetensi SDM masih perluditingkatkan</w:t>
      </w:r>
    </w:p>
    <w:p w:rsidR="002D7BC3" w:rsidRPr="00E752E8" w:rsidRDefault="002D7BC3" w:rsidP="002D7BC3">
      <w:pPr>
        <w:pStyle w:val="ListParagraph"/>
        <w:widowControl w:val="0"/>
        <w:numPr>
          <w:ilvl w:val="0"/>
          <w:numId w:val="42"/>
        </w:numPr>
        <w:tabs>
          <w:tab w:val="left" w:pos="1383"/>
        </w:tabs>
        <w:autoSpaceDE w:val="0"/>
        <w:autoSpaceDN w:val="0"/>
        <w:spacing w:after="0" w:line="324" w:lineRule="auto"/>
        <w:ind w:left="426" w:right="3" w:hanging="426"/>
        <w:contextualSpacing w:val="0"/>
        <w:jc w:val="both"/>
        <w:rPr>
          <w:rFonts w:ascii="Bookman Old Style" w:hAnsi="Bookman Old Style"/>
          <w:sz w:val="24"/>
        </w:rPr>
      </w:pPr>
      <w:r w:rsidRPr="00E752E8">
        <w:rPr>
          <w:rFonts w:ascii="Bookman Old Style" w:hAnsi="Bookman Old Style"/>
          <w:sz w:val="24"/>
        </w:rPr>
        <w:t>Lemahnya pemanfaatan teknologi informasi, tidak sebanding dengan fasilitas yangtersedia</w:t>
      </w:r>
    </w:p>
    <w:p w:rsidR="002D7BC3" w:rsidRPr="00E752E8" w:rsidRDefault="002D7BC3" w:rsidP="002D7BC3">
      <w:pPr>
        <w:pStyle w:val="ListParagraph"/>
        <w:widowControl w:val="0"/>
        <w:numPr>
          <w:ilvl w:val="0"/>
          <w:numId w:val="42"/>
        </w:numPr>
        <w:tabs>
          <w:tab w:val="left" w:pos="1383"/>
        </w:tabs>
        <w:autoSpaceDE w:val="0"/>
        <w:autoSpaceDN w:val="0"/>
        <w:spacing w:after="0" w:line="324" w:lineRule="auto"/>
        <w:ind w:left="426" w:right="3" w:hanging="426"/>
        <w:contextualSpacing w:val="0"/>
        <w:jc w:val="both"/>
        <w:rPr>
          <w:rFonts w:ascii="Bookman Old Style" w:hAnsi="Bookman Old Style"/>
          <w:sz w:val="24"/>
        </w:rPr>
      </w:pPr>
      <w:r w:rsidRPr="00E752E8">
        <w:rPr>
          <w:rFonts w:ascii="Bookman Old Style" w:hAnsi="Bookman Old Style"/>
          <w:sz w:val="24"/>
        </w:rPr>
        <w:t>Lemahnya managemen informasi datakecamatan</w:t>
      </w:r>
    </w:p>
    <w:p w:rsidR="002D7BC3" w:rsidRDefault="002D7BC3" w:rsidP="002D7BC3">
      <w:pPr>
        <w:pStyle w:val="ListParagraph"/>
        <w:widowControl w:val="0"/>
        <w:numPr>
          <w:ilvl w:val="0"/>
          <w:numId w:val="42"/>
        </w:numPr>
        <w:tabs>
          <w:tab w:val="left" w:pos="1383"/>
        </w:tabs>
        <w:autoSpaceDE w:val="0"/>
        <w:autoSpaceDN w:val="0"/>
        <w:spacing w:after="0" w:line="324" w:lineRule="auto"/>
        <w:ind w:left="426" w:right="3" w:hanging="426"/>
        <w:contextualSpacing w:val="0"/>
        <w:jc w:val="both"/>
        <w:rPr>
          <w:rFonts w:ascii="Bookman Old Style" w:hAnsi="Bookman Old Style"/>
          <w:sz w:val="24"/>
        </w:rPr>
      </w:pPr>
      <w:r w:rsidRPr="00E752E8">
        <w:rPr>
          <w:rFonts w:ascii="Bookman Old Style" w:hAnsi="Bookman Old Style"/>
          <w:sz w:val="24"/>
        </w:rPr>
        <w:t xml:space="preserve">Belum maksimalnya koordinasi dari OPD teknis yang mempunyai program terhadap kecamatan sebagai pemangku </w:t>
      </w:r>
      <w:r w:rsidRPr="00E752E8">
        <w:rPr>
          <w:rFonts w:ascii="Bookman Old Style" w:hAnsi="Bookman Old Style"/>
          <w:sz w:val="24"/>
        </w:rPr>
        <w:lastRenderedPageBreak/>
        <w:t>wilayah</w:t>
      </w:r>
    </w:p>
    <w:p w:rsidR="002D7BC3" w:rsidRPr="002D7BC3" w:rsidRDefault="002D7BC3" w:rsidP="002D7BC3">
      <w:pPr>
        <w:pStyle w:val="ListParagraph"/>
        <w:widowControl w:val="0"/>
        <w:tabs>
          <w:tab w:val="left" w:pos="1383"/>
        </w:tabs>
        <w:autoSpaceDE w:val="0"/>
        <w:autoSpaceDN w:val="0"/>
        <w:spacing w:after="0" w:line="324" w:lineRule="auto"/>
        <w:ind w:left="426" w:right="3"/>
        <w:contextualSpacing w:val="0"/>
        <w:jc w:val="both"/>
        <w:rPr>
          <w:rFonts w:ascii="Bookman Old Style" w:hAnsi="Bookman Old Style"/>
          <w:sz w:val="24"/>
        </w:rPr>
      </w:pPr>
    </w:p>
    <w:p w:rsidR="00B8481A" w:rsidRDefault="001E0214" w:rsidP="00CE1E18">
      <w:pPr>
        <w:tabs>
          <w:tab w:val="left" w:pos="3544"/>
        </w:tabs>
        <w:ind w:firstLine="810"/>
        <w:rPr>
          <w:rFonts w:ascii="Bookman Old Style" w:eastAsia="Times New Roman" w:hAnsi="Bookman Old Style" w:cs="Arial"/>
          <w:sz w:val="24"/>
          <w:szCs w:val="24"/>
        </w:rPr>
      </w:pPr>
      <w:r w:rsidRPr="00BC0381">
        <w:rPr>
          <w:rFonts w:ascii="Bookman Old Style" w:eastAsia="Times New Roman" w:hAnsi="Bookman Old Style" w:cs="Arial"/>
          <w:sz w:val="24"/>
          <w:szCs w:val="24"/>
        </w:rPr>
        <w:t>Sedangkan peluang yang ada, antara lain:</w:t>
      </w:r>
    </w:p>
    <w:p w:rsidR="002D7BC3" w:rsidRPr="00E752E8" w:rsidRDefault="002D7BC3" w:rsidP="002D7BC3">
      <w:pPr>
        <w:pStyle w:val="ListParagraph"/>
        <w:widowControl w:val="0"/>
        <w:numPr>
          <w:ilvl w:val="0"/>
          <w:numId w:val="43"/>
        </w:numPr>
        <w:tabs>
          <w:tab w:val="left" w:pos="1383"/>
        </w:tabs>
        <w:autoSpaceDE w:val="0"/>
        <w:autoSpaceDN w:val="0"/>
        <w:spacing w:after="0" w:line="324" w:lineRule="auto"/>
        <w:ind w:left="426" w:right="3" w:hanging="426"/>
        <w:contextualSpacing w:val="0"/>
        <w:jc w:val="both"/>
        <w:rPr>
          <w:rFonts w:ascii="Bookman Old Style" w:hAnsi="Bookman Old Style"/>
          <w:sz w:val="24"/>
        </w:rPr>
      </w:pPr>
      <w:r w:rsidRPr="00E752E8">
        <w:rPr>
          <w:rFonts w:ascii="Bookman Old Style" w:hAnsi="Bookman Old Style"/>
          <w:sz w:val="24"/>
        </w:rPr>
        <w:t>Adanya kesempatan dalam meningkatkan kinerja sumber daya manusia melalui berbagai pendidikan dan  pelatihan yang diselenggarakan oleh PemerintahKabupaten</w:t>
      </w:r>
    </w:p>
    <w:p w:rsidR="002D7BC3" w:rsidRDefault="002D7BC3" w:rsidP="002D7BC3">
      <w:pPr>
        <w:pStyle w:val="ListParagraph"/>
        <w:widowControl w:val="0"/>
        <w:numPr>
          <w:ilvl w:val="0"/>
          <w:numId w:val="43"/>
        </w:numPr>
        <w:tabs>
          <w:tab w:val="left" w:pos="1383"/>
        </w:tabs>
        <w:autoSpaceDE w:val="0"/>
        <w:autoSpaceDN w:val="0"/>
        <w:spacing w:after="0" w:line="324" w:lineRule="auto"/>
        <w:ind w:left="426" w:right="3" w:hanging="426"/>
        <w:contextualSpacing w:val="0"/>
        <w:jc w:val="both"/>
        <w:rPr>
          <w:rFonts w:ascii="Bookman Old Style" w:hAnsi="Bookman Old Style"/>
          <w:sz w:val="24"/>
        </w:rPr>
      </w:pPr>
      <w:r w:rsidRPr="00E752E8">
        <w:rPr>
          <w:rFonts w:ascii="Bookman Old Style" w:hAnsi="Bookman Old Style"/>
          <w:sz w:val="24"/>
        </w:rPr>
        <w:t>Mudahnya akses informasi yang lebih cepat dan tepat sehingga dapat meningkatkan profesionalisme</w:t>
      </w:r>
      <w:r>
        <w:rPr>
          <w:rFonts w:ascii="Bookman Old Style" w:hAnsi="Bookman Old Style"/>
          <w:sz w:val="24"/>
        </w:rPr>
        <w:t xml:space="preserve"> </w:t>
      </w:r>
      <w:r w:rsidRPr="00E752E8">
        <w:rPr>
          <w:rFonts w:ascii="Bookman Old Style" w:hAnsi="Bookman Old Style"/>
          <w:sz w:val="24"/>
        </w:rPr>
        <w:t>kerja</w:t>
      </w:r>
    </w:p>
    <w:p w:rsidR="002D7BC3" w:rsidRPr="002D7BC3" w:rsidRDefault="002D7BC3" w:rsidP="002D7BC3">
      <w:pPr>
        <w:pStyle w:val="ListParagraph"/>
        <w:widowControl w:val="0"/>
        <w:numPr>
          <w:ilvl w:val="0"/>
          <w:numId w:val="43"/>
        </w:numPr>
        <w:tabs>
          <w:tab w:val="left" w:pos="1383"/>
        </w:tabs>
        <w:autoSpaceDE w:val="0"/>
        <w:autoSpaceDN w:val="0"/>
        <w:spacing w:after="0" w:line="324" w:lineRule="auto"/>
        <w:ind w:left="426" w:right="3" w:hanging="426"/>
        <w:contextualSpacing w:val="0"/>
        <w:jc w:val="both"/>
        <w:rPr>
          <w:rFonts w:ascii="Bookman Old Style" w:hAnsi="Bookman Old Style"/>
          <w:sz w:val="24"/>
        </w:rPr>
      </w:pPr>
      <w:r w:rsidRPr="002D7BC3">
        <w:rPr>
          <w:rFonts w:ascii="Bookman Old Style" w:hAnsi="Bookman Old Style"/>
          <w:sz w:val="24"/>
        </w:rPr>
        <w:t>Pemanfaatan sarana dan prasarana secara maksimal untuk meningkatkan koordinasi dan</w:t>
      </w:r>
      <w:r w:rsidR="00555DF6">
        <w:rPr>
          <w:rFonts w:ascii="Bookman Old Style" w:hAnsi="Bookman Old Style"/>
          <w:sz w:val="24"/>
        </w:rPr>
        <w:t xml:space="preserve"> </w:t>
      </w:r>
      <w:r w:rsidRPr="002D7BC3">
        <w:rPr>
          <w:rFonts w:ascii="Bookman Old Style" w:hAnsi="Bookman Old Style"/>
          <w:sz w:val="24"/>
        </w:rPr>
        <w:t>konsultasi</w:t>
      </w:r>
    </w:p>
    <w:p w:rsidR="00B8481A" w:rsidRPr="00BC0381" w:rsidRDefault="00676B79" w:rsidP="00046CED">
      <w:pPr>
        <w:pStyle w:val="Heading3"/>
        <w:numPr>
          <w:ilvl w:val="0"/>
          <w:numId w:val="21"/>
        </w:numPr>
        <w:spacing w:after="120"/>
        <w:ind w:hanging="720"/>
        <w:jc w:val="both"/>
        <w:rPr>
          <w:rFonts w:ascii="Bookman Old Style" w:hAnsi="Bookman Old Style"/>
          <w:color w:val="auto"/>
          <w:sz w:val="24"/>
          <w:szCs w:val="24"/>
        </w:rPr>
      </w:pPr>
      <w:bookmarkStart w:id="20" w:name="_Toc77103707"/>
      <w:r w:rsidRPr="00BC0381">
        <w:rPr>
          <w:rFonts w:ascii="Bookman Old Style" w:hAnsi="Bookman Old Style"/>
          <w:color w:val="auto"/>
          <w:sz w:val="24"/>
          <w:szCs w:val="24"/>
        </w:rPr>
        <w:t xml:space="preserve">Rekomendasi Strategis dalam Perumusan Program dan Kegiatan Proiritas Tahun </w:t>
      </w:r>
      <w:r w:rsidR="00CE1E18">
        <w:rPr>
          <w:rFonts w:ascii="Bookman Old Style" w:hAnsi="Bookman Old Style"/>
          <w:color w:val="auto"/>
          <w:sz w:val="24"/>
          <w:szCs w:val="24"/>
        </w:rPr>
        <w:t>20</w:t>
      </w:r>
      <w:bookmarkEnd w:id="20"/>
      <w:r w:rsidR="00B84B44">
        <w:rPr>
          <w:rFonts w:ascii="Bookman Old Style" w:hAnsi="Bookman Old Style"/>
          <w:color w:val="auto"/>
          <w:sz w:val="24"/>
          <w:szCs w:val="24"/>
        </w:rPr>
        <w:t>2</w:t>
      </w:r>
      <w:r w:rsidR="005F3094">
        <w:rPr>
          <w:rFonts w:ascii="Bookman Old Style" w:hAnsi="Bookman Old Style"/>
          <w:color w:val="auto"/>
          <w:sz w:val="24"/>
          <w:szCs w:val="24"/>
        </w:rPr>
        <w:t>3</w:t>
      </w:r>
    </w:p>
    <w:p w:rsidR="00B8481A" w:rsidRDefault="00466E29" w:rsidP="00CE1E18">
      <w:pPr>
        <w:pStyle w:val="ListParagraph"/>
        <w:tabs>
          <w:tab w:val="left" w:pos="1985"/>
          <w:tab w:val="left" w:pos="3686"/>
        </w:tabs>
        <w:spacing w:after="100" w:afterAutospacing="1" w:line="360" w:lineRule="auto"/>
        <w:ind w:left="0" w:firstLine="720"/>
        <w:jc w:val="both"/>
        <w:rPr>
          <w:rFonts w:ascii="Bookman Old Style" w:hAnsi="Bookman Old Style" w:cs="Arial"/>
          <w:sz w:val="24"/>
          <w:szCs w:val="24"/>
        </w:rPr>
      </w:pPr>
      <w:r w:rsidRPr="00BC0381">
        <w:rPr>
          <w:rFonts w:ascii="Bookman Old Style" w:hAnsi="Bookman Old Style" w:cs="Arial"/>
          <w:sz w:val="24"/>
          <w:szCs w:val="24"/>
        </w:rPr>
        <w:t xml:space="preserve">Identifikasi terhadap permasalahan yang dihadapi oleh </w:t>
      </w:r>
      <w:r w:rsidR="00BB6375" w:rsidRPr="00022A9D">
        <w:rPr>
          <w:rFonts w:ascii="Bookman Old Style" w:eastAsia="Times New Roman" w:hAnsi="Bookman Old Style" w:cs="Times New Roman"/>
          <w:bCs/>
          <w:sz w:val="24"/>
          <w:szCs w:val="24"/>
        </w:rPr>
        <w:t>Kecamatan Wungu</w:t>
      </w:r>
      <w:r w:rsidRPr="00022A9D">
        <w:rPr>
          <w:rFonts w:ascii="Bookman Old Style" w:hAnsi="Bookman Old Style" w:cs="Arial"/>
          <w:sz w:val="24"/>
          <w:szCs w:val="24"/>
        </w:rPr>
        <w:t xml:space="preserve"> dalam pelaksanan tugas pokok dan fungsi yang</w:t>
      </w:r>
      <w:r w:rsidRPr="00BC0381">
        <w:rPr>
          <w:rFonts w:ascii="Bookman Old Style" w:hAnsi="Bookman Old Style" w:cs="Arial"/>
          <w:sz w:val="24"/>
          <w:szCs w:val="24"/>
        </w:rPr>
        <w:t xml:space="preserve"> diemban sebagai organisasi yang berperan dalam pelaksanaan perencanaan dan pengendalian pembangunan daerah, menjadi hal yang mutlak dilakukan secara sistematis dan terstruktur. </w:t>
      </w:r>
      <w:r w:rsidR="00553123" w:rsidRPr="00BC0381">
        <w:rPr>
          <w:rFonts w:ascii="Bookman Old Style" w:hAnsi="Bookman Old Style" w:cs="Arial"/>
          <w:sz w:val="24"/>
          <w:szCs w:val="24"/>
        </w:rPr>
        <w:t>Untuk menghasilkan capaian kinerja yang sesuai dengan harapan, maka strategi pemecahan masalah yang dapat dilakukan antara lain:</w:t>
      </w:r>
    </w:p>
    <w:p w:rsidR="00F40CC1" w:rsidRPr="00F40CC1" w:rsidRDefault="00F40CC1" w:rsidP="009B78F3">
      <w:pPr>
        <w:spacing w:line="323" w:lineRule="auto"/>
        <w:ind w:left="567" w:right="754" w:hanging="425"/>
        <w:jc w:val="both"/>
        <w:rPr>
          <w:rFonts w:ascii="Bookman Old Style" w:eastAsia="Arial" w:hAnsi="Bookman Old Style" w:cs="Arial"/>
          <w:sz w:val="24"/>
          <w:szCs w:val="24"/>
        </w:rPr>
      </w:pPr>
      <w:r w:rsidRPr="00F40CC1">
        <w:rPr>
          <w:rFonts w:ascii="Bookman Old Style" w:eastAsia="Arial" w:hAnsi="Bookman Old Style" w:cs="Arial"/>
          <w:spacing w:val="1"/>
          <w:sz w:val="24"/>
          <w:szCs w:val="24"/>
        </w:rPr>
        <w:t>1</w:t>
      </w:r>
      <w:r w:rsidRPr="00F40CC1">
        <w:rPr>
          <w:rFonts w:ascii="Bookman Old Style" w:eastAsia="Arial" w:hAnsi="Bookman Old Style" w:cs="Arial"/>
          <w:sz w:val="24"/>
          <w:szCs w:val="24"/>
        </w:rPr>
        <w:t>.</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nf</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at</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12"/>
          <w:sz w:val="24"/>
          <w:szCs w:val="24"/>
        </w:rPr>
        <w:t xml:space="preserve"> </w:t>
      </w:r>
      <w:r w:rsidRPr="00F40CC1">
        <w:rPr>
          <w:rFonts w:ascii="Bookman Old Style" w:eastAsia="Arial" w:hAnsi="Bookman Old Style" w:cs="Arial"/>
          <w:sz w:val="24"/>
          <w:szCs w:val="24"/>
        </w:rPr>
        <w:t>s</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w:t>
      </w:r>
      <w:r w:rsidRPr="00F40CC1">
        <w:rPr>
          <w:rFonts w:ascii="Bookman Old Style" w:eastAsia="Arial" w:hAnsi="Bookman Old Style" w:cs="Arial"/>
          <w:sz w:val="24"/>
          <w:szCs w:val="24"/>
        </w:rPr>
        <w:t>a</w:t>
      </w:r>
      <w:r w:rsidRPr="00F40CC1">
        <w:rPr>
          <w:rFonts w:ascii="Bookman Old Style" w:eastAsia="Times New Roman" w:hAnsi="Bookman Old Style" w:cs="Times New Roman"/>
          <w:spacing w:val="15"/>
          <w:sz w:val="24"/>
          <w:szCs w:val="24"/>
        </w:rPr>
        <w:t xml:space="preserve"> </w:t>
      </w:r>
      <w:r w:rsidRPr="00F40CC1">
        <w:rPr>
          <w:rFonts w:ascii="Bookman Old Style" w:eastAsia="Arial" w:hAnsi="Bookman Old Style" w:cs="Arial"/>
          <w:spacing w:val="1"/>
          <w:sz w:val="24"/>
          <w:szCs w:val="24"/>
        </w:rPr>
        <w:t>d</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15"/>
          <w:sz w:val="24"/>
          <w:szCs w:val="24"/>
        </w:rPr>
        <w:t xml:space="preserve"> </w:t>
      </w:r>
      <w:r w:rsidRPr="00F40CC1">
        <w:rPr>
          <w:rFonts w:ascii="Bookman Old Style" w:eastAsia="Arial" w:hAnsi="Bookman Old Style" w:cs="Arial"/>
          <w:spacing w:val="1"/>
          <w:sz w:val="24"/>
          <w:szCs w:val="24"/>
        </w:rPr>
        <w:t>p</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2"/>
          <w:sz w:val="24"/>
          <w:szCs w:val="24"/>
        </w:rPr>
        <w:t>s</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an</w:t>
      </w:r>
      <w:r w:rsidRPr="00F40CC1">
        <w:rPr>
          <w:rFonts w:ascii="Bookman Old Style" w:eastAsia="Arial" w:hAnsi="Bookman Old Style" w:cs="Arial"/>
          <w:sz w:val="24"/>
          <w:szCs w:val="24"/>
        </w:rPr>
        <w:t>a</w:t>
      </w:r>
      <w:r w:rsidRPr="00F40CC1">
        <w:rPr>
          <w:rFonts w:ascii="Bookman Old Style" w:eastAsia="Times New Roman" w:hAnsi="Bookman Old Style" w:cs="Times New Roman"/>
          <w:spacing w:val="15"/>
          <w:sz w:val="24"/>
          <w:szCs w:val="24"/>
        </w:rPr>
        <w:t xml:space="preserve"> </w:t>
      </w:r>
      <w:r w:rsidRPr="00F40CC1">
        <w:rPr>
          <w:rFonts w:ascii="Bookman Old Style" w:eastAsia="Arial" w:hAnsi="Bookman Old Style" w:cs="Arial"/>
          <w:spacing w:val="-2"/>
          <w:sz w:val="24"/>
          <w:szCs w:val="24"/>
        </w:rPr>
        <w:t>y</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w:t>
      </w:r>
      <w:r w:rsidRPr="00F40CC1">
        <w:rPr>
          <w:rFonts w:ascii="Bookman Old Style" w:eastAsia="Arial" w:hAnsi="Bookman Old Style" w:cs="Arial"/>
          <w:sz w:val="24"/>
          <w:szCs w:val="24"/>
        </w:rPr>
        <w:t>g</w:t>
      </w:r>
      <w:r w:rsidRPr="00F40CC1">
        <w:rPr>
          <w:rFonts w:ascii="Bookman Old Style" w:eastAsia="Times New Roman" w:hAnsi="Bookman Old Style" w:cs="Times New Roman"/>
          <w:spacing w:val="15"/>
          <w:sz w:val="24"/>
          <w:szCs w:val="24"/>
        </w:rPr>
        <w:t xml:space="preserve"> </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d</w:t>
      </w:r>
      <w:r w:rsidRPr="00F40CC1">
        <w:rPr>
          <w:rFonts w:ascii="Bookman Old Style" w:eastAsia="Arial" w:hAnsi="Bookman Old Style" w:cs="Arial"/>
          <w:sz w:val="24"/>
          <w:szCs w:val="24"/>
        </w:rPr>
        <w:t>a</w:t>
      </w:r>
      <w:r w:rsidRPr="00F40CC1">
        <w:rPr>
          <w:rFonts w:ascii="Bookman Old Style" w:eastAsia="Times New Roman" w:hAnsi="Bookman Old Style" w:cs="Times New Roman"/>
          <w:spacing w:val="15"/>
          <w:sz w:val="24"/>
          <w:szCs w:val="24"/>
        </w:rPr>
        <w:t xml:space="preserve"> </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ntu</w:t>
      </w:r>
      <w:r w:rsidRPr="00F40CC1">
        <w:rPr>
          <w:rFonts w:ascii="Bookman Old Style" w:eastAsia="Arial" w:hAnsi="Bookman Old Style" w:cs="Arial"/>
          <w:sz w:val="24"/>
          <w:szCs w:val="24"/>
        </w:rPr>
        <w:t>k</w:t>
      </w:r>
      <w:r w:rsidRPr="00F40CC1">
        <w:rPr>
          <w:rFonts w:ascii="Bookman Old Style" w:eastAsia="Times New Roman" w:hAnsi="Bookman Old Style" w:cs="Times New Roman"/>
          <w:spacing w:val="11"/>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mb</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r</w:t>
      </w:r>
      <w:r w:rsidRPr="00F40CC1">
        <w:rPr>
          <w:rFonts w:ascii="Bookman Old Style" w:eastAsia="Arial" w:hAnsi="Bookman Old Style" w:cs="Arial"/>
          <w:sz w:val="24"/>
          <w:szCs w:val="24"/>
        </w:rPr>
        <w:t>ik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pacing w:val="1"/>
          <w:sz w:val="24"/>
          <w:szCs w:val="24"/>
        </w:rPr>
        <w:t>pe</w:t>
      </w:r>
      <w:r w:rsidRPr="00F40CC1">
        <w:rPr>
          <w:rFonts w:ascii="Bookman Old Style" w:eastAsia="Arial" w:hAnsi="Bookman Old Style" w:cs="Arial"/>
          <w:sz w:val="24"/>
          <w:szCs w:val="24"/>
        </w:rPr>
        <w:t>l</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y</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1"/>
          <w:sz w:val="24"/>
          <w:szCs w:val="24"/>
        </w:rPr>
        <w:t>d</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1"/>
          <w:sz w:val="24"/>
          <w:szCs w:val="24"/>
        </w:rPr>
        <w:t>d</w:t>
      </w:r>
      <w:r w:rsidRPr="00F40CC1">
        <w:rPr>
          <w:rFonts w:ascii="Bookman Old Style" w:eastAsia="Arial" w:hAnsi="Bookman Old Style" w:cs="Arial"/>
          <w:spacing w:val="-1"/>
          <w:sz w:val="24"/>
          <w:szCs w:val="24"/>
        </w:rPr>
        <w:t>u</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un</w:t>
      </w:r>
      <w:r w:rsidRPr="00F40CC1">
        <w:rPr>
          <w:rFonts w:ascii="Bookman Old Style" w:eastAsia="Arial" w:hAnsi="Bookman Old Style" w:cs="Arial"/>
          <w:sz w:val="24"/>
          <w:szCs w:val="24"/>
        </w:rPr>
        <w:t>g</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1"/>
          <w:sz w:val="24"/>
          <w:szCs w:val="24"/>
        </w:rPr>
        <w:t>t</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ga</w:t>
      </w:r>
      <w:r w:rsidRPr="00F40CC1">
        <w:rPr>
          <w:rFonts w:ascii="Bookman Old Style" w:eastAsia="Arial" w:hAnsi="Bookman Old Style" w:cs="Arial"/>
          <w:sz w:val="24"/>
          <w:szCs w:val="24"/>
        </w:rPr>
        <w:t>s</w:t>
      </w:r>
      <w:r w:rsidRPr="00F40CC1">
        <w:rPr>
          <w:rFonts w:ascii="Bookman Old Style" w:eastAsia="Times New Roman" w:hAnsi="Bookman Old Style" w:cs="Times New Roman"/>
          <w:spacing w:val="1"/>
          <w:sz w:val="24"/>
          <w:szCs w:val="24"/>
        </w:rPr>
        <w:t xml:space="preserve"> </w:t>
      </w:r>
      <w:r w:rsidRPr="00F40CC1">
        <w:rPr>
          <w:rFonts w:ascii="Bookman Old Style" w:eastAsia="Arial" w:hAnsi="Bookman Old Style" w:cs="Arial"/>
          <w:spacing w:val="1"/>
          <w:sz w:val="24"/>
          <w:szCs w:val="24"/>
        </w:rPr>
        <w:t>po</w:t>
      </w:r>
      <w:r w:rsidRPr="00F40CC1">
        <w:rPr>
          <w:rFonts w:ascii="Bookman Old Style" w:eastAsia="Arial" w:hAnsi="Bookman Old Style" w:cs="Arial"/>
          <w:spacing w:val="-2"/>
          <w:sz w:val="24"/>
          <w:szCs w:val="24"/>
        </w:rPr>
        <w:t>k</w:t>
      </w:r>
      <w:r w:rsidRPr="00F40CC1">
        <w:rPr>
          <w:rFonts w:ascii="Bookman Old Style" w:eastAsia="Arial" w:hAnsi="Bookman Old Style" w:cs="Arial"/>
          <w:spacing w:val="1"/>
          <w:sz w:val="24"/>
          <w:szCs w:val="24"/>
        </w:rPr>
        <w:t>o</w:t>
      </w:r>
      <w:r w:rsidRPr="00F40CC1">
        <w:rPr>
          <w:rFonts w:ascii="Bookman Old Style" w:eastAsia="Arial" w:hAnsi="Bookman Old Style" w:cs="Arial"/>
          <w:sz w:val="24"/>
          <w:szCs w:val="24"/>
        </w:rPr>
        <w:t>k</w:t>
      </w:r>
      <w:r w:rsidRPr="00F40CC1">
        <w:rPr>
          <w:rFonts w:ascii="Bookman Old Style" w:eastAsia="Times New Roman" w:hAnsi="Bookman Old Style" w:cs="Times New Roman"/>
          <w:spacing w:val="1"/>
          <w:sz w:val="24"/>
          <w:szCs w:val="24"/>
        </w:rPr>
        <w:t xml:space="preserve"> </w:t>
      </w:r>
      <w:r w:rsidRPr="00F40CC1">
        <w:rPr>
          <w:rFonts w:ascii="Bookman Old Style" w:eastAsia="Arial" w:hAnsi="Bookman Old Style" w:cs="Arial"/>
          <w:spacing w:val="1"/>
          <w:sz w:val="24"/>
          <w:szCs w:val="24"/>
        </w:rPr>
        <w:t>da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1"/>
          <w:sz w:val="24"/>
          <w:szCs w:val="24"/>
        </w:rPr>
        <w:t>f</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ng</w:t>
      </w:r>
      <w:r w:rsidRPr="00F40CC1">
        <w:rPr>
          <w:rFonts w:ascii="Bookman Old Style" w:eastAsia="Arial" w:hAnsi="Bookman Old Style" w:cs="Arial"/>
          <w:sz w:val="24"/>
          <w:szCs w:val="24"/>
        </w:rPr>
        <w:t>si</w:t>
      </w:r>
      <w:r w:rsidRPr="00F40CC1">
        <w:rPr>
          <w:rFonts w:ascii="Bookman Old Style" w:eastAsia="Times New Roman" w:hAnsi="Bookman Old Style" w:cs="Times New Roman"/>
          <w:spacing w:val="3"/>
          <w:sz w:val="24"/>
          <w:szCs w:val="24"/>
        </w:rPr>
        <w:t xml:space="preserve"> </w:t>
      </w:r>
      <w:r w:rsidRPr="00F40CC1">
        <w:rPr>
          <w:rFonts w:ascii="Bookman Old Style" w:eastAsia="Arial" w:hAnsi="Bookman Old Style" w:cs="Arial"/>
          <w:spacing w:val="-2"/>
          <w:sz w:val="24"/>
          <w:szCs w:val="24"/>
        </w:rPr>
        <w:t>s</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t</w:t>
      </w:r>
      <w:r w:rsidRPr="00F40CC1">
        <w:rPr>
          <w:rFonts w:ascii="Bookman Old Style" w:eastAsia="Arial" w:hAnsi="Bookman Old Style" w:cs="Arial"/>
          <w:sz w:val="24"/>
          <w:szCs w:val="24"/>
        </w:rPr>
        <w:t>a</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1"/>
          <w:sz w:val="24"/>
          <w:szCs w:val="24"/>
        </w:rPr>
        <w:t>p</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og</w:t>
      </w:r>
      <w:r w:rsidRPr="00F40CC1">
        <w:rPr>
          <w:rFonts w:ascii="Bookman Old Style" w:eastAsia="Arial" w:hAnsi="Bookman Old Style" w:cs="Arial"/>
          <w:spacing w:val="-1"/>
          <w:sz w:val="24"/>
          <w:szCs w:val="24"/>
        </w:rPr>
        <w:t>ra</w:t>
      </w:r>
      <w:r w:rsidRPr="00F40CC1">
        <w:rPr>
          <w:rFonts w:ascii="Bookman Old Style" w:eastAsia="Arial" w:hAnsi="Bookman Old Style" w:cs="Arial"/>
          <w:sz w:val="24"/>
          <w:szCs w:val="24"/>
        </w:rPr>
        <w:t>m</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pacing w:val="1"/>
          <w:sz w:val="24"/>
          <w:szCs w:val="24"/>
        </w:rPr>
        <w:t>Bup</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t</w:t>
      </w:r>
      <w:r w:rsidRPr="00F40CC1">
        <w:rPr>
          <w:rFonts w:ascii="Bookman Old Style" w:eastAsia="Arial" w:hAnsi="Bookman Old Style" w:cs="Arial"/>
          <w:sz w:val="24"/>
          <w:szCs w:val="24"/>
        </w:rPr>
        <w:t>i</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pacing w:val="1"/>
          <w:sz w:val="24"/>
          <w:szCs w:val="24"/>
        </w:rPr>
        <w:t>da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2"/>
          <w:sz w:val="24"/>
          <w:szCs w:val="24"/>
        </w:rPr>
        <w:t>W</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kil</w:t>
      </w:r>
      <w:r w:rsidRPr="00F40CC1">
        <w:rPr>
          <w:rFonts w:ascii="Bookman Old Style" w:eastAsia="Times New Roman" w:hAnsi="Bookman Old Style" w:cs="Times New Roman"/>
          <w:spacing w:val="4"/>
          <w:sz w:val="24"/>
          <w:szCs w:val="24"/>
        </w:rPr>
        <w:t xml:space="preserve"> </w:t>
      </w:r>
      <w:r w:rsidRPr="00F40CC1">
        <w:rPr>
          <w:rFonts w:ascii="Bookman Old Style" w:eastAsia="Arial" w:hAnsi="Bookman Old Style" w:cs="Arial"/>
          <w:spacing w:val="-2"/>
          <w:sz w:val="24"/>
          <w:szCs w:val="24"/>
        </w:rPr>
        <w:t>B</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p</w:t>
      </w:r>
      <w:r w:rsidRPr="00F40CC1">
        <w:rPr>
          <w:rFonts w:ascii="Bookman Old Style" w:eastAsia="Arial" w:hAnsi="Bookman Old Style" w:cs="Arial"/>
          <w:spacing w:val="1"/>
          <w:sz w:val="24"/>
          <w:szCs w:val="24"/>
        </w:rPr>
        <w:t>at</w:t>
      </w:r>
      <w:r w:rsidRPr="00F40CC1">
        <w:rPr>
          <w:rFonts w:ascii="Bookman Old Style" w:eastAsia="Arial" w:hAnsi="Bookman Old Style" w:cs="Arial"/>
          <w:sz w:val="24"/>
          <w:szCs w:val="24"/>
        </w:rPr>
        <w:t>i.</w:t>
      </w:r>
    </w:p>
    <w:p w:rsidR="00F40CC1" w:rsidRPr="00F40CC1" w:rsidRDefault="00F40CC1" w:rsidP="00F40CC1">
      <w:pPr>
        <w:spacing w:before="5"/>
        <w:ind w:left="567" w:hanging="425"/>
        <w:jc w:val="both"/>
        <w:rPr>
          <w:rFonts w:ascii="Bookman Old Style" w:eastAsia="Arial" w:hAnsi="Bookman Old Style" w:cs="Arial"/>
          <w:sz w:val="24"/>
          <w:szCs w:val="24"/>
        </w:rPr>
      </w:pPr>
      <w:r w:rsidRPr="00F40CC1">
        <w:rPr>
          <w:rFonts w:ascii="Bookman Old Style" w:eastAsia="Arial" w:hAnsi="Bookman Old Style" w:cs="Arial"/>
          <w:spacing w:val="1"/>
          <w:sz w:val="24"/>
          <w:szCs w:val="24"/>
        </w:rPr>
        <w:t>2</w:t>
      </w:r>
      <w:r w:rsidRPr="00F40CC1">
        <w:rPr>
          <w:rFonts w:ascii="Bookman Old Style" w:eastAsia="Arial" w:hAnsi="Bookman Old Style" w:cs="Arial"/>
          <w:sz w:val="24"/>
          <w:szCs w:val="24"/>
        </w:rPr>
        <w:t>.</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38"/>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nf</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at</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9"/>
          <w:sz w:val="24"/>
          <w:szCs w:val="24"/>
        </w:rPr>
        <w:t xml:space="preserve"> </w:t>
      </w:r>
      <w:r w:rsidRPr="00F40CC1">
        <w:rPr>
          <w:rFonts w:ascii="Bookman Old Style" w:eastAsia="Arial" w:hAnsi="Bookman Old Style" w:cs="Arial"/>
          <w:sz w:val="24"/>
          <w:szCs w:val="24"/>
        </w:rPr>
        <w:t>/</w:t>
      </w:r>
      <w:r w:rsidRPr="00F40CC1">
        <w:rPr>
          <w:rFonts w:ascii="Bookman Old Style" w:eastAsia="Times New Roman" w:hAnsi="Bookman Old Style" w:cs="Times New Roman"/>
          <w:spacing w:val="5"/>
          <w:sz w:val="24"/>
          <w:szCs w:val="24"/>
        </w:rPr>
        <w:t xml:space="preserve"> </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1"/>
          <w:sz w:val="24"/>
          <w:szCs w:val="24"/>
        </w:rPr>
        <w:t>er</w:t>
      </w:r>
      <w:r w:rsidRPr="00F40CC1">
        <w:rPr>
          <w:rFonts w:ascii="Bookman Old Style" w:eastAsia="Arial" w:hAnsi="Bookman Old Style" w:cs="Arial"/>
          <w:spacing w:val="1"/>
          <w:sz w:val="24"/>
          <w:szCs w:val="24"/>
        </w:rPr>
        <w:t>ap</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5"/>
          <w:sz w:val="24"/>
          <w:szCs w:val="24"/>
        </w:rPr>
        <w:t xml:space="preserve"> </w:t>
      </w:r>
      <w:r w:rsidRPr="00F40CC1">
        <w:rPr>
          <w:rFonts w:ascii="Bookman Old Style" w:eastAsia="Arial" w:hAnsi="Bookman Old Style" w:cs="Arial"/>
          <w:spacing w:val="-2"/>
          <w:sz w:val="24"/>
          <w:szCs w:val="24"/>
        </w:rPr>
        <w:t>k</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j</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e</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1"/>
          <w:sz w:val="24"/>
          <w:szCs w:val="24"/>
        </w:rPr>
        <w:t>o</w:t>
      </w:r>
      <w:r w:rsidRPr="00F40CC1">
        <w:rPr>
          <w:rFonts w:ascii="Bookman Old Style" w:eastAsia="Arial" w:hAnsi="Bookman Old Style" w:cs="Arial"/>
          <w:sz w:val="24"/>
          <w:szCs w:val="24"/>
        </w:rPr>
        <w:t>l</w:t>
      </w:r>
      <w:r w:rsidRPr="00F40CC1">
        <w:rPr>
          <w:rFonts w:ascii="Bookman Old Style" w:eastAsia="Arial" w:hAnsi="Bookman Old Style" w:cs="Arial"/>
          <w:spacing w:val="1"/>
          <w:sz w:val="24"/>
          <w:szCs w:val="24"/>
        </w:rPr>
        <w:t>og</w:t>
      </w:r>
      <w:r w:rsidRPr="00F40CC1">
        <w:rPr>
          <w:rFonts w:ascii="Bookman Old Style" w:eastAsia="Arial" w:hAnsi="Bookman Old Style" w:cs="Arial"/>
          <w:sz w:val="24"/>
          <w:szCs w:val="24"/>
        </w:rPr>
        <w:t>i.</w:t>
      </w:r>
    </w:p>
    <w:p w:rsidR="00F40CC1" w:rsidRPr="00F40CC1" w:rsidRDefault="00F40CC1" w:rsidP="00F40CC1">
      <w:pPr>
        <w:spacing w:line="323" w:lineRule="auto"/>
        <w:ind w:left="567" w:right="754" w:hanging="425"/>
        <w:jc w:val="both"/>
        <w:rPr>
          <w:rFonts w:ascii="Bookman Old Style" w:eastAsia="Arial" w:hAnsi="Bookman Old Style" w:cs="Arial"/>
          <w:sz w:val="24"/>
          <w:szCs w:val="24"/>
        </w:rPr>
      </w:pPr>
      <w:r w:rsidRPr="00F40CC1">
        <w:rPr>
          <w:rFonts w:ascii="Bookman Old Style" w:eastAsia="Arial" w:hAnsi="Bookman Old Style" w:cs="Arial"/>
          <w:spacing w:val="1"/>
          <w:sz w:val="24"/>
          <w:szCs w:val="24"/>
        </w:rPr>
        <w:t>3</w:t>
      </w:r>
      <w:r w:rsidRPr="00F40CC1">
        <w:rPr>
          <w:rFonts w:ascii="Bookman Old Style" w:eastAsia="Arial" w:hAnsi="Bookman Old Style" w:cs="Arial"/>
          <w:sz w:val="24"/>
          <w:szCs w:val="24"/>
        </w:rPr>
        <w:t>.</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38"/>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eng</w:t>
      </w:r>
      <w:r w:rsidRPr="00F40CC1">
        <w:rPr>
          <w:rFonts w:ascii="Bookman Old Style" w:eastAsia="Arial" w:hAnsi="Bookman Old Style" w:cs="Arial"/>
          <w:spacing w:val="-1"/>
          <w:sz w:val="24"/>
          <w:szCs w:val="24"/>
        </w:rPr>
        <w:t>o</w:t>
      </w:r>
      <w:r w:rsidRPr="00F40CC1">
        <w:rPr>
          <w:rFonts w:ascii="Bookman Old Style" w:eastAsia="Arial" w:hAnsi="Bookman Old Style" w:cs="Arial"/>
          <w:spacing w:val="1"/>
          <w:sz w:val="24"/>
          <w:szCs w:val="24"/>
        </w:rPr>
        <w:t>pt</w:t>
      </w:r>
      <w:r w:rsidRPr="00F40CC1">
        <w:rPr>
          <w:rFonts w:ascii="Bookman Old Style" w:eastAsia="Arial" w:hAnsi="Bookman Old Style" w:cs="Arial"/>
          <w:sz w:val="24"/>
          <w:szCs w:val="24"/>
        </w:rPr>
        <w:t>i</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lk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52"/>
          <w:sz w:val="24"/>
          <w:szCs w:val="24"/>
        </w:rPr>
        <w:t xml:space="preserve"> </w:t>
      </w:r>
      <w:r w:rsidRPr="00F40CC1">
        <w:rPr>
          <w:rFonts w:ascii="Bookman Old Style" w:eastAsia="Arial" w:hAnsi="Bookman Old Style" w:cs="Arial"/>
          <w:spacing w:val="1"/>
          <w:sz w:val="24"/>
          <w:szCs w:val="24"/>
        </w:rPr>
        <w:t>f</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1"/>
          <w:sz w:val="24"/>
          <w:szCs w:val="24"/>
        </w:rPr>
        <w:t>g</w:t>
      </w:r>
      <w:r w:rsidRPr="00F40CC1">
        <w:rPr>
          <w:rFonts w:ascii="Bookman Old Style" w:eastAsia="Arial" w:hAnsi="Bookman Old Style" w:cs="Arial"/>
          <w:sz w:val="24"/>
          <w:szCs w:val="24"/>
        </w:rPr>
        <w:t>si</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4"/>
          <w:sz w:val="24"/>
          <w:szCs w:val="24"/>
        </w:rPr>
        <w:t xml:space="preserve"> </w:t>
      </w:r>
      <w:r w:rsidRPr="00F40CC1">
        <w:rPr>
          <w:rFonts w:ascii="Bookman Old Style" w:eastAsia="Arial" w:hAnsi="Bookman Old Style" w:cs="Arial"/>
          <w:spacing w:val="1"/>
          <w:sz w:val="24"/>
          <w:szCs w:val="24"/>
        </w:rPr>
        <w:t>pe</w:t>
      </w:r>
      <w:r w:rsidRPr="00F40CC1">
        <w:rPr>
          <w:rFonts w:ascii="Bookman Old Style" w:eastAsia="Arial" w:hAnsi="Bookman Old Style" w:cs="Arial"/>
          <w:spacing w:val="-1"/>
          <w:sz w:val="24"/>
          <w:szCs w:val="24"/>
        </w:rPr>
        <w:t>g</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w</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i</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1"/>
          <w:sz w:val="24"/>
          <w:szCs w:val="24"/>
        </w:rPr>
        <w:t xml:space="preserve"> </w:t>
      </w:r>
      <w:r w:rsidRPr="00F40CC1">
        <w:rPr>
          <w:rFonts w:ascii="Bookman Old Style" w:eastAsia="Arial" w:hAnsi="Bookman Old Style" w:cs="Arial"/>
          <w:sz w:val="24"/>
          <w:szCs w:val="24"/>
        </w:rPr>
        <w:t>y</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w:t>
      </w:r>
      <w:r w:rsidRPr="00F40CC1">
        <w:rPr>
          <w:rFonts w:ascii="Bookman Old Style" w:eastAsia="Arial" w:hAnsi="Bookman Old Style" w:cs="Arial"/>
          <w:sz w:val="24"/>
          <w:szCs w:val="24"/>
        </w:rPr>
        <w:t>g</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3"/>
          <w:sz w:val="24"/>
          <w:szCs w:val="24"/>
        </w:rPr>
        <w:t xml:space="preserve"> </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d</w:t>
      </w:r>
      <w:r w:rsidRPr="00F40CC1">
        <w:rPr>
          <w:rFonts w:ascii="Bookman Old Style" w:eastAsia="Arial" w:hAnsi="Bookman Old Style" w:cs="Arial"/>
          <w:sz w:val="24"/>
          <w:szCs w:val="24"/>
        </w:rPr>
        <w:t>a</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4"/>
          <w:sz w:val="24"/>
          <w:szCs w:val="24"/>
        </w:rPr>
        <w:t xml:space="preserve"> </w:t>
      </w:r>
      <w:r w:rsidRPr="00F40CC1">
        <w:rPr>
          <w:rFonts w:ascii="Bookman Old Style" w:eastAsia="Arial" w:hAnsi="Bookman Old Style" w:cs="Arial"/>
          <w:spacing w:val="1"/>
          <w:sz w:val="24"/>
          <w:szCs w:val="24"/>
        </w:rPr>
        <w:t>un</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u</w:t>
      </w:r>
      <w:r w:rsidRPr="00F40CC1">
        <w:rPr>
          <w:rFonts w:ascii="Bookman Old Style" w:eastAsia="Arial" w:hAnsi="Bookman Old Style" w:cs="Arial"/>
          <w:sz w:val="24"/>
          <w:szCs w:val="24"/>
        </w:rPr>
        <w:t>k</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z w:val="24"/>
          <w:szCs w:val="24"/>
        </w:rPr>
        <w:t>l</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k</w:t>
      </w:r>
      <w:r w:rsidRPr="00F40CC1">
        <w:rPr>
          <w:rFonts w:ascii="Bookman Old Style" w:eastAsia="Arial" w:hAnsi="Bookman Old Style" w:cs="Arial"/>
          <w:spacing w:val="-2"/>
          <w:sz w:val="24"/>
          <w:szCs w:val="24"/>
        </w:rPr>
        <w:t>s</w:t>
      </w:r>
      <w:r w:rsidRPr="00F40CC1">
        <w:rPr>
          <w:rFonts w:ascii="Bookman Old Style" w:eastAsia="Arial" w:hAnsi="Bookman Old Style" w:cs="Arial"/>
          <w:spacing w:val="1"/>
          <w:sz w:val="24"/>
          <w:szCs w:val="24"/>
        </w:rPr>
        <w:t>ana</w:t>
      </w:r>
      <w:r w:rsidRPr="00F40CC1">
        <w:rPr>
          <w:rFonts w:ascii="Bookman Old Style" w:eastAsia="Arial" w:hAnsi="Bookman Old Style" w:cs="Arial"/>
          <w:spacing w:val="-2"/>
          <w:sz w:val="24"/>
          <w:szCs w:val="24"/>
        </w:rPr>
        <w:t>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53"/>
          <w:sz w:val="24"/>
          <w:szCs w:val="24"/>
        </w:rPr>
        <w:t xml:space="preserve"> </w:t>
      </w:r>
      <w:r w:rsidRPr="00F40CC1">
        <w:rPr>
          <w:rFonts w:ascii="Bookman Old Style" w:eastAsia="Arial" w:hAnsi="Bookman Old Style" w:cs="Arial"/>
          <w:spacing w:val="1"/>
          <w:sz w:val="24"/>
          <w:szCs w:val="24"/>
        </w:rPr>
        <w:t>tu</w:t>
      </w:r>
      <w:r w:rsidRPr="00F40CC1">
        <w:rPr>
          <w:rFonts w:ascii="Bookman Old Style" w:eastAsia="Arial" w:hAnsi="Bookman Old Style" w:cs="Arial"/>
          <w:spacing w:val="-1"/>
          <w:sz w:val="24"/>
          <w:szCs w:val="24"/>
        </w:rPr>
        <w:t>g</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s</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z w:val="24"/>
          <w:szCs w:val="24"/>
        </w:rPr>
        <w:t>s</w:t>
      </w:r>
      <w:r w:rsidRPr="00F40CC1">
        <w:rPr>
          <w:rFonts w:ascii="Bookman Old Style" w:eastAsia="Arial" w:hAnsi="Bookman Old Style" w:cs="Arial"/>
          <w:spacing w:val="1"/>
          <w:sz w:val="24"/>
          <w:szCs w:val="24"/>
        </w:rPr>
        <w:t>e</w:t>
      </w:r>
      <w:r w:rsidRPr="00F40CC1">
        <w:rPr>
          <w:rFonts w:ascii="Bookman Old Style" w:eastAsia="Arial" w:hAnsi="Bookman Old Style" w:cs="Arial"/>
          <w:sz w:val="24"/>
          <w:szCs w:val="24"/>
        </w:rPr>
        <w:t>s</w:t>
      </w:r>
      <w:r w:rsidRPr="00F40CC1">
        <w:rPr>
          <w:rFonts w:ascii="Bookman Old Style" w:eastAsia="Arial" w:hAnsi="Bookman Old Style" w:cs="Arial"/>
          <w:spacing w:val="1"/>
          <w:sz w:val="24"/>
          <w:szCs w:val="24"/>
        </w:rPr>
        <w:t>ua</w:t>
      </w:r>
      <w:r w:rsidRPr="00F40CC1">
        <w:rPr>
          <w:rFonts w:ascii="Bookman Old Style" w:eastAsia="Arial" w:hAnsi="Bookman Old Style" w:cs="Arial"/>
          <w:sz w:val="24"/>
          <w:szCs w:val="24"/>
        </w:rPr>
        <w:t>i</w:t>
      </w:r>
      <w:r w:rsidRPr="00F40CC1">
        <w:rPr>
          <w:rFonts w:ascii="Bookman Old Style" w:eastAsia="Times New Roman" w:hAnsi="Bookman Old Style" w:cs="Times New Roman"/>
          <w:spacing w:val="1"/>
          <w:sz w:val="24"/>
          <w:szCs w:val="24"/>
        </w:rPr>
        <w:t xml:space="preserve"> </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upo</w:t>
      </w:r>
      <w:r w:rsidRPr="00F40CC1">
        <w:rPr>
          <w:rFonts w:ascii="Bookman Old Style" w:eastAsia="Arial" w:hAnsi="Bookman Old Style" w:cs="Arial"/>
          <w:sz w:val="24"/>
          <w:szCs w:val="24"/>
        </w:rPr>
        <w:t>ksi</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si</w:t>
      </w:r>
      <w:r w:rsidRPr="00F40CC1">
        <w:rPr>
          <w:rFonts w:ascii="Bookman Old Style" w:eastAsia="Arial" w:hAnsi="Bookman Old Style" w:cs="Arial"/>
          <w:spacing w:val="1"/>
          <w:sz w:val="24"/>
          <w:szCs w:val="24"/>
        </w:rPr>
        <w:t>ng</w:t>
      </w:r>
      <w:r w:rsidRPr="00F40CC1">
        <w:rPr>
          <w:rFonts w:ascii="Bookman Old Style" w:eastAsia="Arial" w:hAnsi="Bookman Old Style" w:cs="Arial"/>
          <w:spacing w:val="-3"/>
          <w:sz w:val="24"/>
          <w:szCs w:val="24"/>
        </w:rPr>
        <w:t>-</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si</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1"/>
          <w:sz w:val="24"/>
          <w:szCs w:val="24"/>
        </w:rPr>
        <w:t>g</w:t>
      </w:r>
      <w:r w:rsidRPr="00F40CC1">
        <w:rPr>
          <w:rFonts w:ascii="Bookman Old Style" w:eastAsia="Arial" w:hAnsi="Bookman Old Style" w:cs="Arial"/>
          <w:sz w:val="24"/>
          <w:szCs w:val="24"/>
        </w:rPr>
        <w:t>.</w:t>
      </w:r>
    </w:p>
    <w:p w:rsidR="00F40CC1" w:rsidRPr="00F40CC1" w:rsidRDefault="00F40CC1" w:rsidP="00F40CC1">
      <w:pPr>
        <w:spacing w:before="2" w:line="323" w:lineRule="auto"/>
        <w:ind w:left="567" w:right="753" w:hanging="425"/>
        <w:jc w:val="both"/>
        <w:rPr>
          <w:rFonts w:ascii="Bookman Old Style" w:eastAsia="Arial" w:hAnsi="Bookman Old Style" w:cs="Arial"/>
          <w:sz w:val="24"/>
          <w:szCs w:val="24"/>
        </w:rPr>
      </w:pPr>
      <w:r w:rsidRPr="00F40CC1">
        <w:rPr>
          <w:rFonts w:ascii="Bookman Old Style" w:eastAsia="Arial" w:hAnsi="Bookman Old Style" w:cs="Arial"/>
          <w:spacing w:val="1"/>
          <w:sz w:val="24"/>
          <w:szCs w:val="24"/>
        </w:rPr>
        <w:t>4</w:t>
      </w:r>
      <w:r w:rsidRPr="00F40CC1">
        <w:rPr>
          <w:rFonts w:ascii="Bookman Old Style" w:eastAsia="Arial" w:hAnsi="Bookman Old Style" w:cs="Arial"/>
          <w:sz w:val="24"/>
          <w:szCs w:val="24"/>
        </w:rPr>
        <w:t>.</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38"/>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b</w:t>
      </w:r>
      <w:r w:rsidRPr="00F40CC1">
        <w:rPr>
          <w:rFonts w:ascii="Bookman Old Style" w:eastAsia="Arial" w:hAnsi="Bookman Old Style" w:cs="Arial"/>
          <w:spacing w:val="1"/>
          <w:sz w:val="24"/>
          <w:szCs w:val="24"/>
        </w:rPr>
        <w:t>ua</w:t>
      </w:r>
      <w:r w:rsidRPr="00F40CC1">
        <w:rPr>
          <w:rFonts w:ascii="Bookman Old Style" w:eastAsia="Arial" w:hAnsi="Bookman Old Style" w:cs="Arial"/>
          <w:sz w:val="24"/>
          <w:szCs w:val="24"/>
        </w:rPr>
        <w:t>t</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20"/>
          <w:sz w:val="24"/>
          <w:szCs w:val="24"/>
        </w:rPr>
        <w:t xml:space="preserve"> </w:t>
      </w:r>
      <w:r w:rsidRPr="00F40CC1">
        <w:rPr>
          <w:rFonts w:ascii="Bookman Old Style" w:eastAsia="Arial" w:hAnsi="Bookman Old Style" w:cs="Arial"/>
          <w:spacing w:val="-2"/>
          <w:sz w:val="24"/>
          <w:szCs w:val="24"/>
        </w:rPr>
        <w:t>S</w:t>
      </w:r>
      <w:r w:rsidRPr="00F40CC1">
        <w:rPr>
          <w:rFonts w:ascii="Bookman Old Style" w:eastAsia="Arial" w:hAnsi="Bookman Old Style" w:cs="Arial"/>
          <w:spacing w:val="1"/>
          <w:sz w:val="24"/>
          <w:szCs w:val="24"/>
        </w:rPr>
        <w:t>O</w:t>
      </w:r>
      <w:r w:rsidRPr="00F40CC1">
        <w:rPr>
          <w:rFonts w:ascii="Bookman Old Style" w:eastAsia="Arial" w:hAnsi="Bookman Old Style" w:cs="Arial"/>
          <w:sz w:val="24"/>
          <w:szCs w:val="24"/>
        </w:rPr>
        <w:t>P</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30"/>
          <w:sz w:val="24"/>
          <w:szCs w:val="24"/>
        </w:rPr>
        <w:t xml:space="preserve"> </w:t>
      </w:r>
      <w:r w:rsidRPr="00F40CC1">
        <w:rPr>
          <w:rFonts w:ascii="Bookman Old Style" w:eastAsia="Arial" w:hAnsi="Bookman Old Style" w:cs="Arial"/>
          <w:sz w:val="24"/>
          <w:szCs w:val="24"/>
        </w:rPr>
        <w:t>s</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b</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ga</w:t>
      </w:r>
      <w:r w:rsidRPr="00F40CC1">
        <w:rPr>
          <w:rFonts w:ascii="Bookman Old Style" w:eastAsia="Arial" w:hAnsi="Bookman Old Style" w:cs="Arial"/>
          <w:sz w:val="24"/>
          <w:szCs w:val="24"/>
        </w:rPr>
        <w:t>i</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20"/>
          <w:sz w:val="24"/>
          <w:szCs w:val="24"/>
        </w:rPr>
        <w:t xml:space="preserve"> </w:t>
      </w:r>
      <w:r w:rsidRPr="00F40CC1">
        <w:rPr>
          <w:rFonts w:ascii="Bookman Old Style" w:eastAsia="Arial" w:hAnsi="Bookman Old Style" w:cs="Arial"/>
          <w:sz w:val="24"/>
          <w:szCs w:val="24"/>
        </w:rPr>
        <w:t>j</w:t>
      </w:r>
      <w:r w:rsidRPr="00F40CC1">
        <w:rPr>
          <w:rFonts w:ascii="Bookman Old Style" w:eastAsia="Arial" w:hAnsi="Bookman Old Style" w:cs="Arial"/>
          <w:spacing w:val="1"/>
          <w:sz w:val="24"/>
          <w:szCs w:val="24"/>
        </w:rPr>
        <w:t>u</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n</w:t>
      </w:r>
      <w:r w:rsidRPr="00F40CC1">
        <w:rPr>
          <w:rFonts w:ascii="Bookman Old Style" w:eastAsia="Arial" w:hAnsi="Bookman Old Style" w:cs="Arial"/>
          <w:sz w:val="24"/>
          <w:szCs w:val="24"/>
        </w:rPr>
        <w:t>is</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24"/>
          <w:sz w:val="24"/>
          <w:szCs w:val="24"/>
        </w:rPr>
        <w:t xml:space="preserve"> </w:t>
      </w:r>
      <w:r w:rsidRPr="00F40CC1">
        <w:rPr>
          <w:rFonts w:ascii="Bookman Old Style" w:eastAsia="Arial" w:hAnsi="Bookman Old Style" w:cs="Arial"/>
          <w:spacing w:val="-1"/>
          <w:sz w:val="24"/>
          <w:szCs w:val="24"/>
        </w:rPr>
        <w:t>d</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26"/>
          <w:sz w:val="24"/>
          <w:szCs w:val="24"/>
        </w:rPr>
        <w:t xml:space="preserve"> </w:t>
      </w:r>
      <w:r w:rsidRPr="00F40CC1">
        <w:rPr>
          <w:rFonts w:ascii="Bookman Old Style" w:eastAsia="Arial" w:hAnsi="Bookman Old Style" w:cs="Arial"/>
          <w:spacing w:val="-1"/>
          <w:sz w:val="24"/>
          <w:szCs w:val="24"/>
        </w:rPr>
        <w:t>p</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d</w:t>
      </w:r>
      <w:r w:rsidRPr="00F40CC1">
        <w:rPr>
          <w:rFonts w:ascii="Bookman Old Style" w:eastAsia="Arial" w:hAnsi="Bookman Old Style" w:cs="Arial"/>
          <w:spacing w:val="1"/>
          <w:sz w:val="24"/>
          <w:szCs w:val="24"/>
        </w:rPr>
        <w:t>o</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20"/>
          <w:sz w:val="24"/>
          <w:szCs w:val="24"/>
        </w:rPr>
        <w:t xml:space="preserve"> </w:t>
      </w:r>
      <w:r w:rsidRPr="00F40CC1">
        <w:rPr>
          <w:rFonts w:ascii="Bookman Old Style" w:eastAsia="Arial" w:hAnsi="Bookman Old Style" w:cs="Arial"/>
          <w:spacing w:val="-1"/>
          <w:sz w:val="24"/>
          <w:szCs w:val="24"/>
        </w:rPr>
        <w:t>d</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l</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m</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22"/>
          <w:sz w:val="24"/>
          <w:szCs w:val="24"/>
        </w:rPr>
        <w:t xml:space="preserve"> </w:t>
      </w:r>
      <w:r w:rsidRPr="00F40CC1">
        <w:rPr>
          <w:rFonts w:ascii="Bookman Old Style" w:eastAsia="Arial" w:hAnsi="Bookman Old Style" w:cs="Arial"/>
          <w:spacing w:val="1"/>
          <w:sz w:val="24"/>
          <w:szCs w:val="24"/>
        </w:rPr>
        <w:t>pe</w:t>
      </w:r>
      <w:r w:rsidRPr="00F40CC1">
        <w:rPr>
          <w:rFonts w:ascii="Bookman Old Style" w:eastAsia="Arial" w:hAnsi="Bookman Old Style" w:cs="Arial"/>
          <w:spacing w:val="-1"/>
          <w:sz w:val="24"/>
          <w:szCs w:val="24"/>
        </w:rPr>
        <w:t>l</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k</w:t>
      </w:r>
      <w:r w:rsidRPr="00F40CC1">
        <w:rPr>
          <w:rFonts w:ascii="Bookman Old Style" w:eastAsia="Arial" w:hAnsi="Bookman Old Style" w:cs="Arial"/>
          <w:spacing w:val="-2"/>
          <w:sz w:val="24"/>
          <w:szCs w:val="24"/>
        </w:rPr>
        <w:t>s</w:t>
      </w:r>
      <w:r w:rsidRPr="00F40CC1">
        <w:rPr>
          <w:rFonts w:ascii="Bookman Old Style" w:eastAsia="Arial" w:hAnsi="Bookman Old Style" w:cs="Arial"/>
          <w:spacing w:val="1"/>
          <w:sz w:val="24"/>
          <w:szCs w:val="24"/>
        </w:rPr>
        <w:t>an</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eg</w:t>
      </w:r>
      <w:r w:rsidRPr="00F40CC1">
        <w:rPr>
          <w:rFonts w:ascii="Bookman Old Style" w:eastAsia="Arial" w:hAnsi="Bookman Old Style" w:cs="Arial"/>
          <w:sz w:val="24"/>
          <w:szCs w:val="24"/>
        </w:rPr>
        <w:t>i</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an</w:t>
      </w:r>
      <w:r w:rsidRPr="00F40CC1">
        <w:rPr>
          <w:rFonts w:ascii="Bookman Old Style" w:eastAsia="Arial" w:hAnsi="Bookman Old Style" w:cs="Arial"/>
          <w:sz w:val="24"/>
          <w:szCs w:val="24"/>
        </w:rPr>
        <w:t>.</w:t>
      </w:r>
    </w:p>
    <w:p w:rsidR="00F40CC1" w:rsidRPr="00F40CC1" w:rsidRDefault="00F40CC1" w:rsidP="00F40CC1">
      <w:pPr>
        <w:spacing w:before="5" w:line="323" w:lineRule="auto"/>
        <w:ind w:left="567" w:right="755" w:hanging="425"/>
        <w:jc w:val="both"/>
        <w:rPr>
          <w:rFonts w:ascii="Bookman Old Style" w:eastAsia="Arial" w:hAnsi="Bookman Old Style" w:cs="Arial"/>
          <w:sz w:val="24"/>
          <w:szCs w:val="24"/>
        </w:rPr>
      </w:pPr>
      <w:r w:rsidRPr="00F40CC1">
        <w:rPr>
          <w:rFonts w:ascii="Bookman Old Style" w:eastAsia="Arial" w:hAnsi="Bookman Old Style" w:cs="Arial"/>
          <w:spacing w:val="1"/>
          <w:sz w:val="24"/>
          <w:szCs w:val="24"/>
        </w:rPr>
        <w:t>5</w:t>
      </w:r>
      <w:r w:rsidRPr="00F40CC1">
        <w:rPr>
          <w:rFonts w:ascii="Bookman Old Style" w:eastAsia="Arial" w:hAnsi="Bookman Old Style" w:cs="Arial"/>
          <w:sz w:val="24"/>
          <w:szCs w:val="24"/>
        </w:rPr>
        <w:t>.</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38"/>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nf</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at</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27"/>
          <w:sz w:val="24"/>
          <w:szCs w:val="24"/>
        </w:rPr>
        <w:t xml:space="preserve"> </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3"/>
          <w:sz w:val="24"/>
          <w:szCs w:val="24"/>
        </w:rPr>
        <w:t>i</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36"/>
          <w:sz w:val="24"/>
          <w:szCs w:val="24"/>
        </w:rPr>
        <w:t xml:space="preserve"> </w:t>
      </w:r>
      <w:r w:rsidRPr="00F40CC1">
        <w:rPr>
          <w:rFonts w:ascii="Bookman Old Style" w:eastAsia="Arial" w:hAnsi="Bookman Old Style" w:cs="Arial"/>
          <w:spacing w:val="1"/>
          <w:sz w:val="24"/>
          <w:szCs w:val="24"/>
        </w:rPr>
        <w:t>tu</w:t>
      </w:r>
      <w:r w:rsidRPr="00F40CC1">
        <w:rPr>
          <w:rFonts w:ascii="Bookman Old Style" w:eastAsia="Arial" w:hAnsi="Bookman Old Style" w:cs="Arial"/>
          <w:spacing w:val="-1"/>
          <w:sz w:val="24"/>
          <w:szCs w:val="24"/>
        </w:rPr>
        <w:t>g</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s/</w:t>
      </w:r>
      <w:r w:rsidRPr="00F40CC1">
        <w:rPr>
          <w:rFonts w:ascii="Bookman Old Style" w:eastAsia="Times New Roman" w:hAnsi="Bookman Old Style" w:cs="Times New Roman"/>
          <w:spacing w:val="36"/>
          <w:sz w:val="24"/>
          <w:szCs w:val="24"/>
        </w:rPr>
        <w:t xml:space="preserve"> </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e</w:t>
      </w:r>
      <w:r w:rsidRPr="00F40CC1">
        <w:rPr>
          <w:rFonts w:ascii="Bookman Old Style" w:eastAsia="Arial" w:hAnsi="Bookman Old Style" w:cs="Arial"/>
          <w:sz w:val="24"/>
          <w:szCs w:val="24"/>
        </w:rPr>
        <w:t>w</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1"/>
          <w:sz w:val="24"/>
          <w:szCs w:val="24"/>
        </w:rPr>
        <w:t>ga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28"/>
          <w:sz w:val="24"/>
          <w:szCs w:val="24"/>
        </w:rPr>
        <w:t xml:space="preserve"> </w:t>
      </w:r>
      <w:r w:rsidRPr="00F40CC1">
        <w:rPr>
          <w:rFonts w:ascii="Bookman Old Style" w:eastAsia="Arial" w:hAnsi="Bookman Old Style" w:cs="Arial"/>
          <w:spacing w:val="-2"/>
          <w:sz w:val="24"/>
          <w:szCs w:val="24"/>
        </w:rPr>
        <w:t>y</w:t>
      </w:r>
      <w:r w:rsidRPr="00F40CC1">
        <w:rPr>
          <w:rFonts w:ascii="Bookman Old Style" w:eastAsia="Arial" w:hAnsi="Bookman Old Style" w:cs="Arial"/>
          <w:spacing w:val="1"/>
          <w:sz w:val="24"/>
          <w:szCs w:val="24"/>
        </w:rPr>
        <w:t>an</w:t>
      </w:r>
      <w:r w:rsidRPr="00F40CC1">
        <w:rPr>
          <w:rFonts w:ascii="Bookman Old Style" w:eastAsia="Arial" w:hAnsi="Bookman Old Style" w:cs="Arial"/>
          <w:sz w:val="24"/>
          <w:szCs w:val="24"/>
        </w:rPr>
        <w:t>g</w:t>
      </w:r>
      <w:r w:rsidRPr="00F40CC1">
        <w:rPr>
          <w:rFonts w:ascii="Bookman Old Style" w:eastAsia="Times New Roman" w:hAnsi="Bookman Old Style" w:cs="Times New Roman"/>
          <w:spacing w:val="37"/>
          <w:sz w:val="24"/>
          <w:szCs w:val="24"/>
        </w:rPr>
        <w:t xml:space="preserve"> </w:t>
      </w:r>
      <w:r w:rsidRPr="00F40CC1">
        <w:rPr>
          <w:rFonts w:ascii="Bookman Old Style" w:eastAsia="Arial" w:hAnsi="Bookman Old Style" w:cs="Arial"/>
          <w:sz w:val="24"/>
          <w:szCs w:val="24"/>
        </w:rPr>
        <w:t>j</w:t>
      </w:r>
      <w:r w:rsidRPr="00F40CC1">
        <w:rPr>
          <w:rFonts w:ascii="Bookman Old Style" w:eastAsia="Arial" w:hAnsi="Bookman Old Style" w:cs="Arial"/>
          <w:spacing w:val="1"/>
          <w:sz w:val="24"/>
          <w:szCs w:val="24"/>
        </w:rPr>
        <w:t>e</w:t>
      </w:r>
      <w:r w:rsidRPr="00F40CC1">
        <w:rPr>
          <w:rFonts w:ascii="Bookman Old Style" w:eastAsia="Arial" w:hAnsi="Bookman Old Style" w:cs="Arial"/>
          <w:sz w:val="24"/>
          <w:szCs w:val="24"/>
        </w:rPr>
        <w:t>l</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s</w:t>
      </w:r>
      <w:r w:rsidRPr="00F40CC1">
        <w:rPr>
          <w:rFonts w:ascii="Bookman Old Style" w:eastAsia="Times New Roman" w:hAnsi="Bookman Old Style" w:cs="Times New Roman"/>
          <w:spacing w:val="37"/>
          <w:sz w:val="24"/>
          <w:szCs w:val="24"/>
        </w:rPr>
        <w:t xml:space="preserve"> </w:t>
      </w:r>
      <w:r w:rsidRPr="00F40CC1">
        <w:rPr>
          <w:rFonts w:ascii="Bookman Old Style" w:eastAsia="Arial" w:hAnsi="Bookman Old Style" w:cs="Arial"/>
          <w:spacing w:val="1"/>
          <w:sz w:val="24"/>
          <w:szCs w:val="24"/>
        </w:rPr>
        <w:t>un</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u</w:t>
      </w:r>
      <w:r w:rsidRPr="00F40CC1">
        <w:rPr>
          <w:rFonts w:ascii="Bookman Old Style" w:eastAsia="Arial" w:hAnsi="Bookman Old Style" w:cs="Arial"/>
          <w:sz w:val="24"/>
          <w:szCs w:val="24"/>
        </w:rPr>
        <w:t>k</w:t>
      </w:r>
      <w:r w:rsidRPr="00F40CC1">
        <w:rPr>
          <w:rFonts w:ascii="Bookman Old Style" w:eastAsia="Times New Roman" w:hAnsi="Bookman Old Style" w:cs="Times New Roman"/>
          <w:spacing w:val="36"/>
          <w:sz w:val="24"/>
          <w:szCs w:val="24"/>
        </w:rPr>
        <w:t xml:space="preserve"> </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1"/>
          <w:sz w:val="24"/>
          <w:szCs w:val="24"/>
        </w:rPr>
        <w:t>d</w:t>
      </w:r>
      <w:r w:rsidRPr="00F40CC1">
        <w:rPr>
          <w:rFonts w:ascii="Bookman Old Style" w:eastAsia="Arial" w:hAnsi="Bookman Old Style" w:cs="Arial"/>
          <w:spacing w:val="1"/>
          <w:sz w:val="24"/>
          <w:szCs w:val="24"/>
        </w:rPr>
        <w:t>u</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n</w:t>
      </w:r>
      <w:r w:rsidRPr="00F40CC1">
        <w:rPr>
          <w:rFonts w:ascii="Bookman Old Style" w:eastAsia="Arial" w:hAnsi="Bookman Old Style" w:cs="Arial"/>
          <w:sz w:val="24"/>
          <w:szCs w:val="24"/>
        </w:rPr>
        <w:t>g</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eb</w:t>
      </w:r>
      <w:r w:rsidRPr="00F40CC1">
        <w:rPr>
          <w:rFonts w:ascii="Bookman Old Style" w:eastAsia="Arial" w:hAnsi="Bookman Old Style" w:cs="Arial"/>
          <w:spacing w:val="-1"/>
          <w:sz w:val="24"/>
          <w:szCs w:val="24"/>
        </w:rPr>
        <w:t>i</w:t>
      </w:r>
      <w:r w:rsidRPr="00F40CC1">
        <w:rPr>
          <w:rFonts w:ascii="Bookman Old Style" w:eastAsia="Arial" w:hAnsi="Bookman Old Style" w:cs="Arial"/>
          <w:sz w:val="24"/>
          <w:szCs w:val="24"/>
        </w:rPr>
        <w:t>j</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3"/>
          <w:sz w:val="24"/>
          <w:szCs w:val="24"/>
        </w:rPr>
        <w:t xml:space="preserve"> </w:t>
      </w:r>
      <w:r w:rsidRPr="00F40CC1">
        <w:rPr>
          <w:rFonts w:ascii="Bookman Old Style" w:eastAsia="Arial" w:hAnsi="Bookman Old Style" w:cs="Arial"/>
          <w:spacing w:val="1"/>
          <w:sz w:val="24"/>
          <w:szCs w:val="24"/>
        </w:rPr>
        <w:t>P</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r</w:t>
      </w:r>
      <w:r w:rsidRPr="00F40CC1">
        <w:rPr>
          <w:rFonts w:ascii="Bookman Old Style" w:eastAsia="Arial" w:hAnsi="Bookman Old Style" w:cs="Arial"/>
          <w:sz w:val="24"/>
          <w:szCs w:val="24"/>
        </w:rPr>
        <w:t>i</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h</w:t>
      </w:r>
      <w:r w:rsidRPr="00F40CC1">
        <w:rPr>
          <w:rFonts w:ascii="Bookman Old Style" w:eastAsia="Times New Roman" w:hAnsi="Bookman Old Style" w:cs="Times New Roman"/>
          <w:spacing w:val="-3"/>
          <w:sz w:val="24"/>
          <w:szCs w:val="24"/>
        </w:rPr>
        <w:t xml:space="preserve"> </w:t>
      </w:r>
      <w:r w:rsidRPr="00F40CC1">
        <w:rPr>
          <w:rFonts w:ascii="Bookman Old Style" w:eastAsia="Arial" w:hAnsi="Bookman Old Style" w:cs="Arial"/>
          <w:spacing w:val="1"/>
          <w:sz w:val="24"/>
          <w:szCs w:val="24"/>
        </w:rPr>
        <w:t>Kab</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pa</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e</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3"/>
          <w:sz w:val="24"/>
          <w:szCs w:val="24"/>
        </w:rPr>
        <w:t xml:space="preserve"> </w:t>
      </w:r>
      <w:r w:rsidRPr="00F40CC1">
        <w:rPr>
          <w:rFonts w:ascii="Bookman Old Style" w:eastAsia="Arial" w:hAnsi="Bookman Old Style" w:cs="Arial"/>
          <w:spacing w:val="1"/>
          <w:sz w:val="24"/>
          <w:szCs w:val="24"/>
        </w:rPr>
        <w:t>d</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4"/>
          <w:sz w:val="24"/>
          <w:szCs w:val="24"/>
        </w:rPr>
        <w:t xml:space="preserve"> </w:t>
      </w:r>
      <w:r w:rsidRPr="00F40CC1">
        <w:rPr>
          <w:rFonts w:ascii="Bookman Old Style" w:eastAsia="Arial" w:hAnsi="Bookman Old Style" w:cs="Arial"/>
          <w:spacing w:val="1"/>
          <w:sz w:val="24"/>
          <w:szCs w:val="24"/>
        </w:rPr>
        <w:t>o</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on</w:t>
      </w:r>
      <w:r w:rsidRPr="00F40CC1">
        <w:rPr>
          <w:rFonts w:ascii="Bookman Old Style" w:eastAsia="Arial" w:hAnsi="Bookman Old Style" w:cs="Arial"/>
          <w:spacing w:val="-1"/>
          <w:sz w:val="24"/>
          <w:szCs w:val="24"/>
        </w:rPr>
        <w:t>o</w:t>
      </w:r>
      <w:r w:rsidRPr="00F40CC1">
        <w:rPr>
          <w:rFonts w:ascii="Bookman Old Style" w:eastAsia="Arial" w:hAnsi="Bookman Old Style" w:cs="Arial"/>
          <w:spacing w:val="2"/>
          <w:sz w:val="24"/>
          <w:szCs w:val="24"/>
        </w:rPr>
        <w:t>m</w:t>
      </w:r>
      <w:r w:rsidRPr="00F40CC1">
        <w:rPr>
          <w:rFonts w:ascii="Bookman Old Style" w:eastAsia="Arial" w:hAnsi="Bookman Old Style" w:cs="Arial"/>
          <w:sz w:val="24"/>
          <w:szCs w:val="24"/>
        </w:rPr>
        <w:t>i</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pacing w:val="1"/>
          <w:sz w:val="24"/>
          <w:szCs w:val="24"/>
        </w:rPr>
        <w:t>d</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h</w:t>
      </w:r>
      <w:r w:rsidRPr="00F40CC1">
        <w:rPr>
          <w:rFonts w:ascii="Bookman Old Style" w:eastAsia="Arial" w:hAnsi="Bookman Old Style" w:cs="Arial"/>
          <w:sz w:val="24"/>
          <w:szCs w:val="24"/>
        </w:rPr>
        <w:t>.</w:t>
      </w:r>
    </w:p>
    <w:p w:rsidR="00F40CC1" w:rsidRPr="00F40CC1" w:rsidRDefault="00F40CC1" w:rsidP="00F40CC1">
      <w:pPr>
        <w:spacing w:before="2" w:line="323" w:lineRule="auto"/>
        <w:ind w:left="567" w:right="755" w:hanging="425"/>
        <w:jc w:val="both"/>
        <w:rPr>
          <w:rFonts w:ascii="Bookman Old Style" w:eastAsia="Arial" w:hAnsi="Bookman Old Style" w:cs="Arial"/>
          <w:sz w:val="24"/>
          <w:szCs w:val="24"/>
        </w:rPr>
      </w:pPr>
      <w:r w:rsidRPr="00F40CC1">
        <w:rPr>
          <w:rFonts w:ascii="Bookman Old Style" w:eastAsia="Arial" w:hAnsi="Bookman Old Style" w:cs="Arial"/>
          <w:spacing w:val="1"/>
          <w:sz w:val="24"/>
          <w:szCs w:val="24"/>
        </w:rPr>
        <w:lastRenderedPageBreak/>
        <w:t>6</w:t>
      </w:r>
      <w:r w:rsidRPr="00F40CC1">
        <w:rPr>
          <w:rFonts w:ascii="Bookman Old Style" w:eastAsia="Arial" w:hAnsi="Bookman Old Style" w:cs="Arial"/>
          <w:sz w:val="24"/>
          <w:szCs w:val="24"/>
        </w:rPr>
        <w:t>.</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38"/>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nf</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at</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46"/>
          <w:sz w:val="24"/>
          <w:szCs w:val="24"/>
        </w:rPr>
        <w:t xml:space="preserve"> </w:t>
      </w:r>
      <w:r w:rsidRPr="00F40CC1">
        <w:rPr>
          <w:rFonts w:ascii="Bookman Old Style" w:eastAsia="Arial" w:hAnsi="Bookman Old Style" w:cs="Arial"/>
          <w:spacing w:val="1"/>
          <w:sz w:val="24"/>
          <w:szCs w:val="24"/>
        </w:rPr>
        <w:t>pe</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55"/>
          <w:sz w:val="24"/>
          <w:szCs w:val="24"/>
        </w:rPr>
        <w:t xml:space="preserve"> </w:t>
      </w:r>
      <w:r w:rsidRPr="00F40CC1">
        <w:rPr>
          <w:rFonts w:ascii="Bookman Old Style" w:eastAsia="Arial" w:hAnsi="Bookman Old Style" w:cs="Arial"/>
          <w:sz w:val="24"/>
          <w:szCs w:val="24"/>
        </w:rPr>
        <w:t>sw</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s</w:t>
      </w:r>
      <w:r w:rsidRPr="00F40CC1">
        <w:rPr>
          <w:rFonts w:ascii="Bookman Old Style" w:eastAsia="Arial" w:hAnsi="Bookman Old Style" w:cs="Arial"/>
          <w:spacing w:val="1"/>
          <w:sz w:val="24"/>
          <w:szCs w:val="24"/>
        </w:rPr>
        <w:t>t</w:t>
      </w:r>
      <w:r w:rsidRPr="00F40CC1">
        <w:rPr>
          <w:rFonts w:ascii="Bookman Old Style" w:eastAsia="Arial" w:hAnsi="Bookman Old Style" w:cs="Arial"/>
          <w:sz w:val="24"/>
          <w:szCs w:val="24"/>
        </w:rPr>
        <w:t>a</w:t>
      </w:r>
      <w:r w:rsidRPr="00F40CC1">
        <w:rPr>
          <w:rFonts w:ascii="Bookman Old Style" w:eastAsia="Times New Roman" w:hAnsi="Bookman Old Style" w:cs="Times New Roman"/>
          <w:spacing w:val="56"/>
          <w:sz w:val="24"/>
          <w:szCs w:val="24"/>
        </w:rPr>
        <w:t xml:space="preserve"> </w:t>
      </w:r>
      <w:r w:rsidRPr="00F40CC1">
        <w:rPr>
          <w:rFonts w:ascii="Bookman Old Style" w:eastAsia="Arial" w:hAnsi="Bookman Old Style" w:cs="Arial"/>
          <w:spacing w:val="1"/>
          <w:sz w:val="24"/>
          <w:szCs w:val="24"/>
        </w:rPr>
        <w:t>un</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u</w:t>
      </w:r>
      <w:r w:rsidRPr="00F40CC1">
        <w:rPr>
          <w:rFonts w:ascii="Bookman Old Style" w:eastAsia="Arial" w:hAnsi="Bookman Old Style" w:cs="Arial"/>
          <w:sz w:val="24"/>
          <w:szCs w:val="24"/>
        </w:rPr>
        <w:t>k</w:t>
      </w:r>
      <w:r w:rsidRPr="00F40CC1">
        <w:rPr>
          <w:rFonts w:ascii="Bookman Old Style" w:eastAsia="Times New Roman" w:hAnsi="Bookman Old Style" w:cs="Times New Roman"/>
          <w:spacing w:val="57"/>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z w:val="24"/>
          <w:szCs w:val="24"/>
        </w:rPr>
        <w:t>l</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ng</w:t>
      </w:r>
      <w:r w:rsidRPr="00F40CC1">
        <w:rPr>
          <w:rFonts w:ascii="Bookman Old Style" w:eastAsia="Arial" w:hAnsi="Bookman Old Style" w:cs="Arial"/>
          <w:sz w:val="24"/>
          <w:szCs w:val="24"/>
        </w:rPr>
        <w:t>k</w:t>
      </w:r>
      <w:r w:rsidRPr="00F40CC1">
        <w:rPr>
          <w:rFonts w:ascii="Bookman Old Style" w:eastAsia="Arial" w:hAnsi="Bookman Old Style" w:cs="Arial"/>
          <w:spacing w:val="1"/>
          <w:sz w:val="24"/>
          <w:szCs w:val="24"/>
        </w:rPr>
        <w:t>ap</w:t>
      </w:r>
      <w:r w:rsidRPr="00F40CC1">
        <w:rPr>
          <w:rFonts w:ascii="Bookman Old Style" w:eastAsia="Arial" w:hAnsi="Bookman Old Style" w:cs="Arial"/>
          <w:sz w:val="24"/>
          <w:szCs w:val="24"/>
        </w:rPr>
        <w:t>i</w:t>
      </w:r>
      <w:r w:rsidRPr="00F40CC1">
        <w:rPr>
          <w:rFonts w:ascii="Bookman Old Style" w:eastAsia="Times New Roman" w:hAnsi="Bookman Old Style" w:cs="Times New Roman"/>
          <w:spacing w:val="51"/>
          <w:sz w:val="24"/>
          <w:szCs w:val="24"/>
        </w:rPr>
        <w:t xml:space="preserve"> </w:t>
      </w:r>
      <w:r w:rsidRPr="00F40CC1">
        <w:rPr>
          <w:rFonts w:ascii="Bookman Old Style" w:eastAsia="Arial" w:hAnsi="Bookman Old Style" w:cs="Arial"/>
          <w:sz w:val="24"/>
          <w:szCs w:val="24"/>
        </w:rPr>
        <w:t>s</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an</w:t>
      </w:r>
      <w:r w:rsidRPr="00F40CC1">
        <w:rPr>
          <w:rFonts w:ascii="Bookman Old Style" w:eastAsia="Arial" w:hAnsi="Bookman Old Style" w:cs="Arial"/>
          <w:sz w:val="24"/>
          <w:szCs w:val="24"/>
        </w:rPr>
        <w:t>a</w:t>
      </w:r>
      <w:r w:rsidRPr="00F40CC1">
        <w:rPr>
          <w:rFonts w:ascii="Bookman Old Style" w:eastAsia="Times New Roman" w:hAnsi="Bookman Old Style" w:cs="Times New Roman"/>
          <w:spacing w:val="54"/>
          <w:sz w:val="24"/>
          <w:szCs w:val="24"/>
        </w:rPr>
        <w:t xml:space="preserve"> </w:t>
      </w:r>
      <w:r w:rsidRPr="00F40CC1">
        <w:rPr>
          <w:rFonts w:ascii="Bookman Old Style" w:eastAsia="Arial" w:hAnsi="Bookman Old Style" w:cs="Arial"/>
          <w:spacing w:val="1"/>
          <w:sz w:val="24"/>
          <w:szCs w:val="24"/>
        </w:rPr>
        <w:t>da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59"/>
          <w:sz w:val="24"/>
          <w:szCs w:val="24"/>
        </w:rPr>
        <w:t xml:space="preserve"> </w:t>
      </w:r>
      <w:r w:rsidRPr="00F40CC1">
        <w:rPr>
          <w:rFonts w:ascii="Bookman Old Style" w:eastAsia="Arial" w:hAnsi="Bookman Old Style" w:cs="Arial"/>
          <w:spacing w:val="1"/>
          <w:sz w:val="24"/>
          <w:szCs w:val="24"/>
        </w:rPr>
        <w:t>p</w:t>
      </w:r>
      <w:r w:rsidRPr="00F40CC1">
        <w:rPr>
          <w:rFonts w:ascii="Bookman Old Style" w:eastAsia="Arial" w:hAnsi="Bookman Old Style" w:cs="Arial"/>
          <w:spacing w:val="-3"/>
          <w:sz w:val="24"/>
          <w:szCs w:val="24"/>
        </w:rPr>
        <w:t>r</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2"/>
          <w:sz w:val="24"/>
          <w:szCs w:val="24"/>
        </w:rPr>
        <w:t>s</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an</w:t>
      </w:r>
      <w:r w:rsidRPr="00F40CC1">
        <w:rPr>
          <w:rFonts w:ascii="Bookman Old Style" w:eastAsia="Arial" w:hAnsi="Bookman Old Style" w:cs="Arial"/>
          <w:sz w:val="24"/>
          <w:szCs w:val="24"/>
        </w:rPr>
        <w:t>a</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z w:val="24"/>
          <w:szCs w:val="24"/>
        </w:rPr>
        <w:t>s</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r</w:t>
      </w:r>
      <w:r w:rsidRPr="00F40CC1">
        <w:rPr>
          <w:rFonts w:ascii="Bookman Old Style" w:eastAsia="Arial" w:hAnsi="Bookman Old Style" w:cs="Arial"/>
          <w:spacing w:val="1"/>
          <w:sz w:val="24"/>
          <w:szCs w:val="24"/>
        </w:rPr>
        <w:t>t</w:t>
      </w:r>
      <w:r w:rsidRPr="00F40CC1">
        <w:rPr>
          <w:rFonts w:ascii="Bookman Old Style" w:eastAsia="Arial" w:hAnsi="Bookman Old Style" w:cs="Arial"/>
          <w:sz w:val="24"/>
          <w:szCs w:val="24"/>
        </w:rPr>
        <w:t>a</w:t>
      </w:r>
      <w:r w:rsidRPr="00F40CC1">
        <w:rPr>
          <w:rFonts w:ascii="Bookman Old Style" w:eastAsia="Times New Roman" w:hAnsi="Bookman Old Style" w:cs="Times New Roman"/>
          <w:spacing w:val="1"/>
          <w:sz w:val="24"/>
          <w:szCs w:val="24"/>
        </w:rPr>
        <w:t xml:space="preserve"> </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n</w:t>
      </w:r>
      <w:r w:rsidRPr="00F40CC1">
        <w:rPr>
          <w:rFonts w:ascii="Bookman Old Style" w:eastAsia="Arial" w:hAnsi="Bookman Old Style" w:cs="Arial"/>
          <w:spacing w:val="1"/>
          <w:sz w:val="24"/>
          <w:szCs w:val="24"/>
        </w:rPr>
        <w:t>gga</w:t>
      </w:r>
      <w:r w:rsidRPr="00F40CC1">
        <w:rPr>
          <w:rFonts w:ascii="Bookman Old Style" w:eastAsia="Arial" w:hAnsi="Bookman Old Style" w:cs="Arial"/>
          <w:sz w:val="24"/>
          <w:szCs w:val="24"/>
        </w:rPr>
        <w:t>li</w:t>
      </w:r>
      <w:r w:rsidRPr="00F40CC1">
        <w:rPr>
          <w:rFonts w:ascii="Bookman Old Style" w:eastAsia="Times New Roman" w:hAnsi="Bookman Old Style" w:cs="Times New Roman"/>
          <w:spacing w:val="-5"/>
          <w:sz w:val="24"/>
          <w:szCs w:val="24"/>
        </w:rPr>
        <w:t xml:space="preserve"> </w:t>
      </w:r>
      <w:r w:rsidRPr="00F40CC1">
        <w:rPr>
          <w:rFonts w:ascii="Bookman Old Style" w:eastAsia="Arial" w:hAnsi="Bookman Old Style" w:cs="Arial"/>
          <w:spacing w:val="1"/>
          <w:sz w:val="24"/>
          <w:szCs w:val="24"/>
        </w:rPr>
        <w:t>po</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en</w:t>
      </w:r>
      <w:r w:rsidRPr="00F40CC1">
        <w:rPr>
          <w:rFonts w:ascii="Bookman Old Style" w:eastAsia="Arial" w:hAnsi="Bookman Old Style" w:cs="Arial"/>
          <w:sz w:val="24"/>
          <w:szCs w:val="24"/>
        </w:rPr>
        <w:t>si</w:t>
      </w:r>
      <w:r w:rsidRPr="00F40CC1">
        <w:rPr>
          <w:rFonts w:ascii="Bookman Old Style" w:eastAsia="Times New Roman" w:hAnsi="Bookman Old Style" w:cs="Times New Roman"/>
          <w:spacing w:val="-3"/>
          <w:sz w:val="24"/>
          <w:szCs w:val="24"/>
        </w:rPr>
        <w:t xml:space="preserve"> </w:t>
      </w:r>
      <w:r w:rsidRPr="00F40CC1">
        <w:rPr>
          <w:rFonts w:ascii="Bookman Old Style" w:eastAsia="Arial" w:hAnsi="Bookman Old Style" w:cs="Arial"/>
          <w:spacing w:val="1"/>
          <w:sz w:val="24"/>
          <w:szCs w:val="24"/>
        </w:rPr>
        <w:t>S</w:t>
      </w:r>
      <w:r w:rsidRPr="00F40CC1">
        <w:rPr>
          <w:rFonts w:ascii="Bookman Old Style" w:eastAsia="Arial" w:hAnsi="Bookman Old Style" w:cs="Arial"/>
          <w:spacing w:val="-1"/>
          <w:sz w:val="24"/>
          <w:szCs w:val="24"/>
        </w:rPr>
        <w:t>D</w:t>
      </w:r>
      <w:r w:rsidRPr="00F40CC1">
        <w:rPr>
          <w:rFonts w:ascii="Bookman Old Style" w:eastAsia="Arial" w:hAnsi="Bookman Old Style" w:cs="Arial"/>
          <w:sz w:val="24"/>
          <w:szCs w:val="24"/>
        </w:rPr>
        <w:t>A</w:t>
      </w:r>
      <w:r w:rsidRPr="00F40CC1">
        <w:rPr>
          <w:rFonts w:ascii="Bookman Old Style" w:eastAsia="Times New Roman" w:hAnsi="Bookman Old Style" w:cs="Times New Roman"/>
          <w:spacing w:val="6"/>
          <w:sz w:val="24"/>
          <w:szCs w:val="24"/>
        </w:rPr>
        <w:t xml:space="preserve"> </w:t>
      </w:r>
      <w:r w:rsidRPr="00F40CC1">
        <w:rPr>
          <w:rFonts w:ascii="Bookman Old Style" w:eastAsia="Arial" w:hAnsi="Bookman Old Style" w:cs="Arial"/>
          <w:sz w:val="24"/>
          <w:szCs w:val="24"/>
        </w:rPr>
        <w:t>y</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1"/>
          <w:sz w:val="24"/>
          <w:szCs w:val="24"/>
        </w:rPr>
        <w:t>n</w:t>
      </w:r>
      <w:r w:rsidRPr="00F40CC1">
        <w:rPr>
          <w:rFonts w:ascii="Bookman Old Style" w:eastAsia="Arial" w:hAnsi="Bookman Old Style" w:cs="Arial"/>
          <w:sz w:val="24"/>
          <w:szCs w:val="24"/>
        </w:rPr>
        <w:t>g</w:t>
      </w:r>
      <w:r w:rsidRPr="00F40CC1">
        <w:rPr>
          <w:rFonts w:ascii="Bookman Old Style" w:eastAsia="Times New Roman" w:hAnsi="Bookman Old Style" w:cs="Times New Roman"/>
          <w:spacing w:val="1"/>
          <w:sz w:val="24"/>
          <w:szCs w:val="24"/>
        </w:rPr>
        <w:t xml:space="preserve"> </w:t>
      </w:r>
      <w:r w:rsidRPr="00F40CC1">
        <w:rPr>
          <w:rFonts w:ascii="Bookman Old Style" w:eastAsia="Arial" w:hAnsi="Bookman Old Style" w:cs="Arial"/>
          <w:spacing w:val="1"/>
          <w:sz w:val="24"/>
          <w:szCs w:val="24"/>
        </w:rPr>
        <w:t>ad</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w:t>
      </w:r>
    </w:p>
    <w:p w:rsidR="00F40CC1" w:rsidRPr="00F40CC1" w:rsidRDefault="00F40CC1" w:rsidP="00F40CC1">
      <w:pPr>
        <w:spacing w:before="5" w:line="323" w:lineRule="auto"/>
        <w:ind w:left="567" w:right="751" w:hanging="425"/>
        <w:jc w:val="both"/>
        <w:rPr>
          <w:rFonts w:ascii="Bookman Old Style" w:eastAsia="Arial" w:hAnsi="Bookman Old Style" w:cs="Arial"/>
          <w:sz w:val="24"/>
          <w:szCs w:val="24"/>
        </w:rPr>
      </w:pPr>
      <w:r w:rsidRPr="00F40CC1">
        <w:rPr>
          <w:rFonts w:ascii="Bookman Old Style" w:eastAsia="Arial" w:hAnsi="Bookman Old Style" w:cs="Arial"/>
          <w:spacing w:val="1"/>
          <w:sz w:val="24"/>
          <w:szCs w:val="24"/>
        </w:rPr>
        <w:t>7</w:t>
      </w:r>
      <w:r w:rsidRPr="00F40CC1">
        <w:rPr>
          <w:rFonts w:ascii="Bookman Old Style" w:eastAsia="Arial" w:hAnsi="Bookman Old Style" w:cs="Arial"/>
          <w:sz w:val="24"/>
          <w:szCs w:val="24"/>
        </w:rPr>
        <w:t>.</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38"/>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eng</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b</w:t>
      </w:r>
      <w:r w:rsidRPr="00F40CC1">
        <w:rPr>
          <w:rFonts w:ascii="Bookman Old Style" w:eastAsia="Arial" w:hAnsi="Bookman Old Style" w:cs="Arial"/>
          <w:spacing w:val="1"/>
          <w:sz w:val="24"/>
          <w:szCs w:val="24"/>
        </w:rPr>
        <w:t>ang</w:t>
      </w:r>
      <w:r w:rsidRPr="00F40CC1">
        <w:rPr>
          <w:rFonts w:ascii="Bookman Old Style" w:eastAsia="Arial" w:hAnsi="Bookman Old Style" w:cs="Arial"/>
          <w:spacing w:val="-2"/>
          <w:sz w:val="24"/>
          <w:szCs w:val="24"/>
        </w:rPr>
        <w:t>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49"/>
          <w:sz w:val="24"/>
          <w:szCs w:val="24"/>
        </w:rPr>
        <w:t xml:space="preserve"> </w:t>
      </w:r>
      <w:r w:rsidRPr="00F40CC1">
        <w:rPr>
          <w:rFonts w:ascii="Bookman Old Style" w:eastAsia="Arial" w:hAnsi="Bookman Old Style" w:cs="Arial"/>
          <w:spacing w:val="-2"/>
          <w:sz w:val="24"/>
          <w:szCs w:val="24"/>
        </w:rPr>
        <w:t>k</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a</w:t>
      </w:r>
      <w:r w:rsidRPr="00F40CC1">
        <w:rPr>
          <w:rFonts w:ascii="Bookman Old Style" w:eastAsia="Arial" w:hAnsi="Bookman Old Style" w:cs="Arial"/>
          <w:spacing w:val="2"/>
          <w:sz w:val="24"/>
          <w:szCs w:val="24"/>
        </w:rPr>
        <w:t>m</w:t>
      </w:r>
      <w:r w:rsidRPr="00F40CC1">
        <w:rPr>
          <w:rFonts w:ascii="Bookman Old Style" w:eastAsia="Arial" w:hAnsi="Bookman Old Style" w:cs="Arial"/>
          <w:spacing w:val="-1"/>
          <w:sz w:val="24"/>
          <w:szCs w:val="24"/>
        </w:rPr>
        <w:t>p</w:t>
      </w:r>
      <w:r w:rsidRPr="00F40CC1">
        <w:rPr>
          <w:rFonts w:ascii="Bookman Old Style" w:eastAsia="Arial" w:hAnsi="Bookman Old Style" w:cs="Arial"/>
          <w:spacing w:val="1"/>
          <w:sz w:val="24"/>
          <w:szCs w:val="24"/>
        </w:rPr>
        <w:t>u</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55"/>
          <w:sz w:val="24"/>
          <w:szCs w:val="24"/>
        </w:rPr>
        <w:t xml:space="preserve"> </w:t>
      </w:r>
      <w:r w:rsidRPr="00F40CC1">
        <w:rPr>
          <w:rFonts w:ascii="Bookman Old Style" w:eastAsia="Arial" w:hAnsi="Bookman Old Style" w:cs="Arial"/>
          <w:spacing w:val="1"/>
          <w:sz w:val="24"/>
          <w:szCs w:val="24"/>
        </w:rPr>
        <w:t>p</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ga</w:t>
      </w:r>
      <w:r w:rsidRPr="00F40CC1">
        <w:rPr>
          <w:rFonts w:ascii="Bookman Old Style" w:eastAsia="Arial" w:hAnsi="Bookman Old Style" w:cs="Arial"/>
          <w:sz w:val="24"/>
          <w:szCs w:val="24"/>
        </w:rPr>
        <w:t>w</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i</w:t>
      </w:r>
      <w:r w:rsidRPr="00F40CC1">
        <w:rPr>
          <w:rFonts w:ascii="Bookman Old Style" w:eastAsia="Times New Roman" w:hAnsi="Bookman Old Style" w:cs="Times New Roman"/>
          <w:spacing w:val="56"/>
          <w:sz w:val="24"/>
          <w:szCs w:val="24"/>
        </w:rPr>
        <w:t xml:space="preserve"> </w:t>
      </w:r>
      <w:r w:rsidRPr="00F40CC1">
        <w:rPr>
          <w:rFonts w:ascii="Bookman Old Style" w:eastAsia="Arial" w:hAnsi="Bookman Old Style" w:cs="Arial"/>
          <w:spacing w:val="1"/>
          <w:sz w:val="24"/>
          <w:szCs w:val="24"/>
        </w:rPr>
        <w:t>un</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u</w:t>
      </w:r>
      <w:r w:rsidRPr="00F40CC1">
        <w:rPr>
          <w:rFonts w:ascii="Bookman Old Style" w:eastAsia="Arial" w:hAnsi="Bookman Old Style" w:cs="Arial"/>
          <w:sz w:val="24"/>
          <w:szCs w:val="24"/>
        </w:rPr>
        <w:t>k</w:t>
      </w:r>
      <w:r w:rsidRPr="00F40CC1">
        <w:rPr>
          <w:rFonts w:ascii="Bookman Old Style" w:eastAsia="Times New Roman" w:hAnsi="Bookman Old Style" w:cs="Times New Roman"/>
          <w:sz w:val="24"/>
          <w:szCs w:val="24"/>
        </w:rPr>
        <w:t xml:space="preserve"> </w:t>
      </w:r>
      <w:r w:rsidRPr="00F40CC1">
        <w:rPr>
          <w:rFonts w:ascii="Bookman Old Style" w:eastAsia="Times New Roman" w:hAnsi="Bookman Old Style" w:cs="Times New Roman"/>
          <w:spacing w:val="2"/>
          <w:sz w:val="24"/>
          <w:szCs w:val="24"/>
        </w:rPr>
        <w:t xml:space="preserve"> </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1"/>
          <w:sz w:val="24"/>
          <w:szCs w:val="24"/>
        </w:rPr>
        <w:t>m</w:t>
      </w:r>
      <w:r w:rsidRPr="00F40CC1">
        <w:rPr>
          <w:rFonts w:ascii="Bookman Old Style" w:eastAsia="Arial" w:hAnsi="Bookman Old Style" w:cs="Arial"/>
          <w:spacing w:val="1"/>
          <w:sz w:val="24"/>
          <w:szCs w:val="24"/>
        </w:rPr>
        <w:t>an</w:t>
      </w:r>
      <w:r w:rsidRPr="00F40CC1">
        <w:rPr>
          <w:rFonts w:ascii="Bookman Old Style" w:eastAsia="Arial" w:hAnsi="Bookman Old Style" w:cs="Arial"/>
          <w:spacing w:val="-2"/>
          <w:sz w:val="24"/>
          <w:szCs w:val="24"/>
        </w:rPr>
        <w:t>f</w:t>
      </w:r>
      <w:r w:rsidRPr="00F40CC1">
        <w:rPr>
          <w:rFonts w:ascii="Bookman Old Style" w:eastAsia="Arial" w:hAnsi="Bookman Old Style" w:cs="Arial"/>
          <w:spacing w:val="1"/>
          <w:sz w:val="24"/>
          <w:szCs w:val="24"/>
        </w:rPr>
        <w:t>aat</w:t>
      </w:r>
      <w:r w:rsidRPr="00F40CC1">
        <w:rPr>
          <w:rFonts w:ascii="Bookman Old Style" w:eastAsia="Arial" w:hAnsi="Bookman Old Style" w:cs="Arial"/>
          <w:spacing w:val="-2"/>
          <w:sz w:val="24"/>
          <w:szCs w:val="24"/>
        </w:rPr>
        <w:t>k</w:t>
      </w:r>
      <w:r w:rsidRPr="00F40CC1">
        <w:rPr>
          <w:rFonts w:ascii="Bookman Old Style" w:eastAsia="Arial" w:hAnsi="Bookman Old Style" w:cs="Arial"/>
          <w:spacing w:val="1"/>
          <w:sz w:val="24"/>
          <w:szCs w:val="24"/>
        </w:rPr>
        <w:t>a</w:t>
      </w:r>
      <w:r w:rsidRPr="00F40CC1">
        <w:rPr>
          <w:rFonts w:ascii="Bookman Old Style" w:eastAsia="Arial" w:hAnsi="Bookman Old Style" w:cs="Arial"/>
          <w:sz w:val="24"/>
          <w:szCs w:val="24"/>
        </w:rPr>
        <w:t>n</w:t>
      </w:r>
      <w:r w:rsidRPr="00F40CC1">
        <w:rPr>
          <w:rFonts w:ascii="Bookman Old Style" w:eastAsia="Times New Roman" w:hAnsi="Bookman Old Style" w:cs="Times New Roman"/>
          <w:spacing w:val="53"/>
          <w:sz w:val="24"/>
          <w:szCs w:val="24"/>
        </w:rPr>
        <w:t xml:space="preserve"> </w:t>
      </w:r>
      <w:r w:rsidRPr="00F40CC1">
        <w:rPr>
          <w:rFonts w:ascii="Bookman Old Style" w:eastAsia="Arial" w:hAnsi="Bookman Old Style" w:cs="Arial"/>
          <w:spacing w:val="-2"/>
          <w:sz w:val="24"/>
          <w:szCs w:val="24"/>
        </w:rPr>
        <w:t>t</w:t>
      </w:r>
      <w:r w:rsidRPr="00F40CC1">
        <w:rPr>
          <w:rFonts w:ascii="Bookman Old Style" w:eastAsia="Arial" w:hAnsi="Bookman Old Style" w:cs="Arial"/>
          <w:spacing w:val="1"/>
          <w:sz w:val="24"/>
          <w:szCs w:val="24"/>
        </w:rPr>
        <w:t>e</w:t>
      </w:r>
      <w:r w:rsidRPr="00F40CC1">
        <w:rPr>
          <w:rFonts w:ascii="Bookman Old Style" w:eastAsia="Arial" w:hAnsi="Bookman Old Style" w:cs="Arial"/>
          <w:spacing w:val="-2"/>
          <w:sz w:val="24"/>
          <w:szCs w:val="24"/>
        </w:rPr>
        <w:t>k</w:t>
      </w:r>
      <w:r w:rsidRPr="00F40CC1">
        <w:rPr>
          <w:rFonts w:ascii="Bookman Old Style" w:eastAsia="Arial" w:hAnsi="Bookman Old Style" w:cs="Arial"/>
          <w:spacing w:val="1"/>
          <w:sz w:val="24"/>
          <w:szCs w:val="24"/>
        </w:rPr>
        <w:t>no</w:t>
      </w:r>
      <w:r w:rsidRPr="00F40CC1">
        <w:rPr>
          <w:rFonts w:ascii="Bookman Old Style" w:eastAsia="Arial" w:hAnsi="Bookman Old Style" w:cs="Arial"/>
          <w:sz w:val="24"/>
          <w:szCs w:val="24"/>
        </w:rPr>
        <w:t>l</w:t>
      </w:r>
      <w:r w:rsidRPr="00F40CC1">
        <w:rPr>
          <w:rFonts w:ascii="Bookman Old Style" w:eastAsia="Arial" w:hAnsi="Bookman Old Style" w:cs="Arial"/>
          <w:spacing w:val="1"/>
          <w:sz w:val="24"/>
          <w:szCs w:val="24"/>
        </w:rPr>
        <w:t>og</w:t>
      </w:r>
      <w:r w:rsidRPr="00F40CC1">
        <w:rPr>
          <w:rFonts w:ascii="Bookman Old Style" w:eastAsia="Arial" w:hAnsi="Bookman Old Style" w:cs="Arial"/>
          <w:sz w:val="24"/>
          <w:szCs w:val="24"/>
        </w:rPr>
        <w:t>i</w:t>
      </w:r>
      <w:r w:rsidRPr="00F40CC1">
        <w:rPr>
          <w:rFonts w:ascii="Bookman Old Style" w:eastAsia="Times New Roman" w:hAnsi="Bookman Old Style" w:cs="Times New Roman"/>
          <w:sz w:val="24"/>
          <w:szCs w:val="24"/>
        </w:rPr>
        <w:t xml:space="preserve"> </w:t>
      </w:r>
      <w:r w:rsidRPr="00F40CC1">
        <w:rPr>
          <w:rFonts w:ascii="Bookman Old Style" w:eastAsia="Arial" w:hAnsi="Bookman Old Style" w:cs="Arial"/>
          <w:sz w:val="24"/>
          <w:szCs w:val="24"/>
        </w:rPr>
        <w:t>y</w:t>
      </w:r>
      <w:r w:rsidRPr="00F40CC1">
        <w:rPr>
          <w:rFonts w:ascii="Bookman Old Style" w:eastAsia="Arial" w:hAnsi="Bookman Old Style" w:cs="Arial"/>
          <w:spacing w:val="1"/>
          <w:sz w:val="24"/>
          <w:szCs w:val="24"/>
        </w:rPr>
        <w:t>an</w:t>
      </w:r>
      <w:r w:rsidRPr="00F40CC1">
        <w:rPr>
          <w:rFonts w:ascii="Bookman Old Style" w:eastAsia="Arial" w:hAnsi="Bookman Old Style" w:cs="Arial"/>
          <w:sz w:val="24"/>
          <w:szCs w:val="24"/>
        </w:rPr>
        <w:t>g</w:t>
      </w:r>
      <w:r w:rsidRPr="00F40CC1">
        <w:rPr>
          <w:rFonts w:ascii="Bookman Old Style" w:eastAsia="Times New Roman" w:hAnsi="Bookman Old Style" w:cs="Times New Roman"/>
          <w:spacing w:val="3"/>
          <w:sz w:val="24"/>
          <w:szCs w:val="24"/>
        </w:rPr>
        <w:t xml:space="preserve"> </w:t>
      </w:r>
      <w:r w:rsidRPr="00F40CC1">
        <w:rPr>
          <w:rFonts w:ascii="Bookman Old Style" w:eastAsia="Arial" w:hAnsi="Bookman Old Style" w:cs="Arial"/>
          <w:spacing w:val="-2"/>
          <w:sz w:val="24"/>
          <w:szCs w:val="24"/>
        </w:rPr>
        <w:t>c</w:t>
      </w:r>
      <w:r w:rsidRPr="00F40CC1">
        <w:rPr>
          <w:rFonts w:ascii="Bookman Old Style" w:eastAsia="Arial" w:hAnsi="Bookman Old Style" w:cs="Arial"/>
          <w:spacing w:val="1"/>
          <w:sz w:val="24"/>
          <w:szCs w:val="24"/>
        </w:rPr>
        <w:t>an</w:t>
      </w:r>
      <w:r w:rsidRPr="00F40CC1">
        <w:rPr>
          <w:rFonts w:ascii="Bookman Old Style" w:eastAsia="Arial" w:hAnsi="Bookman Old Style" w:cs="Arial"/>
          <w:spacing w:val="-1"/>
          <w:sz w:val="24"/>
          <w:szCs w:val="24"/>
        </w:rPr>
        <w:t>g</w:t>
      </w:r>
      <w:r w:rsidRPr="00F40CC1">
        <w:rPr>
          <w:rFonts w:ascii="Bookman Old Style" w:eastAsia="Arial" w:hAnsi="Bookman Old Style" w:cs="Arial"/>
          <w:spacing w:val="1"/>
          <w:sz w:val="24"/>
          <w:szCs w:val="24"/>
        </w:rPr>
        <w:t>g</w:t>
      </w:r>
      <w:r w:rsidRPr="00F40CC1">
        <w:rPr>
          <w:rFonts w:ascii="Bookman Old Style" w:eastAsia="Arial" w:hAnsi="Bookman Old Style" w:cs="Arial"/>
          <w:sz w:val="24"/>
          <w:szCs w:val="24"/>
        </w:rPr>
        <w:t>i</w:t>
      </w:r>
      <w:r w:rsidRPr="00F40CC1">
        <w:rPr>
          <w:rFonts w:ascii="Bookman Old Style" w:eastAsia="Arial" w:hAnsi="Bookman Old Style" w:cs="Arial"/>
          <w:spacing w:val="1"/>
          <w:sz w:val="24"/>
          <w:szCs w:val="24"/>
        </w:rPr>
        <w:t>h</w:t>
      </w:r>
      <w:r w:rsidRPr="00F40CC1">
        <w:rPr>
          <w:rFonts w:ascii="Bookman Old Style" w:eastAsia="Arial" w:hAnsi="Bookman Old Style" w:cs="Arial"/>
          <w:sz w:val="24"/>
          <w:szCs w:val="24"/>
        </w:rPr>
        <w:t>.</w:t>
      </w:r>
    </w:p>
    <w:p w:rsidR="00F40CC1" w:rsidRPr="00BC0381" w:rsidRDefault="00F40CC1" w:rsidP="00CE1E18">
      <w:pPr>
        <w:pStyle w:val="ListParagraph"/>
        <w:tabs>
          <w:tab w:val="left" w:pos="1985"/>
          <w:tab w:val="left" w:pos="3686"/>
        </w:tabs>
        <w:spacing w:after="100" w:afterAutospacing="1" w:line="360" w:lineRule="auto"/>
        <w:ind w:left="0" w:firstLine="720"/>
        <w:jc w:val="both"/>
        <w:rPr>
          <w:rFonts w:ascii="Bookman Old Style" w:hAnsi="Bookman Old Style" w:cs="Arial"/>
          <w:sz w:val="24"/>
          <w:szCs w:val="24"/>
        </w:rPr>
      </w:pPr>
    </w:p>
    <w:p w:rsidR="00270118" w:rsidRPr="00BC0381" w:rsidRDefault="00270118" w:rsidP="00046CED">
      <w:pPr>
        <w:pStyle w:val="Heading2"/>
        <w:numPr>
          <w:ilvl w:val="0"/>
          <w:numId w:val="23"/>
        </w:numPr>
        <w:spacing w:before="0" w:after="120"/>
        <w:ind w:hanging="720"/>
        <w:rPr>
          <w:rFonts w:ascii="Bookman Old Style" w:eastAsia="Times New Roman" w:hAnsi="Bookman Old Style"/>
          <w:sz w:val="24"/>
          <w:szCs w:val="24"/>
        </w:rPr>
      </w:pPr>
      <w:bookmarkStart w:id="21" w:name="_Toc77103708"/>
      <w:r w:rsidRPr="00BC0381">
        <w:rPr>
          <w:rFonts w:ascii="Bookman Old Style" w:eastAsia="Times New Roman" w:hAnsi="Bookman Old Style"/>
          <w:color w:val="auto"/>
          <w:sz w:val="24"/>
          <w:szCs w:val="24"/>
        </w:rPr>
        <w:t>Review terhadap Rancangan Awal RKPD</w:t>
      </w:r>
      <w:bookmarkEnd w:id="21"/>
    </w:p>
    <w:p w:rsidR="00934F8A" w:rsidRDefault="00527700" w:rsidP="00934F8A">
      <w:pPr>
        <w:pStyle w:val="ListParagraph"/>
        <w:spacing w:after="0" w:line="360" w:lineRule="auto"/>
        <w:ind w:left="0" w:firstLine="720"/>
        <w:jc w:val="both"/>
        <w:rPr>
          <w:rFonts w:ascii="Bookman Old Style" w:hAnsi="Bookman Old Style" w:cs="Arial"/>
          <w:sz w:val="24"/>
          <w:szCs w:val="24"/>
        </w:rPr>
        <w:sectPr w:rsidR="00934F8A" w:rsidSect="00AB58AE">
          <w:type w:val="continuous"/>
          <w:pgSz w:w="11906" w:h="16838" w:code="9"/>
          <w:pgMar w:top="1699" w:right="1699" w:bottom="1699" w:left="2275" w:header="720" w:footer="720" w:gutter="0"/>
          <w:cols w:space="720"/>
          <w:docGrid w:linePitch="360"/>
        </w:sectPr>
      </w:pPr>
      <w:r w:rsidRPr="00AB706A">
        <w:rPr>
          <w:rFonts w:ascii="Bookman Old Style" w:hAnsi="Bookman Old Style" w:cs="Arial"/>
          <w:sz w:val="24"/>
          <w:szCs w:val="24"/>
        </w:rPr>
        <w:t>Renja merupakan proses penjabaran dari sasaran dan program yang telah ditetapkan dalam Rencana Kerja Pemerintah Daerah (RKPD) tahun 20</w:t>
      </w:r>
      <w:r w:rsidR="00FF1C85" w:rsidRPr="00AB706A">
        <w:rPr>
          <w:rFonts w:ascii="Bookman Old Style" w:hAnsi="Bookman Old Style" w:cs="Arial"/>
          <w:sz w:val="24"/>
          <w:szCs w:val="24"/>
        </w:rPr>
        <w:t>2</w:t>
      </w:r>
      <w:r w:rsidR="001448F5">
        <w:rPr>
          <w:rFonts w:ascii="Bookman Old Style" w:hAnsi="Bookman Old Style" w:cs="Arial"/>
          <w:sz w:val="24"/>
          <w:szCs w:val="24"/>
        </w:rPr>
        <w:t>3</w:t>
      </w:r>
      <w:r w:rsidRPr="00AB706A">
        <w:rPr>
          <w:rFonts w:ascii="Bookman Old Style" w:hAnsi="Bookman Old Style" w:cs="Arial"/>
          <w:sz w:val="24"/>
          <w:szCs w:val="24"/>
        </w:rPr>
        <w:t>.</w:t>
      </w:r>
      <w:r w:rsidRPr="00AB706A">
        <w:rPr>
          <w:rFonts w:ascii="Bookman Old Style" w:hAnsi="Bookman Old Style" w:cs="Arial"/>
          <w:sz w:val="17"/>
          <w:szCs w:val="17"/>
        </w:rPr>
        <w:t xml:space="preserve"> </w:t>
      </w:r>
      <w:r w:rsidR="003D7891" w:rsidRPr="00AB706A">
        <w:rPr>
          <w:rFonts w:ascii="Bookman Old Style" w:hAnsi="Bookman Old Style" w:cs="Arial"/>
          <w:sz w:val="24"/>
          <w:szCs w:val="24"/>
        </w:rPr>
        <w:t xml:space="preserve">Rancangan awal RKPD </w:t>
      </w:r>
      <w:r w:rsidR="00BB6375" w:rsidRPr="00AB706A">
        <w:rPr>
          <w:rFonts w:ascii="Bookman Old Style" w:eastAsia="Times New Roman" w:hAnsi="Bookman Old Style" w:cs="Times New Roman"/>
          <w:bCs/>
          <w:sz w:val="24"/>
          <w:szCs w:val="24"/>
        </w:rPr>
        <w:t>Kecamatan Wungu</w:t>
      </w:r>
      <w:r w:rsidR="003837EF" w:rsidRPr="00AB706A">
        <w:rPr>
          <w:rFonts w:ascii="Bookman Old Style" w:hAnsi="Bookman Old Style" w:cs="Arial"/>
          <w:sz w:val="24"/>
          <w:szCs w:val="24"/>
        </w:rPr>
        <w:t xml:space="preserve">  </w:t>
      </w:r>
      <w:r w:rsidR="003D7891" w:rsidRPr="00AB706A">
        <w:rPr>
          <w:rFonts w:ascii="Bookman Old Style" w:hAnsi="Bookman Old Style" w:cs="Arial"/>
          <w:sz w:val="24"/>
          <w:szCs w:val="24"/>
        </w:rPr>
        <w:t xml:space="preserve">dibuat </w:t>
      </w:r>
      <w:r w:rsidR="003837EF" w:rsidRPr="00AB706A">
        <w:rPr>
          <w:rFonts w:ascii="Bookman Old Style" w:hAnsi="Bookman Old Style" w:cs="Arial"/>
          <w:sz w:val="24"/>
          <w:szCs w:val="24"/>
        </w:rPr>
        <w:t>berdasarkan hasil analisis kebutuhan</w:t>
      </w:r>
      <w:r w:rsidR="003D7891" w:rsidRPr="00AB706A">
        <w:rPr>
          <w:rFonts w:ascii="Bookman Old Style" w:hAnsi="Bookman Old Style" w:cs="Arial"/>
          <w:sz w:val="24"/>
          <w:szCs w:val="24"/>
        </w:rPr>
        <w:t>.</w:t>
      </w:r>
      <w:r w:rsidR="003837EF" w:rsidRPr="00AB706A">
        <w:rPr>
          <w:rFonts w:ascii="Bookman Old Style" w:hAnsi="Bookman Old Style" w:cs="Arial"/>
          <w:sz w:val="24"/>
          <w:szCs w:val="24"/>
        </w:rPr>
        <w:t xml:space="preserve"> Urusan wajib </w:t>
      </w:r>
      <w:r w:rsidR="003837EF" w:rsidRPr="00AB706A">
        <w:rPr>
          <w:rFonts w:ascii="Bookman Old Style" w:eastAsia="Times New Roman" w:hAnsi="Bookman Old Style" w:cs="Times New Roman"/>
          <w:bCs/>
          <w:sz w:val="24"/>
          <w:szCs w:val="24"/>
        </w:rPr>
        <w:t xml:space="preserve"> </w:t>
      </w:r>
      <w:r w:rsidR="00BB6375" w:rsidRPr="00AB706A">
        <w:rPr>
          <w:rFonts w:ascii="Bookman Old Style" w:eastAsia="Times New Roman" w:hAnsi="Bookman Old Style" w:cs="Times New Roman"/>
          <w:bCs/>
          <w:sz w:val="24"/>
          <w:szCs w:val="24"/>
        </w:rPr>
        <w:t>Kecamatan Wungu</w:t>
      </w:r>
      <w:r w:rsidR="003837EF" w:rsidRPr="00AB706A">
        <w:rPr>
          <w:rFonts w:ascii="Bookman Old Style" w:hAnsi="Bookman Old Style" w:cs="Arial"/>
          <w:sz w:val="24"/>
          <w:szCs w:val="24"/>
        </w:rPr>
        <w:t xml:space="preserve">  terdiri dari </w:t>
      </w:r>
      <w:r w:rsidR="001448F5">
        <w:rPr>
          <w:rFonts w:ascii="Bookman Old Style" w:hAnsi="Bookman Old Style" w:cs="Arial"/>
          <w:sz w:val="24"/>
          <w:szCs w:val="24"/>
        </w:rPr>
        <w:t>5</w:t>
      </w:r>
      <w:r w:rsidR="003837EF" w:rsidRPr="00AB706A">
        <w:rPr>
          <w:rFonts w:ascii="Bookman Old Style" w:hAnsi="Bookman Old Style" w:cs="Arial"/>
          <w:sz w:val="24"/>
          <w:szCs w:val="24"/>
        </w:rPr>
        <w:t xml:space="preserve"> </w:t>
      </w:r>
      <w:r w:rsidR="00934F8A" w:rsidRPr="00AB706A">
        <w:rPr>
          <w:rFonts w:ascii="Bookman Old Style" w:hAnsi="Bookman Old Style" w:cs="Arial"/>
          <w:sz w:val="24"/>
          <w:szCs w:val="24"/>
        </w:rPr>
        <w:t>p</w:t>
      </w:r>
      <w:r w:rsidR="003837EF" w:rsidRPr="00AB706A">
        <w:rPr>
          <w:rFonts w:ascii="Bookman Old Style" w:hAnsi="Bookman Old Style" w:cs="Arial"/>
          <w:sz w:val="24"/>
          <w:szCs w:val="24"/>
        </w:rPr>
        <w:t xml:space="preserve">rogram dan  </w:t>
      </w:r>
      <w:r w:rsidR="001448F5">
        <w:rPr>
          <w:rFonts w:ascii="Bookman Old Style" w:hAnsi="Bookman Old Style" w:cs="Arial"/>
          <w:sz w:val="24"/>
          <w:szCs w:val="24"/>
        </w:rPr>
        <w:t>5</w:t>
      </w:r>
      <w:r w:rsidR="003837EF" w:rsidRPr="00AB706A">
        <w:rPr>
          <w:rFonts w:ascii="Bookman Old Style" w:hAnsi="Bookman Old Style" w:cs="Arial"/>
          <w:sz w:val="24"/>
          <w:szCs w:val="24"/>
        </w:rPr>
        <w:t xml:space="preserve"> </w:t>
      </w:r>
      <w:r w:rsidR="00934F8A" w:rsidRPr="00AB706A">
        <w:rPr>
          <w:rFonts w:ascii="Bookman Old Style" w:hAnsi="Bookman Old Style" w:cs="Arial"/>
          <w:sz w:val="24"/>
          <w:szCs w:val="24"/>
        </w:rPr>
        <w:t>k</w:t>
      </w:r>
      <w:r w:rsidR="003837EF" w:rsidRPr="00AB706A">
        <w:rPr>
          <w:rFonts w:ascii="Bookman Old Style" w:hAnsi="Bookman Old Style" w:cs="Arial"/>
          <w:sz w:val="24"/>
          <w:szCs w:val="24"/>
        </w:rPr>
        <w:t xml:space="preserve">egiatan, Urusan Pilihan </w:t>
      </w:r>
      <w:r w:rsidR="00BB6375" w:rsidRPr="00AB706A">
        <w:rPr>
          <w:rFonts w:ascii="Bookman Old Style" w:eastAsia="Times New Roman" w:hAnsi="Bookman Old Style" w:cs="Times New Roman"/>
          <w:bCs/>
          <w:sz w:val="24"/>
          <w:szCs w:val="24"/>
        </w:rPr>
        <w:t>Kecamatan Wungu</w:t>
      </w:r>
      <w:r w:rsidR="003837EF" w:rsidRPr="00AB706A">
        <w:rPr>
          <w:rFonts w:ascii="Bookman Old Style" w:hAnsi="Bookman Old Style" w:cs="Arial"/>
          <w:sz w:val="24"/>
          <w:szCs w:val="24"/>
        </w:rPr>
        <w:t xml:space="preserve">  terdiri dari </w:t>
      </w:r>
      <w:r w:rsidR="001448F5">
        <w:rPr>
          <w:rFonts w:ascii="Bookman Old Style" w:hAnsi="Bookman Old Style" w:cs="Arial"/>
          <w:sz w:val="24"/>
          <w:szCs w:val="24"/>
        </w:rPr>
        <w:t>5</w:t>
      </w:r>
      <w:r w:rsidR="003837EF" w:rsidRPr="00AB706A">
        <w:rPr>
          <w:rFonts w:ascii="Bookman Old Style" w:hAnsi="Bookman Old Style" w:cs="Arial"/>
          <w:sz w:val="24"/>
          <w:szCs w:val="24"/>
        </w:rPr>
        <w:t xml:space="preserve"> </w:t>
      </w:r>
      <w:r w:rsidR="00934F8A" w:rsidRPr="00AB706A">
        <w:rPr>
          <w:rFonts w:ascii="Bookman Old Style" w:hAnsi="Bookman Old Style" w:cs="Arial"/>
          <w:sz w:val="24"/>
          <w:szCs w:val="24"/>
        </w:rPr>
        <w:t>p</w:t>
      </w:r>
      <w:r w:rsidR="003837EF" w:rsidRPr="00AB706A">
        <w:rPr>
          <w:rFonts w:ascii="Bookman Old Style" w:hAnsi="Bookman Old Style" w:cs="Arial"/>
          <w:sz w:val="24"/>
          <w:szCs w:val="24"/>
        </w:rPr>
        <w:t xml:space="preserve">rogram dan </w:t>
      </w:r>
      <w:r w:rsidR="001448F5">
        <w:rPr>
          <w:rFonts w:ascii="Bookman Old Style" w:hAnsi="Bookman Old Style" w:cs="Arial"/>
          <w:sz w:val="24"/>
          <w:szCs w:val="24"/>
        </w:rPr>
        <w:t>5</w:t>
      </w:r>
      <w:r w:rsidR="003837EF" w:rsidRPr="00AB706A">
        <w:rPr>
          <w:rFonts w:ascii="Bookman Old Style" w:hAnsi="Bookman Old Style" w:cs="Arial"/>
          <w:sz w:val="24"/>
          <w:szCs w:val="24"/>
        </w:rPr>
        <w:t xml:space="preserve"> </w:t>
      </w:r>
      <w:r w:rsidR="00934F8A" w:rsidRPr="00AB706A">
        <w:rPr>
          <w:rFonts w:ascii="Bookman Old Style" w:hAnsi="Bookman Old Style" w:cs="Arial"/>
          <w:sz w:val="24"/>
          <w:szCs w:val="24"/>
        </w:rPr>
        <w:t>k</w:t>
      </w:r>
      <w:r w:rsidR="003837EF" w:rsidRPr="00AB706A">
        <w:rPr>
          <w:rFonts w:ascii="Bookman Old Style" w:hAnsi="Bookman Old Style" w:cs="Arial"/>
          <w:sz w:val="24"/>
          <w:szCs w:val="24"/>
        </w:rPr>
        <w:t>egiatan.</w:t>
      </w:r>
      <w:r w:rsidR="003837EF" w:rsidRPr="00BC0381">
        <w:rPr>
          <w:rFonts w:ascii="Bookman Old Style" w:hAnsi="Bookman Old Style" w:cs="Arial"/>
          <w:sz w:val="24"/>
          <w:szCs w:val="24"/>
        </w:rPr>
        <w:t xml:space="preserve"> Serta </w:t>
      </w:r>
      <w:r w:rsidR="00BA4422">
        <w:rPr>
          <w:rFonts w:ascii="Bookman Old Style" w:hAnsi="Bookman Old Style" w:cs="Arial"/>
          <w:sz w:val="24"/>
          <w:szCs w:val="24"/>
        </w:rPr>
        <w:t>1</w:t>
      </w:r>
      <w:r w:rsidR="003837EF" w:rsidRPr="00BC0381">
        <w:rPr>
          <w:rFonts w:ascii="Bookman Old Style" w:hAnsi="Bookman Old Style" w:cs="Arial"/>
          <w:sz w:val="24"/>
          <w:szCs w:val="24"/>
        </w:rPr>
        <w:t xml:space="preserve"> program pendukung untuk kelancaran pelayanan administrasi perkantoran. </w:t>
      </w:r>
      <w:r w:rsidR="003D7891" w:rsidRPr="00BC0381">
        <w:rPr>
          <w:rFonts w:ascii="Bookman Old Style" w:hAnsi="Bookman Old Style" w:cs="Arial"/>
          <w:sz w:val="24"/>
          <w:szCs w:val="24"/>
        </w:rPr>
        <w:t xml:space="preserve">Secara </w:t>
      </w:r>
      <w:r w:rsidR="003837EF" w:rsidRPr="00BC0381">
        <w:rPr>
          <w:rFonts w:ascii="Bookman Old Style" w:hAnsi="Bookman Old Style" w:cs="Arial"/>
          <w:sz w:val="24"/>
          <w:szCs w:val="24"/>
        </w:rPr>
        <w:t xml:space="preserve">lebih jelas, </w:t>
      </w:r>
      <w:r w:rsidR="003D7891" w:rsidRPr="00BC0381">
        <w:rPr>
          <w:rFonts w:ascii="Bookman Old Style" w:hAnsi="Bookman Old Style" w:cs="Arial"/>
          <w:sz w:val="24"/>
          <w:szCs w:val="24"/>
        </w:rPr>
        <w:t xml:space="preserve">rumusan program dan kegiatan maupun kebutuhan dana telah sesuai dengan adanya rancangan awal RKPD yang disajikan pada Tabel </w:t>
      </w:r>
      <w:r w:rsidR="003837EF" w:rsidRPr="00BC0381">
        <w:rPr>
          <w:rFonts w:ascii="Bookman Old Style" w:hAnsi="Bookman Old Style" w:cs="Arial"/>
          <w:sz w:val="24"/>
          <w:szCs w:val="24"/>
        </w:rPr>
        <w:t xml:space="preserve">berikut: </w:t>
      </w:r>
    </w:p>
    <w:p w:rsidR="00BA4422" w:rsidRDefault="00242D82" w:rsidP="00BA4422">
      <w:pPr>
        <w:pStyle w:val="Caption"/>
        <w:keepNext/>
        <w:jc w:val="center"/>
        <w:rPr>
          <w:rFonts w:ascii="Bookman Old Style" w:hAnsi="Bookman Old Style"/>
          <w:color w:val="auto"/>
          <w:sz w:val="24"/>
          <w:szCs w:val="24"/>
        </w:rPr>
      </w:pPr>
      <w:bookmarkStart w:id="22" w:name="_Toc77103461"/>
      <w:r w:rsidRPr="00242D82">
        <w:rPr>
          <w:rFonts w:ascii="Bookman Old Style" w:hAnsi="Bookman Old Style"/>
          <w:color w:val="auto"/>
          <w:sz w:val="24"/>
          <w:szCs w:val="24"/>
        </w:rPr>
        <w:lastRenderedPageBreak/>
        <w:t xml:space="preserve">Tabel </w:t>
      </w:r>
      <w:r w:rsidR="00A37448">
        <w:rPr>
          <w:rFonts w:ascii="Bookman Old Style" w:hAnsi="Bookman Old Style"/>
          <w:color w:val="auto"/>
          <w:sz w:val="24"/>
          <w:szCs w:val="24"/>
        </w:rPr>
        <w:t xml:space="preserve">  T-C . 31</w:t>
      </w:r>
      <w:r w:rsidR="00AA5FAB">
        <w:rPr>
          <w:rFonts w:ascii="Bookman Old Style" w:hAnsi="Bookman Old Style"/>
          <w:color w:val="auto"/>
          <w:sz w:val="24"/>
          <w:szCs w:val="24"/>
        </w:rPr>
        <w:br/>
      </w:r>
      <w:r w:rsidR="001C543A" w:rsidRPr="00242D82">
        <w:rPr>
          <w:rFonts w:ascii="Bookman Old Style" w:hAnsi="Bookman Old Style"/>
          <w:color w:val="auto"/>
          <w:sz w:val="24"/>
          <w:szCs w:val="24"/>
        </w:rPr>
        <w:t xml:space="preserve">Review terhadap Rancangan Awal RKPD </w:t>
      </w:r>
      <w:r w:rsidR="001C543A" w:rsidRPr="00213D96">
        <w:rPr>
          <w:rFonts w:ascii="Bookman Old Style" w:hAnsi="Bookman Old Style"/>
          <w:color w:val="auto"/>
          <w:sz w:val="24"/>
          <w:szCs w:val="24"/>
        </w:rPr>
        <w:t xml:space="preserve">tahun </w:t>
      </w:r>
      <w:r w:rsidR="000F213E" w:rsidRPr="00213D96">
        <w:rPr>
          <w:rFonts w:ascii="Bookman Old Style" w:hAnsi="Bookman Old Style"/>
          <w:color w:val="auto"/>
          <w:sz w:val="24"/>
          <w:szCs w:val="24"/>
        </w:rPr>
        <w:t>202</w:t>
      </w:r>
      <w:r w:rsidR="00D22FEB" w:rsidRPr="00213D96">
        <w:rPr>
          <w:rFonts w:ascii="Bookman Old Style" w:hAnsi="Bookman Old Style"/>
          <w:color w:val="auto"/>
          <w:sz w:val="24"/>
          <w:szCs w:val="24"/>
        </w:rPr>
        <w:t>3</w:t>
      </w:r>
      <w:r w:rsidR="001C543A" w:rsidRPr="00213D96">
        <w:rPr>
          <w:rFonts w:ascii="Bookman Old Style" w:hAnsi="Bookman Old Style"/>
          <w:color w:val="auto"/>
          <w:sz w:val="24"/>
          <w:szCs w:val="24"/>
        </w:rPr>
        <w:t xml:space="preserve"> </w:t>
      </w:r>
      <w:r w:rsidR="00732DAF" w:rsidRPr="00377365">
        <w:rPr>
          <w:rFonts w:ascii="Bookman Old Style" w:hAnsi="Bookman Old Style"/>
          <w:color w:val="00B050"/>
          <w:sz w:val="24"/>
          <w:szCs w:val="24"/>
        </w:rPr>
        <w:br/>
      </w:r>
      <w:bookmarkEnd w:id="22"/>
      <w:r w:rsidR="00CE4227">
        <w:rPr>
          <w:rFonts w:ascii="Bookman Old Style" w:hAnsi="Bookman Old Style"/>
          <w:color w:val="auto"/>
          <w:sz w:val="24"/>
          <w:szCs w:val="24"/>
        </w:rPr>
        <w:t>KABUPATEN MADIUN</w:t>
      </w:r>
    </w:p>
    <w:p w:rsidR="00BA4422" w:rsidRPr="00BA4422" w:rsidRDefault="00BA4422" w:rsidP="00BA4422"/>
    <w:tbl>
      <w:tblPr>
        <w:tblW w:w="15712" w:type="dxa"/>
        <w:tblInd w:w="-1276" w:type="dxa"/>
        <w:tblLook w:val="04A0"/>
      </w:tblPr>
      <w:tblGrid>
        <w:gridCol w:w="463"/>
        <w:gridCol w:w="2116"/>
        <w:gridCol w:w="821"/>
        <w:gridCol w:w="1708"/>
        <w:gridCol w:w="1023"/>
        <w:gridCol w:w="19"/>
        <w:gridCol w:w="1569"/>
        <w:gridCol w:w="2184"/>
        <w:gridCol w:w="850"/>
        <w:gridCol w:w="1701"/>
        <w:gridCol w:w="981"/>
        <w:gridCol w:w="1588"/>
        <w:gridCol w:w="869"/>
      </w:tblGrid>
      <w:tr w:rsidR="002C29A8" w:rsidRPr="002C29A8" w:rsidTr="001C1647">
        <w:trPr>
          <w:trHeight w:val="301"/>
        </w:trPr>
        <w:tc>
          <w:tcPr>
            <w:tcW w:w="6150" w:type="dxa"/>
            <w:gridSpan w:val="6"/>
            <w:tcBorders>
              <w:top w:val="nil"/>
              <w:left w:val="nil"/>
              <w:bottom w:val="nil"/>
              <w:right w:val="nil"/>
            </w:tcBorders>
            <w:shd w:val="clear" w:color="auto" w:fill="auto"/>
            <w:noWrap/>
            <w:hideMark/>
          </w:tcPr>
          <w:p w:rsidR="00934F8A" w:rsidRPr="002C29A8" w:rsidRDefault="00934F8A" w:rsidP="00934F8A">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Nama Perangkat Daerah:</w:t>
            </w:r>
            <w:r w:rsidR="00CE4227" w:rsidRPr="002C29A8">
              <w:rPr>
                <w:rFonts w:ascii="Bookman Old Style" w:eastAsia="Times New Roman" w:hAnsi="Bookman Old Style" w:cs="Calibri"/>
                <w:sz w:val="16"/>
                <w:szCs w:val="16"/>
              </w:rPr>
              <w:t xml:space="preserve"> KECAMATAN WUNGU</w:t>
            </w:r>
          </w:p>
        </w:tc>
        <w:tc>
          <w:tcPr>
            <w:tcW w:w="1569" w:type="dxa"/>
            <w:tcBorders>
              <w:top w:val="nil"/>
              <w:left w:val="nil"/>
              <w:bottom w:val="nil"/>
              <w:right w:val="nil"/>
            </w:tcBorders>
            <w:shd w:val="clear" w:color="auto" w:fill="auto"/>
            <w:noWrap/>
            <w:vAlign w:val="bottom"/>
            <w:hideMark/>
          </w:tcPr>
          <w:p w:rsidR="00934F8A" w:rsidRPr="002C29A8" w:rsidRDefault="00934F8A" w:rsidP="00934F8A">
            <w:pPr>
              <w:spacing w:after="0" w:line="240" w:lineRule="auto"/>
              <w:rPr>
                <w:rFonts w:ascii="Bookman Old Style" w:eastAsia="Times New Roman" w:hAnsi="Bookman Old Style" w:cs="Calibri"/>
                <w:sz w:val="16"/>
                <w:szCs w:val="16"/>
              </w:rPr>
            </w:pPr>
          </w:p>
        </w:tc>
        <w:tc>
          <w:tcPr>
            <w:tcW w:w="2184" w:type="dxa"/>
            <w:tcBorders>
              <w:top w:val="nil"/>
              <w:left w:val="nil"/>
              <w:bottom w:val="nil"/>
              <w:right w:val="nil"/>
            </w:tcBorders>
            <w:shd w:val="clear" w:color="auto" w:fill="auto"/>
            <w:noWrap/>
            <w:vAlign w:val="bottom"/>
            <w:hideMark/>
          </w:tcPr>
          <w:p w:rsidR="00934F8A" w:rsidRPr="002C29A8" w:rsidRDefault="00934F8A" w:rsidP="00934F8A">
            <w:pPr>
              <w:spacing w:after="0" w:line="240" w:lineRule="auto"/>
              <w:rPr>
                <w:rFonts w:ascii="Bookman Old Style" w:eastAsia="Times New Roman" w:hAnsi="Bookman Old Style" w:cs="Times New Roman"/>
                <w:sz w:val="16"/>
                <w:szCs w:val="16"/>
              </w:rPr>
            </w:pPr>
          </w:p>
        </w:tc>
        <w:tc>
          <w:tcPr>
            <w:tcW w:w="2551" w:type="dxa"/>
            <w:gridSpan w:val="2"/>
            <w:tcBorders>
              <w:top w:val="nil"/>
              <w:left w:val="nil"/>
              <w:bottom w:val="nil"/>
              <w:right w:val="nil"/>
            </w:tcBorders>
            <w:shd w:val="clear" w:color="auto" w:fill="auto"/>
            <w:noWrap/>
            <w:hideMark/>
          </w:tcPr>
          <w:p w:rsidR="00934F8A" w:rsidRPr="002C29A8" w:rsidRDefault="00934F8A" w:rsidP="00934F8A">
            <w:pPr>
              <w:spacing w:after="0" w:line="240" w:lineRule="auto"/>
              <w:rPr>
                <w:rFonts w:ascii="Bookman Old Style" w:eastAsia="Times New Roman" w:hAnsi="Bookman Old Style" w:cs="Times New Roman"/>
                <w:sz w:val="16"/>
                <w:szCs w:val="16"/>
              </w:rPr>
            </w:pPr>
          </w:p>
        </w:tc>
        <w:tc>
          <w:tcPr>
            <w:tcW w:w="981" w:type="dxa"/>
            <w:tcBorders>
              <w:top w:val="nil"/>
              <w:left w:val="nil"/>
              <w:bottom w:val="nil"/>
              <w:right w:val="nil"/>
            </w:tcBorders>
            <w:shd w:val="clear" w:color="auto" w:fill="auto"/>
            <w:noWrap/>
            <w:vAlign w:val="bottom"/>
            <w:hideMark/>
          </w:tcPr>
          <w:p w:rsidR="00934F8A" w:rsidRPr="002C29A8" w:rsidRDefault="00934F8A" w:rsidP="00934F8A">
            <w:pPr>
              <w:spacing w:after="0" w:line="240" w:lineRule="auto"/>
              <w:rPr>
                <w:rFonts w:ascii="Bookman Old Style" w:eastAsia="Times New Roman" w:hAnsi="Bookman Old Style" w:cs="Times New Roman"/>
                <w:sz w:val="16"/>
                <w:szCs w:val="16"/>
              </w:rPr>
            </w:pPr>
          </w:p>
        </w:tc>
        <w:tc>
          <w:tcPr>
            <w:tcW w:w="1408" w:type="dxa"/>
            <w:tcBorders>
              <w:top w:val="nil"/>
              <w:left w:val="nil"/>
              <w:bottom w:val="nil"/>
              <w:right w:val="nil"/>
            </w:tcBorders>
            <w:shd w:val="clear" w:color="auto" w:fill="auto"/>
            <w:noWrap/>
            <w:vAlign w:val="bottom"/>
            <w:hideMark/>
          </w:tcPr>
          <w:p w:rsidR="00934F8A" w:rsidRPr="002C29A8" w:rsidRDefault="008C5FAF" w:rsidP="00934F8A">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l</w:t>
            </w:r>
            <w:r w:rsidR="00934F8A" w:rsidRPr="002C29A8">
              <w:rPr>
                <w:rFonts w:ascii="Bookman Old Style" w:eastAsia="Times New Roman" w:hAnsi="Bookman Old Style" w:cs="Calibri"/>
                <w:sz w:val="16"/>
                <w:szCs w:val="16"/>
              </w:rPr>
              <w:t>embar……</w:t>
            </w:r>
          </w:p>
        </w:tc>
        <w:tc>
          <w:tcPr>
            <w:tcW w:w="869" w:type="dxa"/>
            <w:tcBorders>
              <w:top w:val="nil"/>
              <w:left w:val="nil"/>
              <w:bottom w:val="nil"/>
              <w:right w:val="nil"/>
            </w:tcBorders>
            <w:shd w:val="clear" w:color="auto" w:fill="auto"/>
            <w:noWrap/>
            <w:vAlign w:val="bottom"/>
            <w:hideMark/>
          </w:tcPr>
          <w:p w:rsidR="00934F8A" w:rsidRPr="002C29A8" w:rsidRDefault="00934F8A" w:rsidP="00934F8A">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dari…..</w:t>
            </w:r>
          </w:p>
        </w:tc>
      </w:tr>
      <w:tr w:rsidR="002C29A8" w:rsidRPr="002C29A8" w:rsidTr="001C1647">
        <w:trPr>
          <w:trHeight w:val="301"/>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No</w:t>
            </w:r>
          </w:p>
        </w:tc>
        <w:tc>
          <w:tcPr>
            <w:tcW w:w="7256" w:type="dxa"/>
            <w:gridSpan w:val="6"/>
            <w:tcBorders>
              <w:top w:val="single" w:sz="4" w:space="0" w:color="auto"/>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Rancangan Awal RKPD</w:t>
            </w:r>
          </w:p>
        </w:tc>
        <w:tc>
          <w:tcPr>
            <w:tcW w:w="712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Hasil Analisis Kebutuhan</w:t>
            </w:r>
          </w:p>
        </w:tc>
        <w:tc>
          <w:tcPr>
            <w:tcW w:w="869" w:type="dxa"/>
            <w:vMerge w:val="restart"/>
            <w:tcBorders>
              <w:top w:val="single" w:sz="4" w:space="0" w:color="auto"/>
              <w:left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Catatan Penting</w:t>
            </w:r>
          </w:p>
        </w:tc>
      </w:tr>
      <w:tr w:rsidR="002C29A8" w:rsidRPr="002C29A8" w:rsidTr="001C1647">
        <w:trPr>
          <w:trHeight w:val="301"/>
        </w:trPr>
        <w:tc>
          <w:tcPr>
            <w:tcW w:w="463" w:type="dxa"/>
            <w:vMerge/>
            <w:tcBorders>
              <w:top w:val="single" w:sz="4" w:space="0" w:color="auto"/>
              <w:left w:val="single" w:sz="4" w:space="0" w:color="auto"/>
              <w:bottom w:val="single" w:sz="4" w:space="0" w:color="auto"/>
              <w:right w:val="single" w:sz="4" w:space="0" w:color="auto"/>
            </w:tcBorders>
            <w:vAlign w:val="center"/>
            <w:hideMark/>
          </w:tcPr>
          <w:p w:rsidR="00934F8A" w:rsidRPr="002C29A8" w:rsidRDefault="00934F8A" w:rsidP="00934F8A">
            <w:pPr>
              <w:spacing w:after="0" w:line="240" w:lineRule="auto"/>
              <w:rPr>
                <w:rFonts w:ascii="Bookman Old Style" w:eastAsia="Times New Roman" w:hAnsi="Bookman Old Style" w:cs="Calibri"/>
                <w:b/>
                <w:bCs/>
                <w:sz w:val="16"/>
                <w:szCs w:val="16"/>
              </w:rPr>
            </w:pPr>
          </w:p>
        </w:tc>
        <w:tc>
          <w:tcPr>
            <w:tcW w:w="2116"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Program/Kegiatan</w:t>
            </w:r>
          </w:p>
        </w:tc>
        <w:tc>
          <w:tcPr>
            <w:tcW w:w="821"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Lokasi</w:t>
            </w:r>
          </w:p>
        </w:tc>
        <w:tc>
          <w:tcPr>
            <w:tcW w:w="1708"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Indikator Kinerja</w:t>
            </w:r>
          </w:p>
        </w:tc>
        <w:tc>
          <w:tcPr>
            <w:tcW w:w="1023"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Target Capaian</w:t>
            </w:r>
          </w:p>
        </w:tc>
        <w:tc>
          <w:tcPr>
            <w:tcW w:w="1588" w:type="dxa"/>
            <w:gridSpan w:val="2"/>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Pagu Indikatif (Rp. 000)</w:t>
            </w:r>
          </w:p>
        </w:tc>
        <w:tc>
          <w:tcPr>
            <w:tcW w:w="2184"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Program/Kegiatan</w:t>
            </w:r>
          </w:p>
        </w:tc>
        <w:tc>
          <w:tcPr>
            <w:tcW w:w="850"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Lokasi</w:t>
            </w:r>
          </w:p>
        </w:tc>
        <w:tc>
          <w:tcPr>
            <w:tcW w:w="1701"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Indikator Kinerja</w:t>
            </w:r>
          </w:p>
        </w:tc>
        <w:tc>
          <w:tcPr>
            <w:tcW w:w="981"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Target Capaian</w:t>
            </w:r>
          </w:p>
        </w:tc>
        <w:tc>
          <w:tcPr>
            <w:tcW w:w="1408"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 xml:space="preserve">Kebutuhan Dana </w:t>
            </w:r>
          </w:p>
          <w:p w:rsidR="00934F8A" w:rsidRPr="002C29A8" w:rsidRDefault="00934F8A" w:rsidP="00934F8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(Rp. 000)</w:t>
            </w:r>
          </w:p>
        </w:tc>
        <w:tc>
          <w:tcPr>
            <w:tcW w:w="869" w:type="dxa"/>
            <w:vMerge/>
            <w:tcBorders>
              <w:left w:val="single" w:sz="4" w:space="0" w:color="auto"/>
              <w:bottom w:val="single" w:sz="4" w:space="0" w:color="000000"/>
              <w:right w:val="single" w:sz="4" w:space="0" w:color="auto"/>
            </w:tcBorders>
            <w:vAlign w:val="center"/>
            <w:hideMark/>
          </w:tcPr>
          <w:p w:rsidR="00934F8A" w:rsidRPr="002C29A8" w:rsidRDefault="00934F8A" w:rsidP="00934F8A">
            <w:pPr>
              <w:spacing w:after="0" w:line="240" w:lineRule="auto"/>
              <w:rPr>
                <w:rFonts w:ascii="Bookman Old Style" w:eastAsia="Times New Roman" w:hAnsi="Bookman Old Style" w:cs="Calibri"/>
                <w:b/>
                <w:bCs/>
                <w:sz w:val="16"/>
                <w:szCs w:val="16"/>
              </w:rPr>
            </w:pPr>
          </w:p>
        </w:tc>
      </w:tr>
      <w:tr w:rsidR="002C29A8"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1</w:t>
            </w:r>
          </w:p>
        </w:tc>
        <w:tc>
          <w:tcPr>
            <w:tcW w:w="2116"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2</w:t>
            </w:r>
          </w:p>
        </w:tc>
        <w:tc>
          <w:tcPr>
            <w:tcW w:w="821"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3</w:t>
            </w:r>
          </w:p>
        </w:tc>
        <w:tc>
          <w:tcPr>
            <w:tcW w:w="1708"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4</w:t>
            </w:r>
          </w:p>
        </w:tc>
        <w:tc>
          <w:tcPr>
            <w:tcW w:w="1023"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5</w:t>
            </w:r>
          </w:p>
        </w:tc>
        <w:tc>
          <w:tcPr>
            <w:tcW w:w="1588" w:type="dxa"/>
            <w:gridSpan w:val="2"/>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6</w:t>
            </w:r>
          </w:p>
        </w:tc>
        <w:tc>
          <w:tcPr>
            <w:tcW w:w="2184"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8</w:t>
            </w:r>
          </w:p>
        </w:tc>
        <w:tc>
          <w:tcPr>
            <w:tcW w:w="1701"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9</w:t>
            </w:r>
          </w:p>
        </w:tc>
        <w:tc>
          <w:tcPr>
            <w:tcW w:w="981"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10</w:t>
            </w:r>
          </w:p>
        </w:tc>
        <w:tc>
          <w:tcPr>
            <w:tcW w:w="1408"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11</w:t>
            </w:r>
          </w:p>
        </w:tc>
        <w:tc>
          <w:tcPr>
            <w:tcW w:w="869" w:type="dxa"/>
            <w:tcBorders>
              <w:top w:val="nil"/>
              <w:left w:val="nil"/>
              <w:bottom w:val="single" w:sz="4" w:space="0" w:color="auto"/>
              <w:right w:val="single" w:sz="4" w:space="0" w:color="auto"/>
            </w:tcBorders>
            <w:shd w:val="clear" w:color="auto" w:fill="auto"/>
            <w:noWrap/>
            <w:vAlign w:val="center"/>
            <w:hideMark/>
          </w:tcPr>
          <w:p w:rsidR="00934F8A" w:rsidRPr="002C29A8" w:rsidRDefault="00934F8A" w:rsidP="00C41A2A">
            <w:pPr>
              <w:spacing w:after="0" w:line="240" w:lineRule="auto"/>
              <w:jc w:val="center"/>
              <w:rPr>
                <w:rFonts w:ascii="Bookman Old Style" w:eastAsia="Times New Roman" w:hAnsi="Bookman Old Style" w:cs="Calibri"/>
                <w:b/>
                <w:bCs/>
                <w:sz w:val="16"/>
                <w:szCs w:val="16"/>
              </w:rPr>
            </w:pPr>
            <w:r w:rsidRPr="002C29A8">
              <w:rPr>
                <w:rFonts w:ascii="Bookman Old Style" w:eastAsia="Times New Roman" w:hAnsi="Bookman Old Style" w:cs="Calibri"/>
                <w:b/>
                <w:bCs/>
                <w:sz w:val="16"/>
                <w:szCs w:val="16"/>
              </w:rPr>
              <w:t>12</w:t>
            </w:r>
          </w:p>
        </w:tc>
      </w:tr>
      <w:tr w:rsidR="002C29A8"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w:t>
            </w:r>
          </w:p>
        </w:tc>
        <w:tc>
          <w:tcPr>
            <w:tcW w:w="2116" w:type="dxa"/>
            <w:tcBorders>
              <w:top w:val="nil"/>
              <w:left w:val="nil"/>
              <w:bottom w:val="single" w:sz="4" w:space="0" w:color="auto"/>
              <w:right w:val="single" w:sz="4" w:space="0" w:color="auto"/>
            </w:tcBorders>
            <w:shd w:val="clear" w:color="auto" w:fill="92D050"/>
            <w:noWrap/>
            <w:vAlign w:val="bottom"/>
            <w:hideMark/>
          </w:tcPr>
          <w:p w:rsidR="00157A58" w:rsidRPr="002C29A8" w:rsidRDefault="00157A58" w:rsidP="00157A58">
            <w:pPr>
              <w:spacing w:line="200" w:lineRule="exact"/>
              <w:ind w:right="-31"/>
              <w:rPr>
                <w:rFonts w:ascii="Arial" w:eastAsia="Arial" w:hAnsi="Arial" w:cs="Arial"/>
                <w:b/>
                <w:sz w:val="16"/>
                <w:szCs w:val="16"/>
              </w:rPr>
            </w:pPr>
            <w:r w:rsidRPr="002C29A8">
              <w:rPr>
                <w:rFonts w:ascii="Bookman Old Style" w:eastAsia="Times New Roman" w:hAnsi="Bookman Old Style" w:cs="Calibri"/>
                <w:sz w:val="16"/>
                <w:szCs w:val="16"/>
              </w:rPr>
              <w:t> </w:t>
            </w:r>
            <w:r w:rsidRPr="002C29A8">
              <w:rPr>
                <w:rFonts w:ascii="Arial" w:eastAsia="Arial" w:hAnsi="Arial" w:cs="Arial"/>
                <w:b/>
                <w:sz w:val="16"/>
                <w:szCs w:val="16"/>
              </w:rPr>
              <w:t>PR</w:t>
            </w:r>
            <w:r w:rsidRPr="002C29A8">
              <w:rPr>
                <w:rFonts w:ascii="Arial" w:eastAsia="Arial" w:hAnsi="Arial" w:cs="Arial"/>
                <w:b/>
                <w:spacing w:val="-1"/>
                <w:sz w:val="16"/>
                <w:szCs w:val="16"/>
              </w:rPr>
              <w:t>OG</w:t>
            </w:r>
            <w:r w:rsidRPr="002C29A8">
              <w:rPr>
                <w:rFonts w:ascii="Arial" w:eastAsia="Arial" w:hAnsi="Arial" w:cs="Arial"/>
                <w:b/>
                <w:sz w:val="16"/>
                <w:szCs w:val="16"/>
              </w:rPr>
              <w:t>RAM</w:t>
            </w:r>
            <w:r w:rsidRPr="002C29A8">
              <w:rPr>
                <w:rFonts w:ascii="Times New Roman" w:eastAsia="Times New Roman" w:hAnsi="Times New Roman" w:cs="Times New Roman"/>
                <w:b/>
                <w:sz w:val="16"/>
                <w:szCs w:val="16"/>
              </w:rPr>
              <w:t xml:space="preserve"> </w:t>
            </w:r>
            <w:r w:rsidRPr="002C29A8">
              <w:rPr>
                <w:rFonts w:ascii="Arial" w:eastAsia="Arial" w:hAnsi="Arial" w:cs="Arial"/>
                <w:b/>
                <w:sz w:val="16"/>
                <w:szCs w:val="16"/>
              </w:rPr>
              <w:t>PE</w:t>
            </w:r>
            <w:r w:rsidRPr="002C29A8">
              <w:rPr>
                <w:rFonts w:ascii="Arial" w:eastAsia="Arial" w:hAnsi="Arial" w:cs="Arial"/>
                <w:b/>
                <w:spacing w:val="-1"/>
                <w:sz w:val="16"/>
                <w:szCs w:val="16"/>
              </w:rPr>
              <w:t>N</w:t>
            </w:r>
            <w:r w:rsidRPr="002C29A8">
              <w:rPr>
                <w:rFonts w:ascii="Arial" w:eastAsia="Arial" w:hAnsi="Arial" w:cs="Arial"/>
                <w:b/>
                <w:sz w:val="16"/>
                <w:szCs w:val="16"/>
              </w:rPr>
              <w:t>YELEN</w:t>
            </w:r>
            <w:r w:rsidRPr="002C29A8">
              <w:rPr>
                <w:rFonts w:ascii="Arial" w:eastAsia="Arial" w:hAnsi="Arial" w:cs="Arial"/>
                <w:b/>
                <w:spacing w:val="-1"/>
                <w:sz w:val="16"/>
                <w:szCs w:val="16"/>
              </w:rPr>
              <w:t>GG</w:t>
            </w:r>
            <w:r w:rsidRPr="002C29A8">
              <w:rPr>
                <w:rFonts w:ascii="Arial" w:eastAsia="Arial" w:hAnsi="Arial" w:cs="Arial"/>
                <w:b/>
                <w:sz w:val="16"/>
                <w:szCs w:val="16"/>
              </w:rPr>
              <w:t>AR</w:t>
            </w:r>
            <w:r w:rsidRPr="002C29A8">
              <w:rPr>
                <w:rFonts w:ascii="Arial" w:eastAsia="Arial" w:hAnsi="Arial" w:cs="Arial"/>
                <w:b/>
                <w:spacing w:val="2"/>
                <w:sz w:val="16"/>
                <w:szCs w:val="16"/>
              </w:rPr>
              <w:t>A</w:t>
            </w:r>
            <w:r w:rsidRPr="002C29A8">
              <w:rPr>
                <w:rFonts w:ascii="Arial" w:eastAsia="Arial" w:hAnsi="Arial" w:cs="Arial"/>
                <w:b/>
                <w:sz w:val="16"/>
                <w:szCs w:val="16"/>
              </w:rPr>
              <w:t>AN</w:t>
            </w:r>
            <w:r w:rsidRPr="002C29A8">
              <w:rPr>
                <w:rFonts w:ascii="Times New Roman" w:eastAsia="Times New Roman" w:hAnsi="Times New Roman" w:cs="Times New Roman"/>
                <w:b/>
                <w:sz w:val="16"/>
                <w:szCs w:val="16"/>
              </w:rPr>
              <w:t xml:space="preserve"> </w:t>
            </w:r>
            <w:r w:rsidRPr="002C29A8">
              <w:rPr>
                <w:rFonts w:ascii="Arial" w:eastAsia="Arial" w:hAnsi="Arial" w:cs="Arial"/>
                <w:b/>
                <w:sz w:val="16"/>
                <w:szCs w:val="16"/>
              </w:rPr>
              <w:t>PE</w:t>
            </w:r>
            <w:r w:rsidRPr="002C29A8">
              <w:rPr>
                <w:rFonts w:ascii="Arial" w:eastAsia="Arial" w:hAnsi="Arial" w:cs="Arial"/>
                <w:b/>
                <w:spacing w:val="1"/>
                <w:sz w:val="16"/>
                <w:szCs w:val="16"/>
              </w:rPr>
              <w:t>M</w:t>
            </w:r>
            <w:r w:rsidRPr="002C29A8">
              <w:rPr>
                <w:rFonts w:ascii="Arial" w:eastAsia="Arial" w:hAnsi="Arial" w:cs="Arial"/>
                <w:b/>
                <w:sz w:val="16"/>
                <w:szCs w:val="16"/>
              </w:rPr>
              <w:t>ERINTAHAN</w:t>
            </w:r>
            <w:r w:rsidRPr="002C29A8">
              <w:rPr>
                <w:rFonts w:ascii="Times New Roman" w:eastAsia="Times New Roman" w:hAnsi="Times New Roman" w:cs="Times New Roman"/>
                <w:b/>
                <w:spacing w:val="5"/>
                <w:sz w:val="16"/>
                <w:szCs w:val="16"/>
              </w:rPr>
              <w:t xml:space="preserve"> </w:t>
            </w:r>
            <w:r w:rsidRPr="002C29A8">
              <w:rPr>
                <w:rFonts w:ascii="Arial" w:eastAsia="Arial" w:hAnsi="Arial" w:cs="Arial"/>
                <w:b/>
                <w:sz w:val="16"/>
                <w:szCs w:val="16"/>
              </w:rPr>
              <w:t>DAN</w:t>
            </w:r>
            <w:r w:rsidRPr="002C29A8">
              <w:rPr>
                <w:rFonts w:ascii="Times New Roman" w:eastAsia="Times New Roman" w:hAnsi="Times New Roman" w:cs="Times New Roman"/>
                <w:b/>
                <w:sz w:val="16"/>
                <w:szCs w:val="16"/>
              </w:rPr>
              <w:t xml:space="preserve"> </w:t>
            </w:r>
            <w:r w:rsidRPr="002C29A8">
              <w:rPr>
                <w:rFonts w:ascii="Arial" w:eastAsia="Arial" w:hAnsi="Arial" w:cs="Arial"/>
                <w:b/>
                <w:sz w:val="16"/>
                <w:szCs w:val="16"/>
              </w:rPr>
              <w:t>PEL</w:t>
            </w:r>
            <w:r w:rsidRPr="002C29A8">
              <w:rPr>
                <w:rFonts w:ascii="Arial" w:eastAsia="Arial" w:hAnsi="Arial" w:cs="Arial"/>
                <w:b/>
                <w:spacing w:val="-1"/>
                <w:sz w:val="16"/>
                <w:szCs w:val="16"/>
              </w:rPr>
              <w:t>A</w:t>
            </w:r>
            <w:r w:rsidRPr="002C29A8">
              <w:rPr>
                <w:rFonts w:ascii="Arial" w:eastAsia="Arial" w:hAnsi="Arial" w:cs="Arial"/>
                <w:b/>
                <w:sz w:val="16"/>
                <w:szCs w:val="16"/>
              </w:rPr>
              <w:t>YANAN</w:t>
            </w:r>
            <w:r w:rsidRPr="002C29A8">
              <w:rPr>
                <w:rFonts w:ascii="Times New Roman" w:eastAsia="Times New Roman" w:hAnsi="Times New Roman" w:cs="Times New Roman"/>
                <w:b/>
                <w:spacing w:val="5"/>
                <w:sz w:val="16"/>
                <w:szCs w:val="16"/>
              </w:rPr>
              <w:t xml:space="preserve"> </w:t>
            </w:r>
            <w:r w:rsidRPr="002C29A8">
              <w:rPr>
                <w:rFonts w:ascii="Arial" w:eastAsia="Arial" w:hAnsi="Arial" w:cs="Arial"/>
                <w:b/>
                <w:sz w:val="16"/>
                <w:szCs w:val="16"/>
              </w:rPr>
              <w:t>PUBLIK</w:t>
            </w:r>
          </w:p>
          <w:p w:rsidR="00157A58" w:rsidRPr="002C29A8" w:rsidRDefault="00157A58" w:rsidP="00157A58">
            <w:pPr>
              <w:spacing w:line="200" w:lineRule="exact"/>
              <w:ind w:right="-31"/>
              <w:rPr>
                <w:rFonts w:ascii="Arial" w:eastAsia="Arial" w:hAnsi="Arial" w:cs="Arial"/>
                <w:sz w:val="16"/>
                <w:szCs w:val="16"/>
              </w:rPr>
            </w:pPr>
          </w:p>
          <w:p w:rsidR="00157A58" w:rsidRPr="002C29A8" w:rsidRDefault="00157A58" w:rsidP="00157A58">
            <w:pPr>
              <w:spacing w:line="200" w:lineRule="exact"/>
              <w:ind w:right="-31"/>
              <w:rPr>
                <w:rFonts w:ascii="Arial" w:eastAsia="Arial" w:hAnsi="Arial" w:cs="Arial"/>
                <w:sz w:val="16"/>
                <w:szCs w:val="16"/>
              </w:rPr>
            </w:pPr>
          </w:p>
          <w:p w:rsidR="00157A58" w:rsidRPr="002C29A8" w:rsidRDefault="00157A58" w:rsidP="00157A58">
            <w:pPr>
              <w:spacing w:line="200" w:lineRule="exact"/>
              <w:ind w:right="-31"/>
              <w:rPr>
                <w:rFonts w:ascii="Arial" w:eastAsia="Arial" w:hAnsi="Arial" w:cs="Arial"/>
                <w:sz w:val="16"/>
                <w:szCs w:val="16"/>
              </w:rPr>
            </w:pPr>
          </w:p>
        </w:tc>
        <w:tc>
          <w:tcPr>
            <w:tcW w:w="821"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Kec. Wungu</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hideMark/>
          </w:tcPr>
          <w:p w:rsidR="00157A58" w:rsidRPr="00341F30" w:rsidRDefault="00157A58" w:rsidP="00157A58">
            <w:pPr>
              <w:spacing w:before="37"/>
              <w:ind w:right="-31"/>
              <w:rPr>
                <w:rFonts w:ascii="Arial" w:eastAsia="Arial" w:hAnsi="Arial" w:cs="Arial"/>
                <w:sz w:val="16"/>
                <w:szCs w:val="16"/>
              </w:rPr>
            </w:pPr>
            <w:r w:rsidRPr="00341F30">
              <w:rPr>
                <w:rFonts w:ascii="Bookman Old Style" w:eastAsia="Times New Roman" w:hAnsi="Bookman Old Style" w:cs="Calibri"/>
                <w:sz w:val="16"/>
                <w:szCs w:val="16"/>
              </w:rPr>
              <w:t> </w:t>
            </w:r>
            <w:r w:rsidRPr="00341F30">
              <w:rPr>
                <w:rFonts w:ascii="Arial" w:eastAsia="Arial" w:hAnsi="Arial" w:cs="Arial"/>
                <w:b/>
                <w:sz w:val="16"/>
                <w:szCs w:val="16"/>
              </w:rPr>
              <w:t>P</w:t>
            </w:r>
            <w:r w:rsidRPr="00341F30">
              <w:rPr>
                <w:rFonts w:ascii="Arial" w:eastAsia="Arial" w:hAnsi="Arial" w:cs="Arial"/>
                <w:b/>
                <w:spacing w:val="1"/>
                <w:sz w:val="16"/>
                <w:szCs w:val="16"/>
              </w:rPr>
              <w:t>e</w:t>
            </w:r>
            <w:r w:rsidRPr="00341F30">
              <w:rPr>
                <w:rFonts w:ascii="Arial" w:eastAsia="Arial" w:hAnsi="Arial" w:cs="Arial"/>
                <w:b/>
                <w:sz w:val="16"/>
                <w:szCs w:val="16"/>
              </w:rPr>
              <w:t>r</w:t>
            </w:r>
            <w:r w:rsidRPr="00341F30">
              <w:rPr>
                <w:rFonts w:ascii="Arial" w:eastAsia="Arial" w:hAnsi="Arial" w:cs="Arial"/>
                <w:b/>
                <w:spacing w:val="1"/>
                <w:sz w:val="16"/>
                <w:szCs w:val="16"/>
              </w:rPr>
              <w:t>se</w:t>
            </w:r>
            <w:r w:rsidRPr="00341F30">
              <w:rPr>
                <w:rFonts w:ascii="Arial" w:eastAsia="Arial" w:hAnsi="Arial" w:cs="Arial"/>
                <w:b/>
                <w:sz w:val="16"/>
                <w:szCs w:val="16"/>
              </w:rPr>
              <w:t>nt</w:t>
            </w:r>
            <w:r w:rsidRPr="00341F30">
              <w:rPr>
                <w:rFonts w:ascii="Arial" w:eastAsia="Arial" w:hAnsi="Arial" w:cs="Arial"/>
                <w:b/>
                <w:spacing w:val="1"/>
                <w:sz w:val="16"/>
                <w:szCs w:val="16"/>
              </w:rPr>
              <w:t>a</w:t>
            </w:r>
            <w:r w:rsidRPr="00341F30">
              <w:rPr>
                <w:rFonts w:ascii="Arial" w:eastAsia="Arial" w:hAnsi="Arial" w:cs="Arial"/>
                <w:b/>
                <w:spacing w:val="-2"/>
                <w:sz w:val="16"/>
                <w:szCs w:val="16"/>
              </w:rPr>
              <w:t>s</w:t>
            </w:r>
            <w:r w:rsidRPr="00341F30">
              <w:rPr>
                <w:rFonts w:ascii="Arial" w:eastAsia="Arial" w:hAnsi="Arial" w:cs="Arial"/>
                <w:b/>
                <w:sz w:val="16"/>
                <w:szCs w:val="16"/>
              </w:rPr>
              <w:t>e</w:t>
            </w:r>
            <w:r w:rsidRPr="00341F30">
              <w:rPr>
                <w:rFonts w:ascii="Times New Roman" w:eastAsia="Times New Roman" w:hAnsi="Times New Roman" w:cs="Times New Roman"/>
                <w:b/>
                <w:spacing w:val="6"/>
                <w:sz w:val="16"/>
                <w:szCs w:val="16"/>
              </w:rPr>
              <w:t xml:space="preserve"> </w:t>
            </w:r>
            <w:r w:rsidRPr="00341F30">
              <w:rPr>
                <w:rFonts w:ascii="Arial" w:eastAsia="Arial" w:hAnsi="Arial" w:cs="Arial"/>
                <w:b/>
                <w:sz w:val="16"/>
                <w:szCs w:val="16"/>
              </w:rPr>
              <w:t>L</w:t>
            </w:r>
            <w:r w:rsidRPr="00341F30">
              <w:rPr>
                <w:rFonts w:ascii="Arial" w:eastAsia="Arial" w:hAnsi="Arial" w:cs="Arial"/>
                <w:b/>
                <w:spacing w:val="-2"/>
                <w:sz w:val="16"/>
                <w:szCs w:val="16"/>
              </w:rPr>
              <w:t>a</w:t>
            </w:r>
            <w:r w:rsidRPr="00341F30">
              <w:rPr>
                <w:rFonts w:ascii="Arial" w:eastAsia="Arial" w:hAnsi="Arial" w:cs="Arial"/>
                <w:b/>
                <w:spacing w:val="1"/>
                <w:sz w:val="16"/>
                <w:szCs w:val="16"/>
              </w:rPr>
              <w:t>ya</w:t>
            </w:r>
            <w:r w:rsidRPr="00341F30">
              <w:rPr>
                <w:rFonts w:ascii="Arial" w:eastAsia="Arial" w:hAnsi="Arial" w:cs="Arial"/>
                <w:b/>
                <w:sz w:val="16"/>
                <w:szCs w:val="16"/>
              </w:rPr>
              <w:t>n</w:t>
            </w:r>
            <w:r w:rsidRPr="00341F30">
              <w:rPr>
                <w:rFonts w:ascii="Arial" w:eastAsia="Arial" w:hAnsi="Arial" w:cs="Arial"/>
                <w:b/>
                <w:spacing w:val="-2"/>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P</w:t>
            </w:r>
            <w:r w:rsidRPr="00341F30">
              <w:rPr>
                <w:rFonts w:ascii="Arial" w:eastAsia="Arial" w:hAnsi="Arial" w:cs="Arial"/>
                <w:b/>
                <w:spacing w:val="1"/>
                <w:sz w:val="16"/>
                <w:szCs w:val="16"/>
              </w:rPr>
              <w:t>e</w:t>
            </w:r>
            <w:r w:rsidRPr="00341F30">
              <w:rPr>
                <w:rFonts w:ascii="Arial" w:eastAsia="Arial" w:hAnsi="Arial" w:cs="Arial"/>
                <w:b/>
                <w:sz w:val="16"/>
                <w:szCs w:val="16"/>
              </w:rPr>
              <w:t>n</w:t>
            </w:r>
            <w:r w:rsidRPr="00341F30">
              <w:rPr>
                <w:rFonts w:ascii="Arial" w:eastAsia="Arial" w:hAnsi="Arial" w:cs="Arial"/>
                <w:b/>
                <w:spacing w:val="1"/>
                <w:sz w:val="16"/>
                <w:szCs w:val="16"/>
              </w:rPr>
              <w:t>ye</w:t>
            </w:r>
            <w:r w:rsidRPr="00341F30">
              <w:rPr>
                <w:rFonts w:ascii="Arial" w:eastAsia="Arial" w:hAnsi="Arial" w:cs="Arial"/>
                <w:b/>
                <w:sz w:val="16"/>
                <w:szCs w:val="16"/>
              </w:rPr>
              <w:t>l</w:t>
            </w:r>
            <w:r w:rsidRPr="00341F30">
              <w:rPr>
                <w:rFonts w:ascii="Arial" w:eastAsia="Arial" w:hAnsi="Arial" w:cs="Arial"/>
                <w:b/>
                <w:spacing w:val="-2"/>
                <w:sz w:val="16"/>
                <w:szCs w:val="16"/>
              </w:rPr>
              <w:t>e</w:t>
            </w:r>
            <w:r w:rsidRPr="00341F30">
              <w:rPr>
                <w:rFonts w:ascii="Arial" w:eastAsia="Arial" w:hAnsi="Arial" w:cs="Arial"/>
                <w:b/>
                <w:sz w:val="16"/>
                <w:szCs w:val="16"/>
              </w:rPr>
              <w:t>ngg</w:t>
            </w:r>
            <w:r w:rsidRPr="00341F30">
              <w:rPr>
                <w:rFonts w:ascii="Arial" w:eastAsia="Arial" w:hAnsi="Arial" w:cs="Arial"/>
                <w:b/>
                <w:spacing w:val="1"/>
                <w:sz w:val="16"/>
                <w:szCs w:val="16"/>
              </w:rPr>
              <w:t>a</w:t>
            </w:r>
            <w:r w:rsidRPr="00341F30">
              <w:rPr>
                <w:rFonts w:ascii="Arial" w:eastAsia="Arial" w:hAnsi="Arial" w:cs="Arial"/>
                <w:b/>
                <w:sz w:val="16"/>
                <w:szCs w:val="16"/>
              </w:rPr>
              <w:t>r</w:t>
            </w:r>
            <w:r w:rsidRPr="00341F30">
              <w:rPr>
                <w:rFonts w:ascii="Arial" w:eastAsia="Arial" w:hAnsi="Arial" w:cs="Arial"/>
                <w:b/>
                <w:spacing w:val="-2"/>
                <w:sz w:val="16"/>
                <w:szCs w:val="16"/>
              </w:rPr>
              <w:t>a</w:t>
            </w:r>
            <w:r w:rsidRPr="00341F30">
              <w:rPr>
                <w:rFonts w:ascii="Arial" w:eastAsia="Arial" w:hAnsi="Arial" w:cs="Arial"/>
                <w:b/>
                <w:spacing w:val="1"/>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P</w:t>
            </w:r>
            <w:r w:rsidRPr="00341F30">
              <w:rPr>
                <w:rFonts w:ascii="Arial" w:eastAsia="Arial" w:hAnsi="Arial" w:cs="Arial"/>
                <w:b/>
                <w:spacing w:val="1"/>
                <w:sz w:val="16"/>
                <w:szCs w:val="16"/>
              </w:rPr>
              <w:t>eme</w:t>
            </w:r>
            <w:r w:rsidRPr="00341F30">
              <w:rPr>
                <w:rFonts w:ascii="Arial" w:eastAsia="Arial" w:hAnsi="Arial" w:cs="Arial"/>
                <w:b/>
                <w:sz w:val="16"/>
                <w:szCs w:val="16"/>
              </w:rPr>
              <w:t>rint</w:t>
            </w:r>
            <w:r w:rsidRPr="00341F30">
              <w:rPr>
                <w:rFonts w:ascii="Arial" w:eastAsia="Arial" w:hAnsi="Arial" w:cs="Arial"/>
                <w:b/>
                <w:spacing w:val="1"/>
                <w:sz w:val="16"/>
                <w:szCs w:val="16"/>
              </w:rPr>
              <w:t>a</w:t>
            </w:r>
            <w:r w:rsidRPr="00341F30">
              <w:rPr>
                <w:rFonts w:ascii="Arial" w:eastAsia="Arial" w:hAnsi="Arial" w:cs="Arial"/>
                <w:b/>
                <w:spacing w:val="-2"/>
                <w:sz w:val="16"/>
                <w:szCs w:val="16"/>
              </w:rPr>
              <w:t>h</w:t>
            </w:r>
            <w:r w:rsidRPr="00341F30">
              <w:rPr>
                <w:rFonts w:ascii="Arial" w:eastAsia="Arial" w:hAnsi="Arial" w:cs="Arial"/>
                <w:b/>
                <w:spacing w:val="1"/>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pacing w:val="6"/>
                <w:sz w:val="16"/>
                <w:szCs w:val="16"/>
              </w:rPr>
              <w:t xml:space="preserve"> </w:t>
            </w:r>
            <w:r w:rsidRPr="00341F30">
              <w:rPr>
                <w:rFonts w:ascii="Arial" w:eastAsia="Arial" w:hAnsi="Arial" w:cs="Arial"/>
                <w:b/>
                <w:sz w:val="16"/>
                <w:szCs w:val="16"/>
              </w:rPr>
              <w:t>D</w:t>
            </w:r>
            <w:r w:rsidRPr="00341F30">
              <w:rPr>
                <w:rFonts w:ascii="Arial" w:eastAsia="Arial" w:hAnsi="Arial" w:cs="Arial"/>
                <w:b/>
                <w:spacing w:val="1"/>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P</w:t>
            </w:r>
            <w:r w:rsidRPr="00341F30">
              <w:rPr>
                <w:rFonts w:ascii="Arial" w:eastAsia="Arial" w:hAnsi="Arial" w:cs="Arial"/>
                <w:b/>
                <w:spacing w:val="1"/>
                <w:sz w:val="16"/>
                <w:szCs w:val="16"/>
              </w:rPr>
              <w:t>e</w:t>
            </w:r>
            <w:r w:rsidRPr="00341F30">
              <w:rPr>
                <w:rFonts w:ascii="Arial" w:eastAsia="Arial" w:hAnsi="Arial" w:cs="Arial"/>
                <w:b/>
                <w:sz w:val="16"/>
                <w:szCs w:val="16"/>
              </w:rPr>
              <w:t>l</w:t>
            </w:r>
            <w:r w:rsidRPr="00341F30">
              <w:rPr>
                <w:rFonts w:ascii="Arial" w:eastAsia="Arial" w:hAnsi="Arial" w:cs="Arial"/>
                <w:b/>
                <w:spacing w:val="1"/>
                <w:sz w:val="16"/>
                <w:szCs w:val="16"/>
              </w:rPr>
              <w:t>aya</w:t>
            </w:r>
            <w:r w:rsidRPr="00341F30">
              <w:rPr>
                <w:rFonts w:ascii="Arial" w:eastAsia="Arial" w:hAnsi="Arial" w:cs="Arial"/>
                <w:b/>
                <w:spacing w:val="-2"/>
                <w:sz w:val="16"/>
                <w:szCs w:val="16"/>
              </w:rPr>
              <w:t>n</w:t>
            </w:r>
            <w:r w:rsidRPr="00341F30">
              <w:rPr>
                <w:rFonts w:ascii="Arial" w:eastAsia="Arial" w:hAnsi="Arial" w:cs="Arial"/>
                <w:b/>
                <w:spacing w:val="1"/>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pacing w:val="6"/>
                <w:sz w:val="16"/>
                <w:szCs w:val="16"/>
              </w:rPr>
              <w:t xml:space="preserve"> </w:t>
            </w:r>
            <w:r w:rsidRPr="00341F30">
              <w:rPr>
                <w:rFonts w:ascii="Arial" w:eastAsia="Arial" w:hAnsi="Arial" w:cs="Arial"/>
                <w:b/>
                <w:sz w:val="16"/>
                <w:szCs w:val="16"/>
              </w:rPr>
              <w:t>Pu</w:t>
            </w:r>
            <w:r w:rsidRPr="00341F30">
              <w:rPr>
                <w:rFonts w:ascii="Arial" w:eastAsia="Arial" w:hAnsi="Arial" w:cs="Arial"/>
                <w:b/>
                <w:spacing w:val="-2"/>
                <w:sz w:val="16"/>
                <w:szCs w:val="16"/>
              </w:rPr>
              <w:t>b</w:t>
            </w:r>
            <w:r w:rsidRPr="00341F30">
              <w:rPr>
                <w:rFonts w:ascii="Arial" w:eastAsia="Arial" w:hAnsi="Arial" w:cs="Arial"/>
                <w:b/>
                <w:sz w:val="16"/>
                <w:szCs w:val="16"/>
              </w:rPr>
              <w:t>lik</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S</w:t>
            </w:r>
            <w:r w:rsidRPr="00341F30">
              <w:rPr>
                <w:rFonts w:ascii="Arial" w:eastAsia="Arial" w:hAnsi="Arial" w:cs="Arial"/>
                <w:b/>
                <w:spacing w:val="1"/>
                <w:sz w:val="16"/>
                <w:szCs w:val="16"/>
              </w:rPr>
              <w:t>es</w:t>
            </w:r>
            <w:r w:rsidRPr="00341F30">
              <w:rPr>
                <w:rFonts w:ascii="Arial" w:eastAsia="Arial" w:hAnsi="Arial" w:cs="Arial"/>
                <w:b/>
                <w:sz w:val="16"/>
                <w:szCs w:val="16"/>
              </w:rPr>
              <w:t>u</w:t>
            </w:r>
            <w:r w:rsidRPr="00341F30">
              <w:rPr>
                <w:rFonts w:ascii="Arial" w:eastAsia="Arial" w:hAnsi="Arial" w:cs="Arial"/>
                <w:b/>
                <w:spacing w:val="1"/>
                <w:sz w:val="16"/>
                <w:szCs w:val="16"/>
              </w:rPr>
              <w:t>a</w:t>
            </w:r>
            <w:r w:rsidRPr="00341F30">
              <w:rPr>
                <w:rFonts w:ascii="Arial" w:eastAsia="Arial" w:hAnsi="Arial" w:cs="Arial"/>
                <w:b/>
                <w:sz w:val="16"/>
                <w:szCs w:val="16"/>
              </w:rPr>
              <w:t>i</w:t>
            </w:r>
            <w:r w:rsidRPr="00341F30">
              <w:rPr>
                <w:rFonts w:ascii="Times New Roman" w:eastAsia="Times New Roman" w:hAnsi="Times New Roman" w:cs="Times New Roman"/>
                <w:b/>
                <w:spacing w:val="6"/>
                <w:sz w:val="16"/>
                <w:szCs w:val="16"/>
              </w:rPr>
              <w:t xml:space="preserve"> </w:t>
            </w:r>
            <w:r w:rsidRPr="00341F30">
              <w:rPr>
                <w:rFonts w:ascii="Arial" w:eastAsia="Arial" w:hAnsi="Arial" w:cs="Arial"/>
                <w:b/>
                <w:sz w:val="16"/>
                <w:szCs w:val="16"/>
              </w:rPr>
              <w:t>K</w:t>
            </w:r>
            <w:r w:rsidRPr="00341F30">
              <w:rPr>
                <w:rFonts w:ascii="Arial" w:eastAsia="Arial" w:hAnsi="Arial" w:cs="Arial"/>
                <w:b/>
                <w:spacing w:val="1"/>
                <w:sz w:val="16"/>
                <w:szCs w:val="16"/>
              </w:rPr>
              <w:t>e</w:t>
            </w:r>
            <w:r w:rsidRPr="00341F30">
              <w:rPr>
                <w:rFonts w:ascii="Arial" w:eastAsia="Arial" w:hAnsi="Arial" w:cs="Arial"/>
                <w:b/>
                <w:spacing w:val="-2"/>
                <w:sz w:val="16"/>
                <w:szCs w:val="16"/>
              </w:rPr>
              <w:t>t</w:t>
            </w:r>
            <w:r w:rsidRPr="00341F30">
              <w:rPr>
                <w:rFonts w:ascii="Arial" w:eastAsia="Arial" w:hAnsi="Arial" w:cs="Arial"/>
                <w:b/>
                <w:spacing w:val="1"/>
                <w:sz w:val="16"/>
                <w:szCs w:val="16"/>
              </w:rPr>
              <w:t>e</w:t>
            </w:r>
            <w:r w:rsidRPr="00341F30">
              <w:rPr>
                <w:rFonts w:ascii="Arial" w:eastAsia="Arial" w:hAnsi="Arial" w:cs="Arial"/>
                <w:b/>
                <w:sz w:val="16"/>
                <w:szCs w:val="16"/>
              </w:rPr>
              <w:t>ntu</w:t>
            </w:r>
            <w:r w:rsidRPr="00341F30">
              <w:rPr>
                <w:rFonts w:ascii="Arial" w:eastAsia="Arial" w:hAnsi="Arial" w:cs="Arial"/>
                <w:b/>
                <w:spacing w:val="-2"/>
                <w:sz w:val="16"/>
                <w:szCs w:val="16"/>
              </w:rPr>
              <w:t>a</w:t>
            </w:r>
            <w:r w:rsidRPr="00341F30">
              <w:rPr>
                <w:rFonts w:ascii="Arial" w:eastAsia="Arial" w:hAnsi="Arial" w:cs="Arial"/>
                <w:b/>
                <w:sz w:val="16"/>
                <w:szCs w:val="16"/>
              </w:rPr>
              <w:t>n</w:t>
            </w:r>
          </w:p>
          <w:p w:rsidR="00157A58" w:rsidRPr="00341F30" w:rsidRDefault="00157A58" w:rsidP="00157A58">
            <w:pPr>
              <w:spacing w:after="0" w:line="240" w:lineRule="auto"/>
              <w:rPr>
                <w:rFonts w:ascii="Bookman Old Style" w:eastAsia="Times New Roman" w:hAnsi="Bookman Old Style" w:cs="Calibri"/>
                <w:sz w:val="16"/>
                <w:szCs w:val="16"/>
              </w:rPr>
            </w:pPr>
          </w:p>
        </w:tc>
        <w:tc>
          <w:tcPr>
            <w:tcW w:w="1023" w:type="dxa"/>
            <w:tcBorders>
              <w:top w:val="nil"/>
              <w:left w:val="nil"/>
              <w:bottom w:val="single" w:sz="4" w:space="0" w:color="auto"/>
              <w:right w:val="single" w:sz="4" w:space="0" w:color="auto"/>
            </w:tcBorders>
            <w:shd w:val="clear" w:color="auto" w:fill="auto"/>
            <w:noWrap/>
            <w:vAlign w:val="bottom"/>
            <w:hideMark/>
          </w:tcPr>
          <w:p w:rsidR="00157A58" w:rsidRPr="00341F30" w:rsidRDefault="00157A58" w:rsidP="00157A58">
            <w:pPr>
              <w:spacing w:after="0" w:line="240" w:lineRule="auto"/>
              <w:rPr>
                <w:rFonts w:ascii="Bookman Old Style" w:eastAsia="Times New Roman" w:hAnsi="Bookman Old Style" w:cs="Calibri"/>
                <w:sz w:val="16"/>
                <w:szCs w:val="16"/>
              </w:rPr>
            </w:pPr>
            <w:r w:rsidRPr="00341F30">
              <w:rPr>
                <w:rFonts w:ascii="Bookman Old Style" w:eastAsia="Times New Roman" w:hAnsi="Bookman Old Style" w:cs="Calibri"/>
                <w:sz w:val="16"/>
                <w:szCs w:val="16"/>
              </w:rPr>
              <w:t> 100 %</w:t>
            </w: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hideMark/>
          </w:tcPr>
          <w:p w:rsidR="00157A58" w:rsidRPr="00341F30" w:rsidRDefault="00BB4458" w:rsidP="00C71442">
            <w:pPr>
              <w:jc w:val="right"/>
              <w:rPr>
                <w:rFonts w:ascii="Segoe UI" w:hAnsi="Segoe UI" w:cs="Segoe UI"/>
                <w:sz w:val="16"/>
                <w:szCs w:val="16"/>
              </w:rPr>
            </w:pPr>
            <w:r w:rsidRPr="00341F30">
              <w:rPr>
                <w:rFonts w:ascii="Segoe UI" w:hAnsi="Segoe UI" w:cs="Segoe UI"/>
                <w:sz w:val="16"/>
                <w:szCs w:val="16"/>
              </w:rPr>
              <w:t>6.207.024</w:t>
            </w:r>
          </w:p>
          <w:p w:rsidR="00157A58" w:rsidRPr="00341F30" w:rsidRDefault="00157A58" w:rsidP="00C71442">
            <w:pPr>
              <w:spacing w:after="0" w:line="240" w:lineRule="auto"/>
              <w:jc w:val="right"/>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hideMark/>
          </w:tcPr>
          <w:p w:rsidR="00157A58" w:rsidRPr="00341F30" w:rsidRDefault="00157A58" w:rsidP="00157A58">
            <w:pPr>
              <w:spacing w:line="200" w:lineRule="exact"/>
              <w:ind w:right="-31"/>
              <w:rPr>
                <w:rFonts w:ascii="Arial" w:eastAsia="Arial" w:hAnsi="Arial" w:cs="Arial"/>
                <w:b/>
                <w:sz w:val="16"/>
                <w:szCs w:val="16"/>
              </w:rPr>
            </w:pPr>
            <w:r w:rsidRPr="00341F30">
              <w:rPr>
                <w:rFonts w:ascii="Bookman Old Style" w:eastAsia="Times New Roman" w:hAnsi="Bookman Old Style" w:cs="Calibri"/>
                <w:sz w:val="16"/>
                <w:szCs w:val="16"/>
              </w:rPr>
              <w:t> </w:t>
            </w:r>
            <w:r w:rsidRPr="00341F30">
              <w:rPr>
                <w:rFonts w:ascii="Arial" w:eastAsia="Arial" w:hAnsi="Arial" w:cs="Arial"/>
                <w:b/>
                <w:sz w:val="16"/>
                <w:szCs w:val="16"/>
              </w:rPr>
              <w:t>PR</w:t>
            </w:r>
            <w:r w:rsidRPr="00341F30">
              <w:rPr>
                <w:rFonts w:ascii="Arial" w:eastAsia="Arial" w:hAnsi="Arial" w:cs="Arial"/>
                <w:b/>
                <w:spacing w:val="-1"/>
                <w:sz w:val="16"/>
                <w:szCs w:val="16"/>
              </w:rPr>
              <w:t>OG</w:t>
            </w:r>
            <w:r w:rsidRPr="00341F30">
              <w:rPr>
                <w:rFonts w:ascii="Arial" w:eastAsia="Arial" w:hAnsi="Arial" w:cs="Arial"/>
                <w:b/>
                <w:sz w:val="16"/>
                <w:szCs w:val="16"/>
              </w:rPr>
              <w:t>RAM</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PE</w:t>
            </w:r>
            <w:r w:rsidRPr="00341F30">
              <w:rPr>
                <w:rFonts w:ascii="Arial" w:eastAsia="Arial" w:hAnsi="Arial" w:cs="Arial"/>
                <w:b/>
                <w:spacing w:val="-1"/>
                <w:sz w:val="16"/>
                <w:szCs w:val="16"/>
              </w:rPr>
              <w:t>N</w:t>
            </w:r>
            <w:r w:rsidRPr="00341F30">
              <w:rPr>
                <w:rFonts w:ascii="Arial" w:eastAsia="Arial" w:hAnsi="Arial" w:cs="Arial"/>
                <w:b/>
                <w:sz w:val="16"/>
                <w:szCs w:val="16"/>
              </w:rPr>
              <w:t>YELEN</w:t>
            </w:r>
            <w:r w:rsidRPr="00341F30">
              <w:rPr>
                <w:rFonts w:ascii="Arial" w:eastAsia="Arial" w:hAnsi="Arial" w:cs="Arial"/>
                <w:b/>
                <w:spacing w:val="-1"/>
                <w:sz w:val="16"/>
                <w:szCs w:val="16"/>
              </w:rPr>
              <w:t>GG</w:t>
            </w:r>
            <w:r w:rsidRPr="00341F30">
              <w:rPr>
                <w:rFonts w:ascii="Arial" w:eastAsia="Arial" w:hAnsi="Arial" w:cs="Arial"/>
                <w:b/>
                <w:sz w:val="16"/>
                <w:szCs w:val="16"/>
              </w:rPr>
              <w:t>AR</w:t>
            </w:r>
            <w:r w:rsidRPr="00341F30">
              <w:rPr>
                <w:rFonts w:ascii="Arial" w:eastAsia="Arial" w:hAnsi="Arial" w:cs="Arial"/>
                <w:b/>
                <w:spacing w:val="2"/>
                <w:sz w:val="16"/>
                <w:szCs w:val="16"/>
              </w:rPr>
              <w:t>A</w:t>
            </w:r>
            <w:r w:rsidRPr="00341F30">
              <w:rPr>
                <w:rFonts w:ascii="Arial" w:eastAsia="Arial" w:hAnsi="Arial" w:cs="Arial"/>
                <w:b/>
                <w:sz w:val="16"/>
                <w:szCs w:val="16"/>
              </w:rPr>
              <w:t>AN</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PE</w:t>
            </w:r>
            <w:r w:rsidRPr="00341F30">
              <w:rPr>
                <w:rFonts w:ascii="Arial" w:eastAsia="Arial" w:hAnsi="Arial" w:cs="Arial"/>
                <w:b/>
                <w:spacing w:val="1"/>
                <w:sz w:val="16"/>
                <w:szCs w:val="16"/>
              </w:rPr>
              <w:t>M</w:t>
            </w:r>
            <w:r w:rsidRPr="00341F30">
              <w:rPr>
                <w:rFonts w:ascii="Arial" w:eastAsia="Arial" w:hAnsi="Arial" w:cs="Arial"/>
                <w:b/>
                <w:sz w:val="16"/>
                <w:szCs w:val="16"/>
              </w:rPr>
              <w:t>ERINTAHAN</w:t>
            </w:r>
            <w:r w:rsidRPr="00341F30">
              <w:rPr>
                <w:rFonts w:ascii="Times New Roman" w:eastAsia="Times New Roman" w:hAnsi="Times New Roman" w:cs="Times New Roman"/>
                <w:b/>
                <w:spacing w:val="5"/>
                <w:sz w:val="16"/>
                <w:szCs w:val="16"/>
              </w:rPr>
              <w:t xml:space="preserve"> </w:t>
            </w:r>
            <w:r w:rsidRPr="00341F30">
              <w:rPr>
                <w:rFonts w:ascii="Arial" w:eastAsia="Arial" w:hAnsi="Arial" w:cs="Arial"/>
                <w:b/>
                <w:sz w:val="16"/>
                <w:szCs w:val="16"/>
              </w:rPr>
              <w:t>DAN</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PEL</w:t>
            </w:r>
            <w:r w:rsidRPr="00341F30">
              <w:rPr>
                <w:rFonts w:ascii="Arial" w:eastAsia="Arial" w:hAnsi="Arial" w:cs="Arial"/>
                <w:b/>
                <w:spacing w:val="-1"/>
                <w:sz w:val="16"/>
                <w:szCs w:val="16"/>
              </w:rPr>
              <w:t>A</w:t>
            </w:r>
            <w:r w:rsidRPr="00341F30">
              <w:rPr>
                <w:rFonts w:ascii="Arial" w:eastAsia="Arial" w:hAnsi="Arial" w:cs="Arial"/>
                <w:b/>
                <w:sz w:val="16"/>
                <w:szCs w:val="16"/>
              </w:rPr>
              <w:t>YANAN</w:t>
            </w:r>
            <w:r w:rsidRPr="00341F30">
              <w:rPr>
                <w:rFonts w:ascii="Times New Roman" w:eastAsia="Times New Roman" w:hAnsi="Times New Roman" w:cs="Times New Roman"/>
                <w:b/>
                <w:spacing w:val="5"/>
                <w:sz w:val="16"/>
                <w:szCs w:val="16"/>
              </w:rPr>
              <w:t xml:space="preserve"> </w:t>
            </w:r>
            <w:r w:rsidRPr="00341F30">
              <w:rPr>
                <w:rFonts w:ascii="Arial" w:eastAsia="Arial" w:hAnsi="Arial" w:cs="Arial"/>
                <w:b/>
                <w:sz w:val="16"/>
                <w:szCs w:val="16"/>
              </w:rPr>
              <w:t>PUBLIK</w:t>
            </w:r>
          </w:p>
          <w:p w:rsidR="00157A58" w:rsidRPr="00341F30" w:rsidRDefault="00157A58" w:rsidP="00157A58">
            <w:pPr>
              <w:spacing w:line="200" w:lineRule="exact"/>
              <w:ind w:right="-31"/>
              <w:rPr>
                <w:rFonts w:ascii="Arial" w:eastAsia="Arial" w:hAnsi="Arial" w:cs="Arial"/>
                <w:sz w:val="16"/>
                <w:szCs w:val="16"/>
              </w:rPr>
            </w:pPr>
          </w:p>
          <w:p w:rsidR="00157A58" w:rsidRPr="00341F30" w:rsidRDefault="00157A58" w:rsidP="00157A58">
            <w:pPr>
              <w:spacing w:line="200" w:lineRule="exact"/>
              <w:ind w:right="-31"/>
              <w:rPr>
                <w:rFonts w:ascii="Arial" w:eastAsia="Arial" w:hAnsi="Arial" w:cs="Arial"/>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157A58" w:rsidRPr="00341F30" w:rsidRDefault="00157A58" w:rsidP="00157A58">
            <w:pPr>
              <w:spacing w:after="0" w:line="240" w:lineRule="auto"/>
              <w:rPr>
                <w:rFonts w:ascii="Bookman Old Style" w:eastAsia="Times New Roman" w:hAnsi="Bookman Old Style" w:cs="Calibri"/>
                <w:sz w:val="16"/>
                <w:szCs w:val="16"/>
              </w:rPr>
            </w:pPr>
            <w:r w:rsidRPr="00341F30">
              <w:rPr>
                <w:rFonts w:ascii="Bookman Old Style" w:eastAsia="Times New Roman" w:hAnsi="Bookman Old Style" w:cs="Calibri"/>
                <w:sz w:val="16"/>
                <w:szCs w:val="16"/>
              </w:rPr>
              <w:t> Kec. Wungu</w:t>
            </w: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157A58" w:rsidRPr="00341F30" w:rsidRDefault="00157A58" w:rsidP="00157A58">
            <w:pPr>
              <w:spacing w:before="37"/>
              <w:ind w:right="-31"/>
              <w:rPr>
                <w:rFonts w:ascii="Arial" w:eastAsia="Arial" w:hAnsi="Arial" w:cs="Arial"/>
                <w:sz w:val="16"/>
                <w:szCs w:val="16"/>
              </w:rPr>
            </w:pPr>
            <w:r w:rsidRPr="00341F30">
              <w:rPr>
                <w:rFonts w:ascii="Bookman Old Style" w:eastAsia="Times New Roman" w:hAnsi="Bookman Old Style" w:cs="Calibri"/>
                <w:sz w:val="16"/>
                <w:szCs w:val="16"/>
              </w:rPr>
              <w:t> </w:t>
            </w:r>
            <w:r w:rsidRPr="00341F30">
              <w:rPr>
                <w:rFonts w:ascii="Arial" w:eastAsia="Arial" w:hAnsi="Arial" w:cs="Arial"/>
                <w:b/>
                <w:sz w:val="16"/>
                <w:szCs w:val="16"/>
              </w:rPr>
              <w:t>P</w:t>
            </w:r>
            <w:r w:rsidRPr="00341F30">
              <w:rPr>
                <w:rFonts w:ascii="Arial" w:eastAsia="Arial" w:hAnsi="Arial" w:cs="Arial"/>
                <w:b/>
                <w:spacing w:val="1"/>
                <w:sz w:val="16"/>
                <w:szCs w:val="16"/>
              </w:rPr>
              <w:t>e</w:t>
            </w:r>
            <w:r w:rsidRPr="00341F30">
              <w:rPr>
                <w:rFonts w:ascii="Arial" w:eastAsia="Arial" w:hAnsi="Arial" w:cs="Arial"/>
                <w:b/>
                <w:sz w:val="16"/>
                <w:szCs w:val="16"/>
              </w:rPr>
              <w:t>r</w:t>
            </w:r>
            <w:r w:rsidRPr="00341F30">
              <w:rPr>
                <w:rFonts w:ascii="Arial" w:eastAsia="Arial" w:hAnsi="Arial" w:cs="Arial"/>
                <w:b/>
                <w:spacing w:val="1"/>
                <w:sz w:val="16"/>
                <w:szCs w:val="16"/>
              </w:rPr>
              <w:t>se</w:t>
            </w:r>
            <w:r w:rsidRPr="00341F30">
              <w:rPr>
                <w:rFonts w:ascii="Arial" w:eastAsia="Arial" w:hAnsi="Arial" w:cs="Arial"/>
                <w:b/>
                <w:sz w:val="16"/>
                <w:szCs w:val="16"/>
              </w:rPr>
              <w:t>nt</w:t>
            </w:r>
            <w:r w:rsidRPr="00341F30">
              <w:rPr>
                <w:rFonts w:ascii="Arial" w:eastAsia="Arial" w:hAnsi="Arial" w:cs="Arial"/>
                <w:b/>
                <w:spacing w:val="1"/>
                <w:sz w:val="16"/>
                <w:szCs w:val="16"/>
              </w:rPr>
              <w:t>a</w:t>
            </w:r>
            <w:r w:rsidRPr="00341F30">
              <w:rPr>
                <w:rFonts w:ascii="Arial" w:eastAsia="Arial" w:hAnsi="Arial" w:cs="Arial"/>
                <w:b/>
                <w:spacing w:val="-2"/>
                <w:sz w:val="16"/>
                <w:szCs w:val="16"/>
              </w:rPr>
              <w:t>s</w:t>
            </w:r>
            <w:r w:rsidRPr="00341F30">
              <w:rPr>
                <w:rFonts w:ascii="Arial" w:eastAsia="Arial" w:hAnsi="Arial" w:cs="Arial"/>
                <w:b/>
                <w:sz w:val="16"/>
                <w:szCs w:val="16"/>
              </w:rPr>
              <w:t>e</w:t>
            </w:r>
            <w:r w:rsidRPr="00341F30">
              <w:rPr>
                <w:rFonts w:ascii="Times New Roman" w:eastAsia="Times New Roman" w:hAnsi="Times New Roman" w:cs="Times New Roman"/>
                <w:b/>
                <w:spacing w:val="6"/>
                <w:sz w:val="16"/>
                <w:szCs w:val="16"/>
              </w:rPr>
              <w:t xml:space="preserve"> </w:t>
            </w:r>
            <w:r w:rsidRPr="00341F30">
              <w:rPr>
                <w:rFonts w:ascii="Arial" w:eastAsia="Arial" w:hAnsi="Arial" w:cs="Arial"/>
                <w:b/>
                <w:sz w:val="16"/>
                <w:szCs w:val="16"/>
              </w:rPr>
              <w:t>L</w:t>
            </w:r>
            <w:r w:rsidRPr="00341F30">
              <w:rPr>
                <w:rFonts w:ascii="Arial" w:eastAsia="Arial" w:hAnsi="Arial" w:cs="Arial"/>
                <w:b/>
                <w:spacing w:val="-2"/>
                <w:sz w:val="16"/>
                <w:szCs w:val="16"/>
              </w:rPr>
              <w:t>a</w:t>
            </w:r>
            <w:r w:rsidRPr="00341F30">
              <w:rPr>
                <w:rFonts w:ascii="Arial" w:eastAsia="Arial" w:hAnsi="Arial" w:cs="Arial"/>
                <w:b/>
                <w:spacing w:val="1"/>
                <w:sz w:val="16"/>
                <w:szCs w:val="16"/>
              </w:rPr>
              <w:t>ya</w:t>
            </w:r>
            <w:r w:rsidRPr="00341F30">
              <w:rPr>
                <w:rFonts w:ascii="Arial" w:eastAsia="Arial" w:hAnsi="Arial" w:cs="Arial"/>
                <w:b/>
                <w:sz w:val="16"/>
                <w:szCs w:val="16"/>
              </w:rPr>
              <w:t>n</w:t>
            </w:r>
            <w:r w:rsidRPr="00341F30">
              <w:rPr>
                <w:rFonts w:ascii="Arial" w:eastAsia="Arial" w:hAnsi="Arial" w:cs="Arial"/>
                <w:b/>
                <w:spacing w:val="-2"/>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P</w:t>
            </w:r>
            <w:r w:rsidRPr="00341F30">
              <w:rPr>
                <w:rFonts w:ascii="Arial" w:eastAsia="Arial" w:hAnsi="Arial" w:cs="Arial"/>
                <w:b/>
                <w:spacing w:val="1"/>
                <w:sz w:val="16"/>
                <w:szCs w:val="16"/>
              </w:rPr>
              <w:t>e</w:t>
            </w:r>
            <w:r w:rsidRPr="00341F30">
              <w:rPr>
                <w:rFonts w:ascii="Arial" w:eastAsia="Arial" w:hAnsi="Arial" w:cs="Arial"/>
                <w:b/>
                <w:sz w:val="16"/>
                <w:szCs w:val="16"/>
              </w:rPr>
              <w:t>n</w:t>
            </w:r>
            <w:r w:rsidRPr="00341F30">
              <w:rPr>
                <w:rFonts w:ascii="Arial" w:eastAsia="Arial" w:hAnsi="Arial" w:cs="Arial"/>
                <w:b/>
                <w:spacing w:val="1"/>
                <w:sz w:val="16"/>
                <w:szCs w:val="16"/>
              </w:rPr>
              <w:t>ye</w:t>
            </w:r>
            <w:r w:rsidRPr="00341F30">
              <w:rPr>
                <w:rFonts w:ascii="Arial" w:eastAsia="Arial" w:hAnsi="Arial" w:cs="Arial"/>
                <w:b/>
                <w:sz w:val="16"/>
                <w:szCs w:val="16"/>
              </w:rPr>
              <w:t>l</w:t>
            </w:r>
            <w:r w:rsidRPr="00341F30">
              <w:rPr>
                <w:rFonts w:ascii="Arial" w:eastAsia="Arial" w:hAnsi="Arial" w:cs="Arial"/>
                <w:b/>
                <w:spacing w:val="-2"/>
                <w:sz w:val="16"/>
                <w:szCs w:val="16"/>
              </w:rPr>
              <w:t>e</w:t>
            </w:r>
            <w:r w:rsidRPr="00341F30">
              <w:rPr>
                <w:rFonts w:ascii="Arial" w:eastAsia="Arial" w:hAnsi="Arial" w:cs="Arial"/>
                <w:b/>
                <w:sz w:val="16"/>
                <w:szCs w:val="16"/>
              </w:rPr>
              <w:t>ngg</w:t>
            </w:r>
            <w:r w:rsidRPr="00341F30">
              <w:rPr>
                <w:rFonts w:ascii="Arial" w:eastAsia="Arial" w:hAnsi="Arial" w:cs="Arial"/>
                <w:b/>
                <w:spacing w:val="1"/>
                <w:sz w:val="16"/>
                <w:szCs w:val="16"/>
              </w:rPr>
              <w:t>a</w:t>
            </w:r>
            <w:r w:rsidRPr="00341F30">
              <w:rPr>
                <w:rFonts w:ascii="Arial" w:eastAsia="Arial" w:hAnsi="Arial" w:cs="Arial"/>
                <w:b/>
                <w:sz w:val="16"/>
                <w:szCs w:val="16"/>
              </w:rPr>
              <w:t>r</w:t>
            </w:r>
            <w:r w:rsidRPr="00341F30">
              <w:rPr>
                <w:rFonts w:ascii="Arial" w:eastAsia="Arial" w:hAnsi="Arial" w:cs="Arial"/>
                <w:b/>
                <w:spacing w:val="-2"/>
                <w:sz w:val="16"/>
                <w:szCs w:val="16"/>
              </w:rPr>
              <w:t>a</w:t>
            </w:r>
            <w:r w:rsidRPr="00341F30">
              <w:rPr>
                <w:rFonts w:ascii="Arial" w:eastAsia="Arial" w:hAnsi="Arial" w:cs="Arial"/>
                <w:b/>
                <w:spacing w:val="1"/>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P</w:t>
            </w:r>
            <w:r w:rsidRPr="00341F30">
              <w:rPr>
                <w:rFonts w:ascii="Arial" w:eastAsia="Arial" w:hAnsi="Arial" w:cs="Arial"/>
                <w:b/>
                <w:spacing w:val="1"/>
                <w:sz w:val="16"/>
                <w:szCs w:val="16"/>
              </w:rPr>
              <w:t>eme</w:t>
            </w:r>
            <w:r w:rsidRPr="00341F30">
              <w:rPr>
                <w:rFonts w:ascii="Arial" w:eastAsia="Arial" w:hAnsi="Arial" w:cs="Arial"/>
                <w:b/>
                <w:sz w:val="16"/>
                <w:szCs w:val="16"/>
              </w:rPr>
              <w:t>rint</w:t>
            </w:r>
            <w:r w:rsidRPr="00341F30">
              <w:rPr>
                <w:rFonts w:ascii="Arial" w:eastAsia="Arial" w:hAnsi="Arial" w:cs="Arial"/>
                <w:b/>
                <w:spacing w:val="1"/>
                <w:sz w:val="16"/>
                <w:szCs w:val="16"/>
              </w:rPr>
              <w:t>a</w:t>
            </w:r>
            <w:r w:rsidRPr="00341F30">
              <w:rPr>
                <w:rFonts w:ascii="Arial" w:eastAsia="Arial" w:hAnsi="Arial" w:cs="Arial"/>
                <w:b/>
                <w:spacing w:val="-2"/>
                <w:sz w:val="16"/>
                <w:szCs w:val="16"/>
              </w:rPr>
              <w:t>h</w:t>
            </w:r>
            <w:r w:rsidRPr="00341F30">
              <w:rPr>
                <w:rFonts w:ascii="Arial" w:eastAsia="Arial" w:hAnsi="Arial" w:cs="Arial"/>
                <w:b/>
                <w:spacing w:val="1"/>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pacing w:val="6"/>
                <w:sz w:val="16"/>
                <w:szCs w:val="16"/>
              </w:rPr>
              <w:t xml:space="preserve"> </w:t>
            </w:r>
            <w:r w:rsidRPr="00341F30">
              <w:rPr>
                <w:rFonts w:ascii="Arial" w:eastAsia="Arial" w:hAnsi="Arial" w:cs="Arial"/>
                <w:b/>
                <w:sz w:val="16"/>
                <w:szCs w:val="16"/>
              </w:rPr>
              <w:t>D</w:t>
            </w:r>
            <w:r w:rsidRPr="00341F30">
              <w:rPr>
                <w:rFonts w:ascii="Arial" w:eastAsia="Arial" w:hAnsi="Arial" w:cs="Arial"/>
                <w:b/>
                <w:spacing w:val="1"/>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P</w:t>
            </w:r>
            <w:r w:rsidRPr="00341F30">
              <w:rPr>
                <w:rFonts w:ascii="Arial" w:eastAsia="Arial" w:hAnsi="Arial" w:cs="Arial"/>
                <w:b/>
                <w:spacing w:val="1"/>
                <w:sz w:val="16"/>
                <w:szCs w:val="16"/>
              </w:rPr>
              <w:t>e</w:t>
            </w:r>
            <w:r w:rsidRPr="00341F30">
              <w:rPr>
                <w:rFonts w:ascii="Arial" w:eastAsia="Arial" w:hAnsi="Arial" w:cs="Arial"/>
                <w:b/>
                <w:sz w:val="16"/>
                <w:szCs w:val="16"/>
              </w:rPr>
              <w:t>l</w:t>
            </w:r>
            <w:r w:rsidRPr="00341F30">
              <w:rPr>
                <w:rFonts w:ascii="Arial" w:eastAsia="Arial" w:hAnsi="Arial" w:cs="Arial"/>
                <w:b/>
                <w:spacing w:val="1"/>
                <w:sz w:val="16"/>
                <w:szCs w:val="16"/>
              </w:rPr>
              <w:t>aya</w:t>
            </w:r>
            <w:r w:rsidRPr="00341F30">
              <w:rPr>
                <w:rFonts w:ascii="Arial" w:eastAsia="Arial" w:hAnsi="Arial" w:cs="Arial"/>
                <w:b/>
                <w:spacing w:val="-2"/>
                <w:sz w:val="16"/>
                <w:szCs w:val="16"/>
              </w:rPr>
              <w:t>n</w:t>
            </w:r>
            <w:r w:rsidRPr="00341F30">
              <w:rPr>
                <w:rFonts w:ascii="Arial" w:eastAsia="Arial" w:hAnsi="Arial" w:cs="Arial"/>
                <w:b/>
                <w:spacing w:val="1"/>
                <w:sz w:val="16"/>
                <w:szCs w:val="16"/>
              </w:rPr>
              <w:t>a</w:t>
            </w:r>
            <w:r w:rsidRPr="00341F30">
              <w:rPr>
                <w:rFonts w:ascii="Arial" w:eastAsia="Arial" w:hAnsi="Arial" w:cs="Arial"/>
                <w:b/>
                <w:sz w:val="16"/>
                <w:szCs w:val="16"/>
              </w:rPr>
              <w:t>n</w:t>
            </w:r>
            <w:r w:rsidRPr="00341F30">
              <w:rPr>
                <w:rFonts w:ascii="Times New Roman" w:eastAsia="Times New Roman" w:hAnsi="Times New Roman" w:cs="Times New Roman"/>
                <w:b/>
                <w:spacing w:val="6"/>
                <w:sz w:val="16"/>
                <w:szCs w:val="16"/>
              </w:rPr>
              <w:t xml:space="preserve"> </w:t>
            </w:r>
            <w:r w:rsidRPr="00341F30">
              <w:rPr>
                <w:rFonts w:ascii="Arial" w:eastAsia="Arial" w:hAnsi="Arial" w:cs="Arial"/>
                <w:b/>
                <w:sz w:val="16"/>
                <w:szCs w:val="16"/>
              </w:rPr>
              <w:t>Pu</w:t>
            </w:r>
            <w:r w:rsidRPr="00341F30">
              <w:rPr>
                <w:rFonts w:ascii="Arial" w:eastAsia="Arial" w:hAnsi="Arial" w:cs="Arial"/>
                <w:b/>
                <w:spacing w:val="-2"/>
                <w:sz w:val="16"/>
                <w:szCs w:val="16"/>
              </w:rPr>
              <w:t>b</w:t>
            </w:r>
            <w:r w:rsidRPr="00341F30">
              <w:rPr>
                <w:rFonts w:ascii="Arial" w:eastAsia="Arial" w:hAnsi="Arial" w:cs="Arial"/>
                <w:b/>
                <w:sz w:val="16"/>
                <w:szCs w:val="16"/>
              </w:rPr>
              <w:t>lik</w:t>
            </w:r>
            <w:r w:rsidRPr="00341F30">
              <w:rPr>
                <w:rFonts w:ascii="Times New Roman" w:eastAsia="Times New Roman" w:hAnsi="Times New Roman" w:cs="Times New Roman"/>
                <w:b/>
                <w:sz w:val="16"/>
                <w:szCs w:val="16"/>
              </w:rPr>
              <w:t xml:space="preserve"> </w:t>
            </w:r>
            <w:r w:rsidRPr="00341F30">
              <w:rPr>
                <w:rFonts w:ascii="Arial" w:eastAsia="Arial" w:hAnsi="Arial" w:cs="Arial"/>
                <w:b/>
                <w:sz w:val="16"/>
                <w:szCs w:val="16"/>
              </w:rPr>
              <w:t>S</w:t>
            </w:r>
            <w:r w:rsidRPr="00341F30">
              <w:rPr>
                <w:rFonts w:ascii="Arial" w:eastAsia="Arial" w:hAnsi="Arial" w:cs="Arial"/>
                <w:b/>
                <w:spacing w:val="1"/>
                <w:sz w:val="16"/>
                <w:szCs w:val="16"/>
              </w:rPr>
              <w:t>es</w:t>
            </w:r>
            <w:r w:rsidRPr="00341F30">
              <w:rPr>
                <w:rFonts w:ascii="Arial" w:eastAsia="Arial" w:hAnsi="Arial" w:cs="Arial"/>
                <w:b/>
                <w:sz w:val="16"/>
                <w:szCs w:val="16"/>
              </w:rPr>
              <w:t>u</w:t>
            </w:r>
            <w:r w:rsidRPr="00341F30">
              <w:rPr>
                <w:rFonts w:ascii="Arial" w:eastAsia="Arial" w:hAnsi="Arial" w:cs="Arial"/>
                <w:b/>
                <w:spacing w:val="1"/>
                <w:sz w:val="16"/>
                <w:szCs w:val="16"/>
              </w:rPr>
              <w:t>a</w:t>
            </w:r>
            <w:r w:rsidRPr="00341F30">
              <w:rPr>
                <w:rFonts w:ascii="Arial" w:eastAsia="Arial" w:hAnsi="Arial" w:cs="Arial"/>
                <w:b/>
                <w:sz w:val="16"/>
                <w:szCs w:val="16"/>
              </w:rPr>
              <w:t>i</w:t>
            </w:r>
            <w:r w:rsidRPr="00341F30">
              <w:rPr>
                <w:rFonts w:ascii="Times New Roman" w:eastAsia="Times New Roman" w:hAnsi="Times New Roman" w:cs="Times New Roman"/>
                <w:b/>
                <w:spacing w:val="6"/>
                <w:sz w:val="16"/>
                <w:szCs w:val="16"/>
              </w:rPr>
              <w:t xml:space="preserve"> </w:t>
            </w:r>
            <w:r w:rsidRPr="00341F30">
              <w:rPr>
                <w:rFonts w:ascii="Arial" w:eastAsia="Arial" w:hAnsi="Arial" w:cs="Arial"/>
                <w:b/>
                <w:sz w:val="16"/>
                <w:szCs w:val="16"/>
              </w:rPr>
              <w:t>K</w:t>
            </w:r>
            <w:r w:rsidRPr="00341F30">
              <w:rPr>
                <w:rFonts w:ascii="Arial" w:eastAsia="Arial" w:hAnsi="Arial" w:cs="Arial"/>
                <w:b/>
                <w:spacing w:val="1"/>
                <w:sz w:val="16"/>
                <w:szCs w:val="16"/>
              </w:rPr>
              <w:t>e</w:t>
            </w:r>
            <w:r w:rsidRPr="00341F30">
              <w:rPr>
                <w:rFonts w:ascii="Arial" w:eastAsia="Arial" w:hAnsi="Arial" w:cs="Arial"/>
                <w:b/>
                <w:spacing w:val="-2"/>
                <w:sz w:val="16"/>
                <w:szCs w:val="16"/>
              </w:rPr>
              <w:t>t</w:t>
            </w:r>
            <w:r w:rsidRPr="00341F30">
              <w:rPr>
                <w:rFonts w:ascii="Arial" w:eastAsia="Arial" w:hAnsi="Arial" w:cs="Arial"/>
                <w:b/>
                <w:spacing w:val="1"/>
                <w:sz w:val="16"/>
                <w:szCs w:val="16"/>
              </w:rPr>
              <w:t>e</w:t>
            </w:r>
            <w:r w:rsidRPr="00341F30">
              <w:rPr>
                <w:rFonts w:ascii="Arial" w:eastAsia="Arial" w:hAnsi="Arial" w:cs="Arial"/>
                <w:b/>
                <w:sz w:val="16"/>
                <w:szCs w:val="16"/>
              </w:rPr>
              <w:t>ntu</w:t>
            </w:r>
            <w:r w:rsidRPr="00341F30">
              <w:rPr>
                <w:rFonts w:ascii="Arial" w:eastAsia="Arial" w:hAnsi="Arial" w:cs="Arial"/>
                <w:b/>
                <w:spacing w:val="-2"/>
                <w:sz w:val="16"/>
                <w:szCs w:val="16"/>
              </w:rPr>
              <w:t>a</w:t>
            </w:r>
            <w:r w:rsidRPr="00341F30">
              <w:rPr>
                <w:rFonts w:ascii="Arial" w:eastAsia="Arial" w:hAnsi="Arial" w:cs="Arial"/>
                <w:b/>
                <w:sz w:val="16"/>
                <w:szCs w:val="16"/>
              </w:rPr>
              <w:t>n</w:t>
            </w:r>
          </w:p>
          <w:p w:rsidR="00157A58" w:rsidRPr="00341F30" w:rsidRDefault="00157A58" w:rsidP="00157A58">
            <w:pPr>
              <w:spacing w:after="0" w:line="240" w:lineRule="auto"/>
              <w:rPr>
                <w:rFonts w:ascii="Bookman Old Style" w:eastAsia="Times New Roman" w:hAnsi="Bookman Old Style" w:cs="Calibri"/>
                <w:sz w:val="16"/>
                <w:szCs w:val="16"/>
              </w:rPr>
            </w:pPr>
          </w:p>
        </w:tc>
        <w:tc>
          <w:tcPr>
            <w:tcW w:w="981" w:type="dxa"/>
            <w:tcBorders>
              <w:top w:val="nil"/>
              <w:left w:val="nil"/>
              <w:bottom w:val="single" w:sz="4" w:space="0" w:color="auto"/>
              <w:right w:val="single" w:sz="4" w:space="0" w:color="auto"/>
            </w:tcBorders>
            <w:shd w:val="clear" w:color="auto" w:fill="auto"/>
            <w:noWrap/>
            <w:vAlign w:val="bottom"/>
            <w:hideMark/>
          </w:tcPr>
          <w:p w:rsidR="00157A58" w:rsidRPr="00341F30" w:rsidRDefault="00157A58" w:rsidP="00157A58">
            <w:pPr>
              <w:spacing w:after="0" w:line="240" w:lineRule="auto"/>
              <w:rPr>
                <w:rFonts w:ascii="Bookman Old Style" w:eastAsia="Times New Roman" w:hAnsi="Bookman Old Style" w:cs="Calibri"/>
                <w:sz w:val="16"/>
                <w:szCs w:val="16"/>
              </w:rPr>
            </w:pPr>
            <w:r w:rsidRPr="00341F30">
              <w:rPr>
                <w:rFonts w:ascii="Bookman Old Style" w:eastAsia="Times New Roman" w:hAnsi="Bookman Old Style" w:cs="Calibri"/>
                <w:sz w:val="16"/>
                <w:szCs w:val="16"/>
              </w:rPr>
              <w:t> 100 %</w:t>
            </w: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BB4458" w:rsidRPr="00341F30" w:rsidRDefault="00BB4458" w:rsidP="00C71442">
            <w:pPr>
              <w:jc w:val="right"/>
              <w:rPr>
                <w:rFonts w:ascii="Segoe UI" w:hAnsi="Segoe UI" w:cs="Segoe UI"/>
                <w:sz w:val="16"/>
                <w:szCs w:val="16"/>
              </w:rPr>
            </w:pPr>
          </w:p>
          <w:p w:rsidR="00BB4458" w:rsidRPr="00341F30" w:rsidRDefault="00BB4458" w:rsidP="00C71442">
            <w:pPr>
              <w:jc w:val="right"/>
              <w:rPr>
                <w:rFonts w:ascii="Segoe UI" w:hAnsi="Segoe UI" w:cs="Segoe UI"/>
                <w:sz w:val="16"/>
                <w:szCs w:val="16"/>
              </w:rPr>
            </w:pPr>
            <w:r w:rsidRPr="00341F30">
              <w:rPr>
                <w:rFonts w:ascii="Segoe UI" w:hAnsi="Segoe UI" w:cs="Segoe UI"/>
                <w:sz w:val="16"/>
                <w:szCs w:val="16"/>
              </w:rPr>
              <w:t>6.207.024</w:t>
            </w:r>
          </w:p>
          <w:p w:rsidR="00157A58" w:rsidRPr="00341F30" w:rsidRDefault="00157A58" w:rsidP="00C71442">
            <w:pPr>
              <w:spacing w:after="0" w:line="240" w:lineRule="auto"/>
              <w:jc w:val="right"/>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hideMark/>
          </w:tcPr>
          <w:p w:rsidR="00157A58" w:rsidRPr="00341F30" w:rsidRDefault="00157A58" w:rsidP="00157A58">
            <w:pPr>
              <w:spacing w:after="0" w:line="240" w:lineRule="auto"/>
              <w:rPr>
                <w:rFonts w:ascii="Bookman Old Style" w:eastAsia="Times New Roman" w:hAnsi="Bookman Old Style" w:cs="Calibri"/>
                <w:sz w:val="16"/>
                <w:szCs w:val="16"/>
              </w:rPr>
            </w:pPr>
            <w:r w:rsidRPr="00341F30">
              <w:rPr>
                <w:rFonts w:ascii="Bookman Old Style" w:eastAsia="Times New Roman" w:hAnsi="Bookman Old Style" w:cs="Calibri"/>
                <w:sz w:val="16"/>
                <w:szCs w:val="16"/>
              </w:rPr>
              <w:t> Sesuai</w:t>
            </w:r>
          </w:p>
          <w:p w:rsidR="00157A58" w:rsidRPr="00341F30" w:rsidRDefault="00157A58" w:rsidP="00157A58">
            <w:pPr>
              <w:spacing w:after="0" w:line="240" w:lineRule="auto"/>
              <w:rPr>
                <w:rFonts w:ascii="Bookman Old Style" w:eastAsia="Times New Roman" w:hAnsi="Bookman Old Style" w:cs="Calibri"/>
                <w:sz w:val="16"/>
                <w:szCs w:val="16"/>
              </w:rPr>
            </w:pPr>
          </w:p>
          <w:p w:rsidR="00157A58" w:rsidRPr="00341F30" w:rsidRDefault="00157A58" w:rsidP="00157A58">
            <w:pPr>
              <w:spacing w:after="0" w:line="240" w:lineRule="auto"/>
              <w:rPr>
                <w:rFonts w:ascii="Bookman Old Style" w:eastAsia="Times New Roman" w:hAnsi="Bookman Old Style" w:cs="Calibri"/>
                <w:sz w:val="16"/>
                <w:szCs w:val="16"/>
              </w:rPr>
            </w:pPr>
          </w:p>
        </w:tc>
      </w:tr>
      <w:tr w:rsidR="002C29A8"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w:t>
            </w:r>
          </w:p>
        </w:tc>
        <w:tc>
          <w:tcPr>
            <w:tcW w:w="2116"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Penyelenggaraan Urusan Pemerintahan yang Tidak Dilaksanakan oleh Unit Kerja Perangkat Daerah yang Ada di Kecamatan</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Kec. Wungu</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Jumlah layanan masyarakat yang berkualitas</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023"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1 kegiatan</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ind w:right="-47"/>
              <w:rPr>
                <w:rFonts w:ascii="Arial" w:eastAsia="Arial" w:hAnsi="Arial" w:cs="Arial"/>
                <w:spacing w:val="1"/>
                <w:sz w:val="16"/>
                <w:szCs w:val="16"/>
              </w:rPr>
            </w:pPr>
            <w:r w:rsidRPr="002C29A8">
              <w:rPr>
                <w:rFonts w:ascii="Bookman Old Style" w:eastAsia="Times New Roman" w:hAnsi="Bookman Old Style" w:cs="Calibri"/>
                <w:sz w:val="16"/>
                <w:szCs w:val="16"/>
              </w:rPr>
              <w:t> </w:t>
            </w:r>
          </w:p>
          <w:p w:rsidR="00157A58" w:rsidRPr="002C29A8" w:rsidRDefault="00157A58" w:rsidP="00157A58">
            <w:pPr>
              <w:rPr>
                <w:rFonts w:ascii="Segoe UI" w:hAnsi="Segoe UI" w:cs="Segoe UI"/>
                <w:sz w:val="16"/>
                <w:szCs w:val="16"/>
              </w:rPr>
            </w:pPr>
            <w:r w:rsidRPr="002C29A8">
              <w:rPr>
                <w:rFonts w:ascii="Segoe UI" w:hAnsi="Segoe UI" w:cs="Segoe UI"/>
                <w:sz w:val="16"/>
                <w:szCs w:val="16"/>
              </w:rPr>
              <w:t>6.000.000</w:t>
            </w:r>
          </w:p>
          <w:p w:rsidR="00157A58" w:rsidRPr="002C29A8" w:rsidRDefault="00157A58" w:rsidP="00157A58">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Penyelenggaraan Urusan Pemerintahan yang Tidak Dilaksanakan oleh Unit Kerja Perangkat Daerah yang Ada di Kecamatan</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Kec. Wungu</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Jumlah layanan masyarakat yang berkualitas</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981"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1 kegiatan</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ind w:right="-47"/>
              <w:rPr>
                <w:rFonts w:ascii="Arial" w:eastAsia="Arial" w:hAnsi="Arial" w:cs="Arial"/>
                <w:spacing w:val="1"/>
                <w:sz w:val="16"/>
                <w:szCs w:val="16"/>
              </w:rPr>
            </w:pPr>
            <w:r w:rsidRPr="002C29A8">
              <w:rPr>
                <w:rFonts w:ascii="Bookman Old Style" w:eastAsia="Times New Roman" w:hAnsi="Bookman Old Style" w:cs="Calibri"/>
                <w:sz w:val="16"/>
                <w:szCs w:val="16"/>
              </w:rPr>
              <w:t> </w:t>
            </w:r>
          </w:p>
          <w:p w:rsidR="00157A58" w:rsidRPr="002C29A8" w:rsidRDefault="00157A58" w:rsidP="00157A58">
            <w:pPr>
              <w:rPr>
                <w:rFonts w:ascii="Segoe UI" w:hAnsi="Segoe UI" w:cs="Segoe UI"/>
                <w:sz w:val="16"/>
                <w:szCs w:val="16"/>
              </w:rPr>
            </w:pPr>
            <w:r w:rsidRPr="002C29A8">
              <w:rPr>
                <w:rFonts w:ascii="Segoe UI" w:hAnsi="Segoe UI" w:cs="Segoe UI"/>
                <w:sz w:val="16"/>
                <w:szCs w:val="16"/>
              </w:rPr>
              <w:t>6.000.000</w:t>
            </w:r>
          </w:p>
          <w:p w:rsidR="00157A58" w:rsidRPr="002C29A8" w:rsidRDefault="00157A58" w:rsidP="00157A58">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Sesuai</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r>
      <w:tr w:rsidR="002C29A8"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w:t>
            </w:r>
          </w:p>
        </w:tc>
        <w:tc>
          <w:tcPr>
            <w:tcW w:w="2116"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Koordinasi Pemeliharaan Prasarana dan Sarana Pelayanan Umum</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lastRenderedPageBreak/>
              <w:t> Kec. Wungu</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xml:space="preserve">Jumlah Pemeliharaan Prasarana Dan Sarana Pelayanan Umum yang </w:t>
            </w:r>
            <w:r w:rsidRPr="002C29A8">
              <w:rPr>
                <w:rFonts w:ascii="Bookman Old Style" w:eastAsia="Times New Roman" w:hAnsi="Bookman Old Style" w:cs="Calibri"/>
                <w:sz w:val="16"/>
                <w:szCs w:val="16"/>
              </w:rPr>
              <w:lastRenderedPageBreak/>
              <w:t>terkoordinasi dengan baik</w:t>
            </w:r>
          </w:p>
        </w:tc>
        <w:tc>
          <w:tcPr>
            <w:tcW w:w="1023"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lastRenderedPageBreak/>
              <w:t>1 Kegiatan</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5.803.388</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Koordinasi Pemeliharaan Prasarana dan Sarana Pelayanan Umum</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Kec. Wungu</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xml:space="preserve">Jumlah Pemeliharaan Prasarana Dan Sarana Pelayanan Umum yang </w:t>
            </w:r>
            <w:r w:rsidRPr="002C29A8">
              <w:rPr>
                <w:rFonts w:ascii="Bookman Old Style" w:eastAsia="Times New Roman" w:hAnsi="Bookman Old Style" w:cs="Calibri"/>
                <w:sz w:val="16"/>
                <w:szCs w:val="16"/>
              </w:rPr>
              <w:lastRenderedPageBreak/>
              <w:t>terkoordinasi dengan baik</w:t>
            </w:r>
          </w:p>
        </w:tc>
        <w:tc>
          <w:tcPr>
            <w:tcW w:w="981"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lastRenderedPageBreak/>
              <w:t>1 Kegiatan</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5.803.388</w:t>
            </w:r>
          </w:p>
          <w:p w:rsidR="00157A58" w:rsidRPr="002C29A8" w:rsidRDefault="00157A58" w:rsidP="00157A58">
            <w:pPr>
              <w:spacing w:after="0" w:line="240" w:lineRule="auto"/>
              <w:rPr>
                <w:rFonts w:ascii="Bookman Old Style" w:eastAsia="Times New Roman" w:hAnsi="Bookman Old Style" w:cs="Calibri"/>
                <w:sz w:val="16"/>
                <w:szCs w:val="16"/>
              </w:rPr>
            </w:pPr>
          </w:p>
          <w:p w:rsidR="00157A58" w:rsidRPr="002C29A8" w:rsidRDefault="00157A58" w:rsidP="00157A58">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hideMark/>
          </w:tcPr>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157A58" w:rsidRPr="002C29A8" w:rsidRDefault="00157A58" w:rsidP="00157A5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w:t>
            </w:r>
          </w:p>
        </w:tc>
      </w:tr>
      <w:tr w:rsidR="005B1E8C" w:rsidRPr="002C29A8" w:rsidTr="001C1647">
        <w:trPr>
          <w:trHeight w:val="301"/>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single" w:sz="4" w:space="0" w:color="auto"/>
              <w:left w:val="nil"/>
              <w:bottom w:val="single" w:sz="4" w:space="0" w:color="auto"/>
              <w:right w:val="single" w:sz="4" w:space="0" w:color="auto"/>
            </w:tcBorders>
            <w:shd w:val="clear" w:color="auto" w:fill="92D050"/>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PEMBERDAYAAN MASYARAKAT DESA DAN KELURAHAN</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Pemberdayaan Masyarakat Desa Dan Kelurahan</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 Kegiatan</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b/>
                <w:bCs/>
                <w:sz w:val="18"/>
                <w:szCs w:val="18"/>
              </w:rPr>
            </w:pPr>
            <w:r>
              <w:rPr>
                <w:rFonts w:ascii="Bookman Old Style" w:hAnsi="Bookman Old Style" w:cs="Calibri"/>
                <w:b/>
                <w:bCs/>
                <w:sz w:val="18"/>
                <w:szCs w:val="18"/>
              </w:rPr>
              <w:t xml:space="preserve">        946.188.116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PEMBERDAYAAN MASYARAKAT DESA DAN KELURAHAN</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Pemberdayaan Masyarakat Desa Dan Kelurahan</w:t>
            </w: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 Kegiatan</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b/>
                <w:bCs/>
                <w:sz w:val="18"/>
                <w:szCs w:val="18"/>
              </w:rPr>
            </w:pPr>
            <w:r>
              <w:rPr>
                <w:rFonts w:ascii="Bookman Old Style" w:hAnsi="Bookman Old Style" w:cs="Calibri"/>
                <w:b/>
                <w:bCs/>
                <w:sz w:val="18"/>
                <w:szCs w:val="18"/>
              </w:rPr>
              <w:t xml:space="preserve">        946.188.116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5B1E8C"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rPr>
                <w:rFonts w:ascii="Segoe UI" w:hAnsi="Segoe UI" w:cs="Segoe UI"/>
                <w:sz w:val="16"/>
                <w:szCs w:val="16"/>
              </w:rPr>
            </w:pPr>
            <w:r w:rsidRPr="002C29A8">
              <w:rPr>
                <w:rFonts w:ascii="Segoe UI" w:hAnsi="Segoe UI" w:cs="Segoe UI"/>
                <w:sz w:val="16"/>
                <w:szCs w:val="16"/>
              </w:rPr>
              <w:t>Koordinasi Kegiatan Pemberdayaan Desa</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rPr>
                <w:rFonts w:ascii="Segoe UI" w:hAnsi="Segoe UI" w:cs="Segoe UI"/>
                <w:sz w:val="16"/>
                <w:szCs w:val="16"/>
              </w:rPr>
            </w:pPr>
            <w:r w:rsidRPr="002C29A8">
              <w:rPr>
                <w:rFonts w:ascii="Segoe UI" w:hAnsi="Segoe UI" w:cs="Segoe UI"/>
                <w:sz w:val="16"/>
                <w:szCs w:val="16"/>
              </w:rPr>
              <w:t>Persentase Koordinasi Kegiatan Pemberdayaan Desa</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023"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113.368.846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rPr>
                <w:rFonts w:ascii="Segoe UI" w:hAnsi="Segoe UI" w:cs="Segoe UI"/>
                <w:sz w:val="16"/>
                <w:szCs w:val="16"/>
              </w:rPr>
            </w:pPr>
            <w:r w:rsidRPr="002C29A8">
              <w:rPr>
                <w:rFonts w:ascii="Segoe UI" w:hAnsi="Segoe UI" w:cs="Segoe UI"/>
                <w:sz w:val="16"/>
                <w:szCs w:val="16"/>
              </w:rPr>
              <w:t>Koordinasi Kegiatan Pemberdayaan Desa</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rPr>
                <w:rFonts w:ascii="Segoe UI" w:hAnsi="Segoe UI" w:cs="Segoe UI"/>
                <w:sz w:val="16"/>
                <w:szCs w:val="16"/>
              </w:rPr>
            </w:pPr>
            <w:r w:rsidRPr="002C29A8">
              <w:rPr>
                <w:rFonts w:ascii="Segoe UI" w:hAnsi="Segoe UI" w:cs="Segoe UI"/>
                <w:sz w:val="16"/>
                <w:szCs w:val="16"/>
              </w:rPr>
              <w:t>Persentase Koordinasi Kegiatan Pemberdayaan Desa</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98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113.368.846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5B1E8C"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Kegiatan Pemberdayaan Kelurahan</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kegiatan di kelurahan</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023"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Calibri" w:hAnsi="Calibri" w:cs="Calibri"/>
                <w:sz w:val="18"/>
                <w:szCs w:val="18"/>
              </w:rPr>
            </w:pPr>
            <w:r>
              <w:rPr>
                <w:rFonts w:ascii="Calibri" w:hAnsi="Calibri" w:cs="Calibri"/>
                <w:sz w:val="18"/>
                <w:szCs w:val="18"/>
              </w:rPr>
              <w:t xml:space="preserve">                  423.773.166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Kegiatan Pemberdayaan Kelurahan</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kegiatan di kelurahan</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98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Calibri" w:hAnsi="Calibri" w:cs="Calibri"/>
                <w:sz w:val="18"/>
                <w:szCs w:val="18"/>
              </w:rPr>
            </w:pPr>
            <w:r>
              <w:rPr>
                <w:rFonts w:ascii="Calibri" w:hAnsi="Calibri" w:cs="Calibri"/>
                <w:sz w:val="18"/>
                <w:szCs w:val="18"/>
              </w:rPr>
              <w:t xml:space="preserve">                  423.773.166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5B1E8C"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92D050"/>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KOORDINASI KETENTRAMAN DAN KETERTIBAN UMUM</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Ketenteraman dan Ketertiban Umum</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023"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b/>
                <w:bCs/>
                <w:sz w:val="18"/>
                <w:szCs w:val="18"/>
              </w:rPr>
            </w:pPr>
            <w:r>
              <w:rPr>
                <w:rFonts w:ascii="Bookman Old Style" w:hAnsi="Bookman Old Style" w:cs="Calibri"/>
                <w:b/>
                <w:bCs/>
                <w:sz w:val="18"/>
                <w:szCs w:val="18"/>
              </w:rPr>
              <w:t xml:space="preserve">          23.132.813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KOORDINASI KETENTRAMAN DAN KETERTIBAN UMUM</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Ketenteraman dan Ketertiban Umum</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98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b/>
                <w:bCs/>
                <w:sz w:val="18"/>
                <w:szCs w:val="18"/>
              </w:rPr>
            </w:pPr>
            <w:r>
              <w:rPr>
                <w:rFonts w:ascii="Bookman Old Style" w:hAnsi="Bookman Old Style" w:cs="Calibri"/>
                <w:b/>
                <w:bCs/>
                <w:sz w:val="18"/>
                <w:szCs w:val="18"/>
              </w:rPr>
              <w:t xml:space="preserve">          23.132.813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5B1E8C"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Koordinasi Upaya Penyelenggaraan Ketenteraman dan Ketertiban Umum</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koordinasi penyelenggaraan ketentraman dan ketertiban umum yang terlaksana</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023"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16.000.000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Koordinasi Upaya Penyelenggaraan Ketenteraman dan Ketertiban Umum</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koordinasi penyelenggaraan ketentraman dan ketertiban umum yang terlaksana</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98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16.000.000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5B1E8C"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Koordinasi Penerapan dan Penegakan Peraturan Daerah dan Peraturan Kepala Daerah</w:t>
            </w:r>
          </w:p>
        </w:tc>
        <w:tc>
          <w:tcPr>
            <w:tcW w:w="82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Jumlah fasilitasi penegakan perda dan pengawasan dan perijinan</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023"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7.132.813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Koordinasi Penerapan dan Penegakan Peraturan Daerah dan Peraturan Kepala Daerah</w:t>
            </w:r>
          </w:p>
        </w:tc>
        <w:tc>
          <w:tcPr>
            <w:tcW w:w="850"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Jumlah fasilitasi penegakan perda dan pengawasan dan perijinan</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98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7.132.813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5B1E8C" w:rsidRPr="002C29A8" w:rsidTr="001C1647">
        <w:trPr>
          <w:trHeight w:val="301"/>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single" w:sz="4" w:space="0" w:color="auto"/>
              <w:left w:val="nil"/>
              <w:bottom w:val="single" w:sz="4" w:space="0" w:color="auto"/>
              <w:right w:val="single" w:sz="4" w:space="0" w:color="auto"/>
            </w:tcBorders>
            <w:shd w:val="clear" w:color="auto" w:fill="92D050"/>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PENYELENGGARAAN URUSAN PEMERINTAHAN UMUM</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Penyelenggaraan Urusan Pemerintahan Umum</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b/>
                <w:bCs/>
                <w:sz w:val="18"/>
                <w:szCs w:val="18"/>
              </w:rPr>
            </w:pPr>
            <w:r>
              <w:rPr>
                <w:rFonts w:ascii="Bookman Old Style" w:hAnsi="Bookman Old Style" w:cs="Calibri"/>
                <w:b/>
                <w:bCs/>
                <w:sz w:val="18"/>
                <w:szCs w:val="18"/>
              </w:rPr>
              <w:t xml:space="preserve">          38.638.941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PENYELENGGARAAN URUSAN PEMERINTAHAN UMUM</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Penyelenggaraan Urusan Pemerintahan Umum</w:t>
            </w: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b/>
                <w:bCs/>
                <w:sz w:val="18"/>
                <w:szCs w:val="18"/>
              </w:rPr>
            </w:pPr>
            <w:r>
              <w:rPr>
                <w:rFonts w:ascii="Bookman Old Style" w:hAnsi="Bookman Old Style" w:cs="Calibri"/>
                <w:b/>
                <w:bCs/>
                <w:sz w:val="18"/>
                <w:szCs w:val="18"/>
              </w:rPr>
              <w:t xml:space="preserve">          38.638.941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5B1E8C" w:rsidRPr="002C29A8" w:rsidTr="001C1647">
        <w:trPr>
          <w:trHeight w:val="301"/>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Penyelenggaraan Urusan Pemerintahan Umum Sesuai Penugasan Kepala Daerah</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Urusan Pemerintahan Umum sesuai Penugasan Kepala Daerah yang terlaksana</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38.638.941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Penyelenggaraan Urusan Pemerintahan Umum Sesuai Penugasan Kepala Daerah</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Urusan Pemerintahan Umum sesuai Penugasan Kepala Daerah yang terlaksana</w:t>
            </w: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38.638.941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5B1E8C"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92D050"/>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PEMBINAAN DAN PENGAWASAN PEMERINTAHAN DESA</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Pembinaan Dan Pengawasan Pemerintahan Desa</w:t>
            </w:r>
          </w:p>
        </w:tc>
        <w:tc>
          <w:tcPr>
            <w:tcW w:w="1023"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b/>
                <w:bCs/>
                <w:sz w:val="18"/>
                <w:szCs w:val="18"/>
              </w:rPr>
            </w:pPr>
            <w:r>
              <w:rPr>
                <w:rFonts w:ascii="Bookman Old Style" w:hAnsi="Bookman Old Style" w:cs="Calibri"/>
                <w:b/>
                <w:bCs/>
                <w:sz w:val="18"/>
                <w:szCs w:val="18"/>
              </w:rPr>
              <w:t xml:space="preserve">        133.577.776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PEMBINAAN DAN PENGAWASAN PEMERINTAHAN DESA</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Pembinaan Dan Pengawasan Pemerintahan Desa</w:t>
            </w:r>
          </w:p>
        </w:tc>
        <w:tc>
          <w:tcPr>
            <w:tcW w:w="98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b/>
                <w:bCs/>
                <w:sz w:val="18"/>
                <w:szCs w:val="18"/>
              </w:rPr>
            </w:pPr>
            <w:r>
              <w:rPr>
                <w:rFonts w:ascii="Bookman Old Style" w:hAnsi="Bookman Old Style" w:cs="Calibri"/>
                <w:b/>
                <w:bCs/>
                <w:sz w:val="18"/>
                <w:szCs w:val="18"/>
              </w:rPr>
              <w:t xml:space="preserve">        133.577.776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5B1E8C"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Fasilitasi, Rekomendasi dan Koordinasi Pembinaan dan Pengawasan Pemerintahan Desa</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Fasilitasi, Rekomendasi dan Koordinasi Pembinaan dan Pengawasan Pemerintahan Desa Yang Terlaksana</w:t>
            </w:r>
          </w:p>
        </w:tc>
        <w:tc>
          <w:tcPr>
            <w:tcW w:w="1023"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76.844.026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Fasilitasi, Rekomendasi dan Koordinasi Pembinaan dan Pengawasan Pemerintahan Desa</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Fasilitasi, Rekomendasi dan Koordinasi Pembinaan dan Pengawasan Pemerintahan Desa Yang Terlaksana</w:t>
            </w:r>
          </w:p>
        </w:tc>
        <w:tc>
          <w:tcPr>
            <w:tcW w:w="981"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Bookman Old Style" w:hAnsi="Bookman Old Style" w:cs="Calibri"/>
                <w:sz w:val="18"/>
                <w:szCs w:val="18"/>
              </w:rPr>
            </w:pPr>
            <w:r>
              <w:rPr>
                <w:rFonts w:ascii="Bookman Old Style" w:hAnsi="Bookman Old Style" w:cs="Calibri"/>
                <w:sz w:val="18"/>
                <w:szCs w:val="18"/>
              </w:rPr>
              <w:t xml:space="preserve">            76.844.026 </w:t>
            </w:r>
          </w:p>
          <w:p w:rsidR="005B1E8C" w:rsidRPr="002C29A8" w:rsidRDefault="005B1E8C" w:rsidP="005B1E8C">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5B1E8C" w:rsidRPr="002C29A8" w:rsidRDefault="005B1E8C" w:rsidP="005B1E8C">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p w:rsidR="005B1E8C" w:rsidRPr="002C29A8" w:rsidRDefault="005B1E8C" w:rsidP="005B1E8C">
            <w:pPr>
              <w:spacing w:after="0" w:line="240" w:lineRule="auto"/>
              <w:rPr>
                <w:rFonts w:ascii="Bookman Old Style" w:eastAsia="Times New Roman" w:hAnsi="Bookman Old Style" w:cs="Calibri"/>
                <w:sz w:val="16"/>
                <w:szCs w:val="16"/>
              </w:rPr>
            </w:pPr>
          </w:p>
        </w:tc>
      </w:tr>
      <w:tr w:rsidR="002C29A8"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2C29A8" w:rsidRPr="002C29A8" w:rsidRDefault="002C29A8" w:rsidP="002C29A8">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92D050"/>
            <w:noWrap/>
            <w:vAlign w:val="bottom"/>
          </w:tcPr>
          <w:p w:rsidR="002C29A8" w:rsidRPr="002C29A8" w:rsidRDefault="002C29A8" w:rsidP="002C29A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PENUNJANG URUSAN PEMERINTAHAN DAERAH KABUPATEN/KOTA</w:t>
            </w:r>
          </w:p>
          <w:p w:rsidR="002C29A8" w:rsidRPr="002C29A8" w:rsidRDefault="002C29A8" w:rsidP="002C29A8">
            <w:pPr>
              <w:spacing w:after="0" w:line="240" w:lineRule="auto"/>
              <w:rPr>
                <w:rFonts w:ascii="Bookman Old Style" w:eastAsia="Times New Roman" w:hAnsi="Bookman Old Style" w:cs="Calibri"/>
                <w:sz w:val="16"/>
                <w:szCs w:val="16"/>
              </w:rPr>
            </w:pPr>
          </w:p>
          <w:p w:rsidR="002C29A8" w:rsidRPr="002C29A8" w:rsidRDefault="002C29A8" w:rsidP="002C29A8">
            <w:pPr>
              <w:spacing w:after="0" w:line="240" w:lineRule="auto"/>
              <w:rPr>
                <w:rFonts w:ascii="Bookman Old Style" w:eastAsia="Times New Roman" w:hAnsi="Bookman Old Style" w:cs="Calibri"/>
                <w:sz w:val="16"/>
                <w:szCs w:val="16"/>
              </w:rPr>
            </w:pPr>
          </w:p>
          <w:p w:rsidR="002C29A8" w:rsidRPr="002C29A8" w:rsidRDefault="002C29A8" w:rsidP="002C29A8">
            <w:pPr>
              <w:spacing w:after="0" w:line="240" w:lineRule="auto"/>
              <w:rPr>
                <w:rFonts w:ascii="Bookman Old Style" w:eastAsia="Times New Roman" w:hAnsi="Bookman Old Style" w:cs="Calibri"/>
                <w:sz w:val="16"/>
                <w:szCs w:val="16"/>
              </w:rPr>
            </w:pPr>
          </w:p>
          <w:p w:rsidR="002C29A8" w:rsidRPr="002C29A8" w:rsidRDefault="002C29A8" w:rsidP="002C29A8">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tcPr>
          <w:p w:rsidR="002C29A8" w:rsidRPr="002C29A8" w:rsidRDefault="002C29A8" w:rsidP="002C29A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2C29A8" w:rsidRPr="002C29A8" w:rsidRDefault="002C29A8" w:rsidP="002C29A8">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2C29A8" w:rsidRPr="002C29A8" w:rsidRDefault="002C29A8" w:rsidP="002C29A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 Nilai SAKIP Perangkat Daerah</w:t>
            </w:r>
          </w:p>
          <w:p w:rsidR="002C29A8" w:rsidRPr="002C29A8" w:rsidRDefault="002C29A8" w:rsidP="002C29A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2. Kepuasan ASN terhadap pelayanan kesekretariatan Perangkat Daerah</w:t>
            </w:r>
          </w:p>
        </w:tc>
        <w:tc>
          <w:tcPr>
            <w:tcW w:w="1023" w:type="dxa"/>
            <w:tcBorders>
              <w:top w:val="nil"/>
              <w:left w:val="nil"/>
              <w:bottom w:val="single" w:sz="4" w:space="0" w:color="auto"/>
              <w:right w:val="single" w:sz="4" w:space="0" w:color="auto"/>
            </w:tcBorders>
            <w:shd w:val="clear" w:color="auto" w:fill="auto"/>
            <w:noWrap/>
            <w:vAlign w:val="bottom"/>
          </w:tcPr>
          <w:p w:rsidR="002C29A8" w:rsidRPr="002C29A8" w:rsidRDefault="002C29A8" w:rsidP="002C29A8">
            <w:pPr>
              <w:ind w:firstLineChars="100" w:firstLine="160"/>
              <w:rPr>
                <w:rFonts w:ascii="Segoe UI" w:hAnsi="Segoe UI" w:cs="Segoe UI"/>
                <w:sz w:val="16"/>
                <w:szCs w:val="16"/>
              </w:rPr>
            </w:pPr>
            <w:r w:rsidRPr="002C29A8">
              <w:rPr>
                <w:rFonts w:ascii="Segoe UI" w:hAnsi="Segoe UI" w:cs="Segoe UI"/>
                <w:sz w:val="16"/>
                <w:szCs w:val="16"/>
              </w:rPr>
              <w:t>83,00 nilai</w:t>
            </w:r>
          </w:p>
          <w:p w:rsidR="002C29A8" w:rsidRPr="002C29A8" w:rsidRDefault="002C29A8" w:rsidP="002C29A8">
            <w:pPr>
              <w:rPr>
                <w:sz w:val="16"/>
                <w:szCs w:val="16"/>
              </w:rPr>
            </w:pPr>
            <w:r w:rsidRPr="002C29A8">
              <w:rPr>
                <w:rFonts w:ascii="Segoe UI" w:hAnsi="Segoe UI" w:cs="Segoe UI"/>
                <w:sz w:val="16"/>
                <w:szCs w:val="16"/>
              </w:rPr>
              <w:br/>
              <w:t>88 nilai</w:t>
            </w:r>
          </w:p>
          <w:p w:rsidR="002C29A8" w:rsidRPr="002C29A8" w:rsidRDefault="002C29A8" w:rsidP="002C29A8">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5B1E8C" w:rsidRDefault="005B1E8C" w:rsidP="005B1E8C">
            <w:pPr>
              <w:rPr>
                <w:rFonts w:ascii="Calibri" w:hAnsi="Calibri" w:cs="Calibri"/>
              </w:rPr>
            </w:pPr>
            <w:r>
              <w:rPr>
                <w:rFonts w:ascii="Calibri" w:hAnsi="Calibri" w:cs="Calibri"/>
              </w:rPr>
              <w:t xml:space="preserve">                18.779.922 </w:t>
            </w:r>
          </w:p>
          <w:p w:rsidR="002C29A8" w:rsidRPr="002C29A8" w:rsidRDefault="002C29A8" w:rsidP="002C29A8">
            <w:pPr>
              <w:rPr>
                <w:rFonts w:ascii="Segoe UI" w:hAnsi="Segoe UI" w:cs="Segoe UI"/>
                <w:sz w:val="16"/>
                <w:szCs w:val="16"/>
              </w:rPr>
            </w:pPr>
          </w:p>
          <w:p w:rsidR="005B1E8C" w:rsidRPr="002C29A8" w:rsidRDefault="002C29A8" w:rsidP="002C29A8">
            <w:pPr>
              <w:rPr>
                <w:rFonts w:ascii="Segoe UI" w:hAnsi="Segoe UI" w:cs="Segoe UI"/>
                <w:sz w:val="16"/>
                <w:szCs w:val="16"/>
              </w:rPr>
            </w:pPr>
            <w:r w:rsidRPr="002C29A8">
              <w:rPr>
                <w:rFonts w:ascii="Segoe UI" w:hAnsi="Segoe UI" w:cs="Segoe UI"/>
                <w:sz w:val="16"/>
                <w:szCs w:val="16"/>
              </w:rPr>
              <w:br/>
            </w:r>
          </w:p>
          <w:p w:rsidR="005B1E8C" w:rsidRDefault="005B1E8C" w:rsidP="005B1E8C">
            <w:pPr>
              <w:rPr>
                <w:rFonts w:ascii="Bookman Old Style" w:hAnsi="Bookman Old Style" w:cs="Calibri"/>
                <w:b/>
                <w:bCs/>
                <w:sz w:val="18"/>
                <w:szCs w:val="18"/>
              </w:rPr>
            </w:pPr>
            <w:r>
              <w:rPr>
                <w:rFonts w:ascii="Bookman Old Style" w:hAnsi="Bookman Old Style" w:cs="Calibri"/>
                <w:b/>
                <w:bCs/>
                <w:sz w:val="18"/>
                <w:szCs w:val="18"/>
              </w:rPr>
              <w:t xml:space="preserve">     5.265.294.773 </w:t>
            </w:r>
          </w:p>
          <w:p w:rsidR="002C29A8" w:rsidRPr="002C29A8" w:rsidRDefault="002C29A8" w:rsidP="002C29A8">
            <w:pPr>
              <w:rPr>
                <w:sz w:val="16"/>
                <w:szCs w:val="16"/>
              </w:rPr>
            </w:pPr>
          </w:p>
          <w:p w:rsidR="002C29A8" w:rsidRPr="002C29A8" w:rsidRDefault="002C29A8" w:rsidP="002C29A8">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2C29A8" w:rsidRPr="002C29A8" w:rsidRDefault="002C29A8" w:rsidP="002C29A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PENUNJANG URUSAN PEMERINTAHAN DAERAH KABUPATEN/KOTA</w:t>
            </w:r>
          </w:p>
          <w:p w:rsidR="002C29A8" w:rsidRPr="002C29A8" w:rsidRDefault="002C29A8" w:rsidP="002C29A8">
            <w:pPr>
              <w:spacing w:after="0" w:line="240" w:lineRule="auto"/>
              <w:rPr>
                <w:rFonts w:ascii="Bookman Old Style" w:eastAsia="Times New Roman" w:hAnsi="Bookman Old Style" w:cs="Calibri"/>
                <w:sz w:val="16"/>
                <w:szCs w:val="16"/>
              </w:rPr>
            </w:pPr>
          </w:p>
          <w:p w:rsidR="002C29A8" w:rsidRPr="002C29A8" w:rsidRDefault="002C29A8" w:rsidP="002C29A8">
            <w:pPr>
              <w:spacing w:after="0" w:line="240" w:lineRule="auto"/>
              <w:rPr>
                <w:rFonts w:ascii="Bookman Old Style" w:eastAsia="Times New Roman" w:hAnsi="Bookman Old Style" w:cs="Calibri"/>
                <w:sz w:val="16"/>
                <w:szCs w:val="16"/>
              </w:rPr>
            </w:pPr>
          </w:p>
          <w:p w:rsidR="002C29A8" w:rsidRPr="002C29A8" w:rsidRDefault="002C29A8" w:rsidP="002C29A8">
            <w:pPr>
              <w:spacing w:after="0" w:line="240" w:lineRule="auto"/>
              <w:rPr>
                <w:rFonts w:ascii="Bookman Old Style" w:eastAsia="Times New Roman" w:hAnsi="Bookman Old Style" w:cs="Calibri"/>
                <w:sz w:val="16"/>
                <w:szCs w:val="16"/>
              </w:rPr>
            </w:pPr>
          </w:p>
          <w:p w:rsidR="002C29A8" w:rsidRPr="002C29A8" w:rsidRDefault="002C29A8" w:rsidP="002C29A8">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2C29A8" w:rsidRPr="002C29A8" w:rsidRDefault="002C29A8" w:rsidP="002C29A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2C29A8" w:rsidRPr="002C29A8" w:rsidRDefault="002C29A8" w:rsidP="002C29A8">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2C29A8" w:rsidRPr="002C29A8" w:rsidRDefault="002C29A8" w:rsidP="002C29A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 Nilai SAKIP Perangkat Daerah</w:t>
            </w:r>
          </w:p>
          <w:p w:rsidR="002C29A8" w:rsidRPr="002C29A8" w:rsidRDefault="002C29A8" w:rsidP="002C29A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2. Kepuasan ASN terhadap pelayanan kesekretariatan Perangkat Daerah</w:t>
            </w:r>
          </w:p>
        </w:tc>
        <w:tc>
          <w:tcPr>
            <w:tcW w:w="981" w:type="dxa"/>
            <w:tcBorders>
              <w:top w:val="nil"/>
              <w:left w:val="nil"/>
              <w:bottom w:val="single" w:sz="4" w:space="0" w:color="auto"/>
              <w:right w:val="single" w:sz="4" w:space="0" w:color="auto"/>
            </w:tcBorders>
            <w:shd w:val="clear" w:color="auto" w:fill="auto"/>
            <w:noWrap/>
            <w:vAlign w:val="bottom"/>
          </w:tcPr>
          <w:p w:rsidR="002C29A8" w:rsidRPr="002C29A8" w:rsidRDefault="002C29A8" w:rsidP="002C29A8">
            <w:pPr>
              <w:ind w:firstLineChars="100" w:firstLine="160"/>
              <w:rPr>
                <w:rFonts w:ascii="Segoe UI" w:hAnsi="Segoe UI" w:cs="Segoe UI"/>
                <w:sz w:val="16"/>
                <w:szCs w:val="16"/>
              </w:rPr>
            </w:pPr>
            <w:r w:rsidRPr="002C29A8">
              <w:rPr>
                <w:rFonts w:ascii="Segoe UI" w:hAnsi="Segoe UI" w:cs="Segoe UI"/>
                <w:sz w:val="16"/>
                <w:szCs w:val="16"/>
              </w:rPr>
              <w:t>83,00 nilai</w:t>
            </w:r>
          </w:p>
          <w:p w:rsidR="002C29A8" w:rsidRPr="002C29A8" w:rsidRDefault="002C29A8" w:rsidP="002C29A8">
            <w:pPr>
              <w:rPr>
                <w:sz w:val="16"/>
                <w:szCs w:val="16"/>
              </w:rPr>
            </w:pPr>
            <w:r w:rsidRPr="002C29A8">
              <w:rPr>
                <w:rFonts w:ascii="Segoe UI" w:hAnsi="Segoe UI" w:cs="Segoe UI"/>
                <w:sz w:val="16"/>
                <w:szCs w:val="16"/>
              </w:rPr>
              <w:br/>
              <w:t>88 nilai</w:t>
            </w:r>
          </w:p>
          <w:p w:rsidR="002C29A8" w:rsidRPr="002C29A8" w:rsidRDefault="002C29A8" w:rsidP="002C29A8">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1C1647" w:rsidRDefault="001C1647" w:rsidP="001C1647">
            <w:pPr>
              <w:rPr>
                <w:rFonts w:ascii="Calibri" w:hAnsi="Calibri" w:cs="Calibri"/>
              </w:rPr>
            </w:pPr>
            <w:r>
              <w:rPr>
                <w:rFonts w:ascii="Calibri" w:hAnsi="Calibri" w:cs="Calibri"/>
              </w:rPr>
              <w:t xml:space="preserve">18.779.922 </w:t>
            </w:r>
          </w:p>
          <w:p w:rsidR="001C1647" w:rsidRPr="002C29A8" w:rsidRDefault="001C1647" w:rsidP="001C1647">
            <w:pPr>
              <w:rPr>
                <w:rFonts w:ascii="Segoe UI" w:hAnsi="Segoe UI" w:cs="Segoe UI"/>
                <w:sz w:val="16"/>
                <w:szCs w:val="16"/>
              </w:rPr>
            </w:pPr>
          </w:p>
          <w:p w:rsidR="001C1647" w:rsidRPr="002C29A8" w:rsidRDefault="001C1647" w:rsidP="001C1647">
            <w:pPr>
              <w:rPr>
                <w:rFonts w:ascii="Segoe UI" w:hAnsi="Segoe UI" w:cs="Segoe UI"/>
                <w:sz w:val="16"/>
                <w:szCs w:val="16"/>
              </w:rPr>
            </w:pPr>
            <w:r w:rsidRPr="002C29A8">
              <w:rPr>
                <w:rFonts w:ascii="Segoe UI" w:hAnsi="Segoe UI" w:cs="Segoe UI"/>
                <w:sz w:val="16"/>
                <w:szCs w:val="16"/>
              </w:rPr>
              <w:br/>
            </w:r>
          </w:p>
          <w:p w:rsidR="001C1647" w:rsidRDefault="001C1647" w:rsidP="001C1647">
            <w:pPr>
              <w:rPr>
                <w:rFonts w:ascii="Bookman Old Style" w:hAnsi="Bookman Old Style" w:cs="Calibri"/>
                <w:b/>
                <w:bCs/>
                <w:sz w:val="18"/>
                <w:szCs w:val="18"/>
              </w:rPr>
            </w:pPr>
            <w:r>
              <w:rPr>
                <w:rFonts w:ascii="Bookman Old Style" w:hAnsi="Bookman Old Style" w:cs="Calibri"/>
                <w:b/>
                <w:bCs/>
                <w:sz w:val="18"/>
                <w:szCs w:val="18"/>
              </w:rPr>
              <w:t xml:space="preserve">     5.265.294.773 </w:t>
            </w:r>
          </w:p>
          <w:p w:rsidR="002C29A8" w:rsidRPr="002C29A8" w:rsidRDefault="002C29A8" w:rsidP="002C29A8">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2C29A8" w:rsidRPr="002C29A8" w:rsidRDefault="002C29A8" w:rsidP="002C29A8">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2C29A8" w:rsidRPr="002C29A8" w:rsidRDefault="002C29A8" w:rsidP="002C29A8">
            <w:pPr>
              <w:spacing w:after="0" w:line="240" w:lineRule="auto"/>
              <w:rPr>
                <w:rFonts w:ascii="Bookman Old Style" w:eastAsia="Times New Roman" w:hAnsi="Bookman Old Style" w:cs="Calibri"/>
                <w:sz w:val="16"/>
                <w:szCs w:val="16"/>
              </w:rPr>
            </w:pPr>
          </w:p>
          <w:p w:rsidR="002C29A8" w:rsidRPr="002C29A8" w:rsidRDefault="002C29A8" w:rsidP="002C29A8">
            <w:pPr>
              <w:spacing w:after="0" w:line="240" w:lineRule="auto"/>
              <w:rPr>
                <w:rFonts w:ascii="Bookman Old Style" w:eastAsia="Times New Roman" w:hAnsi="Bookman Old Style" w:cs="Calibri"/>
                <w:sz w:val="16"/>
                <w:szCs w:val="16"/>
              </w:rPr>
            </w:pPr>
          </w:p>
          <w:p w:rsidR="002C29A8" w:rsidRPr="002C29A8" w:rsidRDefault="002C29A8" w:rsidP="002C29A8">
            <w:pPr>
              <w:spacing w:after="0" w:line="240" w:lineRule="auto"/>
              <w:rPr>
                <w:rFonts w:ascii="Bookman Old Style" w:eastAsia="Times New Roman" w:hAnsi="Bookman Old Style" w:cs="Calibri"/>
                <w:sz w:val="16"/>
                <w:szCs w:val="16"/>
              </w:rPr>
            </w:pPr>
          </w:p>
        </w:tc>
      </w:tr>
      <w:tr w:rsidR="001C1647" w:rsidRPr="002C29A8" w:rsidTr="001C1647">
        <w:trPr>
          <w:trHeight w:val="301"/>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p>
        </w:tc>
        <w:tc>
          <w:tcPr>
            <w:tcW w:w="2116"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xml:space="preserve">Perencanaan, Penganggaran, dan Evaluasi Kinerja </w:t>
            </w:r>
            <w:r w:rsidRPr="002C29A8">
              <w:rPr>
                <w:rFonts w:ascii="Bookman Old Style" w:eastAsia="Times New Roman" w:hAnsi="Bookman Old Style" w:cs="Calibri"/>
                <w:sz w:val="16"/>
                <w:szCs w:val="16"/>
              </w:rPr>
              <w:lastRenderedPageBreak/>
              <w:t>Perangkat Daerah</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lastRenderedPageBreak/>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xml:space="preserve">Jumlah dokumen pemerintahan yang disusun </w:t>
            </w:r>
            <w:r w:rsidRPr="002C29A8">
              <w:rPr>
                <w:rFonts w:ascii="Bookman Old Style" w:eastAsia="Times New Roman" w:hAnsi="Bookman Old Style" w:cs="Calibri"/>
                <w:sz w:val="16"/>
                <w:szCs w:val="16"/>
              </w:rPr>
              <w:lastRenderedPageBreak/>
              <w:t>sesuai peraturan</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lastRenderedPageBreak/>
              <w:t>16 Dokumen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tcPr>
          <w:p w:rsidR="001C1647" w:rsidRDefault="001C1647" w:rsidP="001C1647">
            <w:pPr>
              <w:rPr>
                <w:rFonts w:ascii="Calibri" w:hAnsi="Calibri" w:cs="Calibri"/>
              </w:rPr>
            </w:pPr>
            <w:r>
              <w:rPr>
                <w:rFonts w:ascii="Calibri" w:hAnsi="Calibri" w:cs="Calibri"/>
              </w:rPr>
              <w:t xml:space="preserve">                </w:t>
            </w:r>
            <w:r>
              <w:rPr>
                <w:rFonts w:ascii="Calibri" w:hAnsi="Calibri" w:cs="Calibri"/>
              </w:rPr>
              <w:lastRenderedPageBreak/>
              <w:t xml:space="preserve">18.779.922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2184"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lastRenderedPageBreak/>
              <w:t xml:space="preserve">Perencanaan, Penganggaran, dan Evaluasi Kinerja </w:t>
            </w:r>
            <w:r w:rsidRPr="002C29A8">
              <w:rPr>
                <w:rFonts w:ascii="Bookman Old Style" w:eastAsia="Times New Roman" w:hAnsi="Bookman Old Style" w:cs="Calibri"/>
                <w:sz w:val="16"/>
                <w:szCs w:val="16"/>
              </w:rPr>
              <w:lastRenderedPageBreak/>
              <w:t>Perangkat Daerah</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lastRenderedPageBreak/>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 xml:space="preserve">Jumlah dokumen pemerintahan yang disusun </w:t>
            </w:r>
            <w:r w:rsidRPr="002C29A8">
              <w:rPr>
                <w:rFonts w:ascii="Bookman Old Style" w:eastAsia="Times New Roman" w:hAnsi="Bookman Old Style" w:cs="Calibri"/>
                <w:sz w:val="16"/>
                <w:szCs w:val="16"/>
              </w:rPr>
              <w:lastRenderedPageBreak/>
              <w:t>sesuai peraturan</w:t>
            </w: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lastRenderedPageBreak/>
              <w:t>16 Dokumen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1C1647" w:rsidRDefault="001C1647" w:rsidP="001C1647">
            <w:pPr>
              <w:rPr>
                <w:rFonts w:ascii="Calibri" w:hAnsi="Calibri" w:cs="Calibri"/>
              </w:rPr>
            </w:pPr>
            <w:r>
              <w:rPr>
                <w:rFonts w:ascii="Calibri" w:hAnsi="Calibri" w:cs="Calibri"/>
              </w:rPr>
              <w:t xml:space="preserve">                </w:t>
            </w:r>
            <w:r>
              <w:rPr>
                <w:rFonts w:ascii="Calibri" w:hAnsi="Calibri" w:cs="Calibri"/>
              </w:rPr>
              <w:lastRenderedPageBreak/>
              <w:t xml:space="preserve">18.779.922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lastRenderedPageBreak/>
              <w:t>Sesuai</w:t>
            </w: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tc>
      </w:tr>
      <w:tr w:rsidR="001C1647" w:rsidRPr="002C29A8" w:rsidTr="001C1647">
        <w:trPr>
          <w:trHeight w:val="301"/>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p>
        </w:tc>
        <w:tc>
          <w:tcPr>
            <w:tcW w:w="2116"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Administrasi Keuangan Perangkat Daerah</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administrasi keuangan perangkat daerah yang dilaksanakan</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tcPr>
          <w:p w:rsidR="001C1647" w:rsidRDefault="001C1647" w:rsidP="001C1647">
            <w:pPr>
              <w:rPr>
                <w:rFonts w:ascii="Bookman Old Style" w:hAnsi="Bookman Old Style" w:cs="Calibri"/>
                <w:b/>
                <w:bCs/>
                <w:sz w:val="18"/>
                <w:szCs w:val="18"/>
              </w:rPr>
            </w:pPr>
            <w:r>
              <w:rPr>
                <w:rFonts w:ascii="Bookman Old Style" w:hAnsi="Bookman Old Style" w:cs="Calibri"/>
                <w:b/>
                <w:bCs/>
                <w:sz w:val="18"/>
                <w:szCs w:val="18"/>
              </w:rPr>
              <w:t xml:space="preserve">     4.272.669.783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2184"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Administrasi Keuangan Perangkat Daerah</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administrasi keuangan perangkat daerah yang dilaksanakan</w:t>
            </w: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1C1647" w:rsidRDefault="001C1647" w:rsidP="001C1647">
            <w:pPr>
              <w:rPr>
                <w:rFonts w:ascii="Bookman Old Style" w:hAnsi="Bookman Old Style" w:cs="Calibri"/>
                <w:b/>
                <w:bCs/>
                <w:sz w:val="18"/>
                <w:szCs w:val="18"/>
              </w:rPr>
            </w:pPr>
            <w:r>
              <w:rPr>
                <w:rFonts w:ascii="Bookman Old Style" w:hAnsi="Bookman Old Style" w:cs="Calibri"/>
                <w:b/>
                <w:bCs/>
                <w:sz w:val="18"/>
                <w:szCs w:val="18"/>
              </w:rPr>
              <w:t xml:space="preserve">     4.272.669.783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tc>
      </w:tr>
      <w:tr w:rsidR="001C1647" w:rsidRPr="002C29A8" w:rsidTr="001C1647">
        <w:trPr>
          <w:trHeight w:val="301"/>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p>
        </w:tc>
        <w:tc>
          <w:tcPr>
            <w:tcW w:w="2116"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Administrasi Kepegawaian Perangkat Daerah</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administrasi kepegawaian perangkat daerah yang dilaksanakan</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0</w:t>
            </w:r>
          </w:p>
        </w:tc>
        <w:tc>
          <w:tcPr>
            <w:tcW w:w="2184"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Administrasi Kepegawaian Perangkat Daerah</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administrasi kepegawaian perangkat daerah yang dilaksanakan</w:t>
            </w: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0</w:t>
            </w: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tc>
      </w:tr>
      <w:tr w:rsidR="001C1647" w:rsidRPr="002C29A8" w:rsidTr="001C1647">
        <w:trPr>
          <w:trHeight w:val="301"/>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p>
        </w:tc>
        <w:tc>
          <w:tcPr>
            <w:tcW w:w="2116"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Administrasi Umum Perangkat Daerah</w:t>
            </w: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rPr>
                <w:rFonts w:ascii="Segoe UI" w:hAnsi="Segoe UI" w:cs="Segoe UI"/>
                <w:sz w:val="16"/>
                <w:szCs w:val="16"/>
              </w:rPr>
            </w:pPr>
            <w:r w:rsidRPr="002C29A8">
              <w:rPr>
                <w:rFonts w:ascii="Segoe UI" w:hAnsi="Segoe UI" w:cs="Segoe UI"/>
                <w:sz w:val="16"/>
                <w:szCs w:val="16"/>
              </w:rPr>
              <w:t>Persentase layanan umum yang tersedia</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rPr>
                <w:rFonts w:ascii="Bookman Old Style" w:eastAsia="Times New Roman" w:hAnsi="Bookman Old Style" w:cs="Calibri"/>
                <w:sz w:val="16"/>
                <w:szCs w:val="16"/>
              </w:rPr>
            </w:pP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tcPr>
          <w:p w:rsidR="001C1647" w:rsidRDefault="001C1647" w:rsidP="001C1647">
            <w:pPr>
              <w:rPr>
                <w:rFonts w:ascii="Bookman Old Style" w:hAnsi="Bookman Old Style" w:cs="Calibri"/>
                <w:sz w:val="18"/>
                <w:szCs w:val="18"/>
              </w:rPr>
            </w:pPr>
            <w:r>
              <w:rPr>
                <w:rFonts w:ascii="Bookman Old Style" w:hAnsi="Bookman Old Style" w:cs="Calibri"/>
                <w:sz w:val="18"/>
                <w:szCs w:val="18"/>
              </w:rPr>
              <w:t xml:space="preserve">          166.247.562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2184"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Administrasi Umum Perangkat Daerah</w:t>
            </w: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rPr>
                <w:rFonts w:ascii="Segoe UI" w:hAnsi="Segoe UI" w:cs="Segoe UI"/>
                <w:sz w:val="16"/>
                <w:szCs w:val="16"/>
              </w:rPr>
            </w:pPr>
            <w:r w:rsidRPr="002C29A8">
              <w:rPr>
                <w:rFonts w:ascii="Segoe UI" w:hAnsi="Segoe UI" w:cs="Segoe UI"/>
                <w:sz w:val="16"/>
                <w:szCs w:val="16"/>
              </w:rPr>
              <w:t>Persentase layanan umum yang tersedia</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1C1647" w:rsidRDefault="001C1647" w:rsidP="001C1647">
            <w:pPr>
              <w:rPr>
                <w:rFonts w:ascii="Bookman Old Style" w:hAnsi="Bookman Old Style" w:cs="Calibri"/>
                <w:sz w:val="18"/>
                <w:szCs w:val="18"/>
              </w:rPr>
            </w:pPr>
            <w:r>
              <w:rPr>
                <w:rFonts w:ascii="Bookman Old Style" w:hAnsi="Bookman Old Style" w:cs="Calibri"/>
                <w:sz w:val="18"/>
                <w:szCs w:val="18"/>
              </w:rPr>
              <w:t xml:space="preserve">          166.247.562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tc>
      </w:tr>
      <w:tr w:rsidR="001C1647"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Pengadaan Barang Milik Daerah Penunjang Urusan Pemerintah Daerah</w:t>
            </w:r>
          </w:p>
        </w:tc>
        <w:tc>
          <w:tcPr>
            <w:tcW w:w="821"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barang milih daerah yang terpelihara dengan baik</w:t>
            </w:r>
          </w:p>
        </w:tc>
        <w:tc>
          <w:tcPr>
            <w:tcW w:w="1023"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rPr>
                <w:rFonts w:ascii="Segoe UI" w:hAnsi="Segoe UI" w:cs="Segoe UI"/>
                <w:sz w:val="16"/>
                <w:szCs w:val="16"/>
              </w:rPr>
            </w:pPr>
            <w:r>
              <w:rPr>
                <w:rFonts w:ascii="Segoe UI" w:hAnsi="Segoe UI" w:cs="Segoe UI"/>
                <w:sz w:val="16"/>
                <w:szCs w:val="16"/>
              </w:rPr>
              <w:t>0</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Pengadaan Barang Milik Daerah Penunjang Urusan Pemerintah Daerah</w:t>
            </w:r>
          </w:p>
        </w:tc>
        <w:tc>
          <w:tcPr>
            <w:tcW w:w="850"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barang milih daerah yang terpelihara dengan baik</w:t>
            </w:r>
          </w:p>
        </w:tc>
        <w:tc>
          <w:tcPr>
            <w:tcW w:w="981"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rPr>
                <w:rFonts w:ascii="Segoe UI" w:hAnsi="Segoe UI" w:cs="Segoe UI"/>
                <w:sz w:val="16"/>
                <w:szCs w:val="16"/>
              </w:rPr>
            </w:pPr>
            <w:r>
              <w:rPr>
                <w:rFonts w:ascii="Segoe UI" w:hAnsi="Segoe UI" w:cs="Segoe UI"/>
                <w:sz w:val="16"/>
                <w:szCs w:val="16"/>
              </w:rPr>
              <w:t>0</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tc>
      </w:tr>
      <w:tr w:rsidR="001C1647"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Penyediaan Jasa Penunjang Urusan Pemerintahan Daerah</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821"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Jasa penunjang urusan pemerintahan daerah yang tercukupi</w:t>
            </w:r>
          </w:p>
        </w:tc>
        <w:tc>
          <w:tcPr>
            <w:tcW w:w="1023"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1C1647" w:rsidRDefault="001C1647" w:rsidP="001C1647">
            <w:pPr>
              <w:rPr>
                <w:rFonts w:ascii="Bookman Old Style" w:hAnsi="Bookman Old Style" w:cs="Calibri"/>
                <w:sz w:val="16"/>
                <w:szCs w:val="16"/>
              </w:rPr>
            </w:pPr>
            <w:r>
              <w:rPr>
                <w:rFonts w:ascii="Bookman Old Style" w:hAnsi="Bookman Old Style" w:cs="Calibri"/>
                <w:sz w:val="16"/>
                <w:szCs w:val="16"/>
              </w:rPr>
              <w:t xml:space="preserve">          408.484.693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Penyediaan Jasa Penunjang Urusan Pemerintahan Daerah</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Jasa penunjang urusan pemerintahan daerah yang tercukupi</w:t>
            </w:r>
          </w:p>
        </w:tc>
        <w:tc>
          <w:tcPr>
            <w:tcW w:w="981"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1C1647" w:rsidRDefault="001C1647" w:rsidP="001C1647">
            <w:pPr>
              <w:rPr>
                <w:rFonts w:ascii="Bookman Old Style" w:hAnsi="Bookman Old Style" w:cs="Calibri"/>
                <w:sz w:val="16"/>
                <w:szCs w:val="16"/>
              </w:rPr>
            </w:pPr>
            <w:r>
              <w:rPr>
                <w:rFonts w:ascii="Bookman Old Style" w:hAnsi="Bookman Old Style" w:cs="Calibri"/>
                <w:sz w:val="16"/>
                <w:szCs w:val="16"/>
              </w:rPr>
              <w:t xml:space="preserve">          408.484.693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tc>
      </w:tr>
      <w:tr w:rsidR="001C1647" w:rsidRPr="002C29A8" w:rsidTr="001C1647">
        <w:trPr>
          <w:trHeight w:val="301"/>
        </w:trPr>
        <w:tc>
          <w:tcPr>
            <w:tcW w:w="463" w:type="dxa"/>
            <w:tcBorders>
              <w:top w:val="nil"/>
              <w:left w:val="single" w:sz="4" w:space="0" w:color="auto"/>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p>
        </w:tc>
        <w:tc>
          <w:tcPr>
            <w:tcW w:w="2116"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Pemeliharaan Barang Milik Daerah Penunjang Urusan Pemerintahan Daerah</w:t>
            </w:r>
          </w:p>
        </w:tc>
        <w:tc>
          <w:tcPr>
            <w:tcW w:w="821"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8"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barang milik daerah yang terpelihara dengan baik</w:t>
            </w:r>
          </w:p>
        </w:tc>
        <w:tc>
          <w:tcPr>
            <w:tcW w:w="1023"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588" w:type="dxa"/>
            <w:gridSpan w:val="2"/>
            <w:tcBorders>
              <w:top w:val="nil"/>
              <w:left w:val="nil"/>
              <w:bottom w:val="single" w:sz="4" w:space="0" w:color="auto"/>
              <w:right w:val="single" w:sz="4" w:space="0" w:color="auto"/>
            </w:tcBorders>
            <w:shd w:val="clear" w:color="auto" w:fill="auto"/>
            <w:noWrap/>
            <w:vAlign w:val="bottom"/>
          </w:tcPr>
          <w:p w:rsidR="001C1647" w:rsidRDefault="001C1647" w:rsidP="001C1647">
            <w:pPr>
              <w:rPr>
                <w:rFonts w:ascii="Bookman Old Style" w:hAnsi="Bookman Old Style" w:cs="Calibri"/>
                <w:sz w:val="16"/>
                <w:szCs w:val="16"/>
              </w:rPr>
            </w:pPr>
            <w:r>
              <w:rPr>
                <w:rFonts w:ascii="Bookman Old Style" w:hAnsi="Bookman Old Style" w:cs="Calibri"/>
                <w:sz w:val="16"/>
                <w:szCs w:val="16"/>
              </w:rPr>
              <w:t xml:space="preserve">          399.112.813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2184"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Pemeliharaan Barang Milik Daerah Penunjang Urusan Pemerintahan Daerah</w:t>
            </w:r>
          </w:p>
        </w:tc>
        <w:tc>
          <w:tcPr>
            <w:tcW w:w="850"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Kec. Wungu</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barang milik daerah yang terpelihara dengan baik</w:t>
            </w:r>
          </w:p>
        </w:tc>
        <w:tc>
          <w:tcPr>
            <w:tcW w:w="981"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100 Persen</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1408" w:type="dxa"/>
            <w:tcBorders>
              <w:top w:val="nil"/>
              <w:left w:val="nil"/>
              <w:bottom w:val="single" w:sz="4" w:space="0" w:color="auto"/>
              <w:right w:val="single" w:sz="4" w:space="0" w:color="auto"/>
            </w:tcBorders>
            <w:shd w:val="clear" w:color="auto" w:fill="auto"/>
            <w:noWrap/>
            <w:vAlign w:val="bottom"/>
          </w:tcPr>
          <w:p w:rsidR="001C1647" w:rsidRDefault="001C1647" w:rsidP="001C1647">
            <w:pPr>
              <w:rPr>
                <w:rFonts w:ascii="Bookman Old Style" w:hAnsi="Bookman Old Style" w:cs="Calibri"/>
                <w:sz w:val="16"/>
                <w:szCs w:val="16"/>
              </w:rPr>
            </w:pPr>
            <w:r>
              <w:rPr>
                <w:rFonts w:ascii="Bookman Old Style" w:hAnsi="Bookman Old Style" w:cs="Calibri"/>
                <w:sz w:val="16"/>
                <w:szCs w:val="16"/>
              </w:rPr>
              <w:t xml:space="preserve">          399.112.813 </w:t>
            </w:r>
          </w:p>
          <w:p w:rsidR="001C1647" w:rsidRPr="002C29A8" w:rsidRDefault="001C1647" w:rsidP="001C1647">
            <w:pPr>
              <w:spacing w:after="0" w:line="240" w:lineRule="auto"/>
              <w:rPr>
                <w:rFonts w:ascii="Bookman Old Style" w:eastAsia="Times New Roman" w:hAnsi="Bookman Old Style" w:cs="Calibri"/>
                <w:sz w:val="16"/>
                <w:szCs w:val="16"/>
              </w:rPr>
            </w:pPr>
          </w:p>
        </w:tc>
        <w:tc>
          <w:tcPr>
            <w:tcW w:w="869" w:type="dxa"/>
            <w:tcBorders>
              <w:top w:val="nil"/>
              <w:left w:val="nil"/>
              <w:bottom w:val="single" w:sz="4" w:space="0" w:color="auto"/>
              <w:right w:val="single" w:sz="4" w:space="0" w:color="auto"/>
            </w:tcBorders>
            <w:shd w:val="clear" w:color="auto" w:fill="auto"/>
            <w:noWrap/>
            <w:vAlign w:val="bottom"/>
          </w:tcPr>
          <w:p w:rsidR="001C1647" w:rsidRPr="002C29A8" w:rsidRDefault="001C1647" w:rsidP="001C1647">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Sesuai</w:t>
            </w: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p w:rsidR="001C1647" w:rsidRPr="002C29A8" w:rsidRDefault="001C1647" w:rsidP="001C1647">
            <w:pPr>
              <w:spacing w:after="0" w:line="240" w:lineRule="auto"/>
              <w:rPr>
                <w:rFonts w:ascii="Bookman Old Style" w:eastAsia="Times New Roman" w:hAnsi="Bookman Old Style" w:cs="Calibri"/>
                <w:sz w:val="16"/>
                <w:szCs w:val="16"/>
              </w:rPr>
            </w:pPr>
          </w:p>
        </w:tc>
      </w:tr>
    </w:tbl>
    <w:p w:rsidR="00D573FF" w:rsidRPr="00BC0381" w:rsidRDefault="00D573FF" w:rsidP="00D573FF">
      <w:pPr>
        <w:pStyle w:val="ListParagraph"/>
        <w:spacing w:before="100" w:beforeAutospacing="1" w:after="100" w:afterAutospacing="1" w:line="360" w:lineRule="auto"/>
        <w:ind w:left="1080"/>
        <w:rPr>
          <w:rFonts w:ascii="Bookman Old Style" w:eastAsia="Times New Roman" w:hAnsi="Bookman Old Style" w:cs="Arial"/>
          <w:b/>
          <w:bCs/>
          <w:sz w:val="24"/>
          <w:szCs w:val="24"/>
        </w:rPr>
        <w:sectPr w:rsidR="00D573FF" w:rsidRPr="00BC0381" w:rsidSect="00934F8A">
          <w:pgSz w:w="16838" w:h="11906" w:orient="landscape" w:code="9"/>
          <w:pgMar w:top="1699" w:right="1699" w:bottom="2275" w:left="1699" w:header="720" w:footer="720" w:gutter="0"/>
          <w:cols w:space="720"/>
          <w:docGrid w:linePitch="360"/>
        </w:sectPr>
      </w:pPr>
    </w:p>
    <w:p w:rsidR="00270118" w:rsidRPr="00BC0381" w:rsidRDefault="005B57EB" w:rsidP="00046CED">
      <w:pPr>
        <w:pStyle w:val="Heading2"/>
        <w:numPr>
          <w:ilvl w:val="0"/>
          <w:numId w:val="23"/>
        </w:numPr>
        <w:spacing w:before="0"/>
        <w:ind w:hanging="720"/>
        <w:rPr>
          <w:rFonts w:ascii="Bookman Old Style" w:eastAsia="Times New Roman" w:hAnsi="Bookman Old Style"/>
          <w:color w:val="auto"/>
          <w:sz w:val="24"/>
          <w:szCs w:val="24"/>
        </w:rPr>
      </w:pPr>
      <w:bookmarkStart w:id="23" w:name="_Toc77103709"/>
      <w:r w:rsidRPr="00BC0381">
        <w:rPr>
          <w:rFonts w:ascii="Bookman Old Style" w:eastAsia="Times New Roman" w:hAnsi="Bookman Old Style"/>
          <w:color w:val="auto"/>
          <w:sz w:val="24"/>
          <w:szCs w:val="24"/>
        </w:rPr>
        <w:lastRenderedPageBreak/>
        <w:t>Penelaah</w:t>
      </w:r>
      <w:r w:rsidR="00270118" w:rsidRPr="00BC0381">
        <w:rPr>
          <w:rFonts w:ascii="Bookman Old Style" w:eastAsia="Times New Roman" w:hAnsi="Bookman Old Style"/>
          <w:color w:val="auto"/>
          <w:sz w:val="24"/>
          <w:szCs w:val="24"/>
        </w:rPr>
        <w:t>an</w:t>
      </w:r>
      <w:r w:rsidR="0080191E" w:rsidRPr="00BC0381">
        <w:rPr>
          <w:rFonts w:ascii="Bookman Old Style" w:eastAsia="Times New Roman" w:hAnsi="Bookman Old Style"/>
          <w:color w:val="auto"/>
          <w:sz w:val="24"/>
          <w:szCs w:val="24"/>
        </w:rPr>
        <w:t xml:space="preserve"> </w:t>
      </w:r>
      <w:r w:rsidR="00270118" w:rsidRPr="00BC0381">
        <w:rPr>
          <w:rFonts w:ascii="Bookman Old Style" w:eastAsia="Times New Roman" w:hAnsi="Bookman Old Style"/>
          <w:color w:val="auto"/>
          <w:sz w:val="24"/>
          <w:szCs w:val="24"/>
        </w:rPr>
        <w:t>Usulan Program dan Kegiatan Masyarakat</w:t>
      </w:r>
      <w:bookmarkEnd w:id="23"/>
    </w:p>
    <w:p w:rsidR="00527700" w:rsidRPr="00BC0381" w:rsidRDefault="00BB6375" w:rsidP="00046CED">
      <w:pPr>
        <w:tabs>
          <w:tab w:val="left" w:pos="1276"/>
        </w:tabs>
        <w:spacing w:before="360" w:after="100" w:afterAutospacing="1" w:line="360" w:lineRule="auto"/>
        <w:ind w:firstLine="720"/>
        <w:jc w:val="both"/>
        <w:rPr>
          <w:rFonts w:ascii="Bookman Old Style" w:hAnsi="Bookman Old Style" w:cs="Arial"/>
          <w:sz w:val="24"/>
          <w:szCs w:val="24"/>
        </w:rPr>
      </w:pPr>
      <w:r w:rsidRPr="00AA2A11">
        <w:rPr>
          <w:rFonts w:ascii="Bookman Old Style" w:eastAsia="Times New Roman" w:hAnsi="Bookman Old Style" w:cs="Times New Roman"/>
          <w:bCs/>
          <w:sz w:val="24"/>
          <w:szCs w:val="24"/>
        </w:rPr>
        <w:t>Kecamatan Wungu</w:t>
      </w:r>
      <w:r w:rsidR="00527700" w:rsidRPr="00AA2A11">
        <w:rPr>
          <w:rFonts w:ascii="Bookman Old Style" w:hAnsi="Bookman Old Style" w:cs="Arial"/>
          <w:sz w:val="24"/>
          <w:szCs w:val="24"/>
        </w:rPr>
        <w:t xml:space="preserve"> Kabupaten</w:t>
      </w:r>
      <w:r w:rsidR="00527700" w:rsidRPr="00BC0381">
        <w:rPr>
          <w:rFonts w:ascii="Bookman Old Style" w:hAnsi="Bookman Old Style" w:cs="Arial"/>
          <w:sz w:val="24"/>
          <w:szCs w:val="24"/>
        </w:rPr>
        <w:t xml:space="preserve"> </w:t>
      </w:r>
      <w:r w:rsidR="0018615F">
        <w:rPr>
          <w:rFonts w:ascii="Bookman Old Style" w:hAnsi="Bookman Old Style" w:cs="Arial"/>
          <w:sz w:val="24"/>
          <w:szCs w:val="24"/>
        </w:rPr>
        <w:t>Madiun</w:t>
      </w:r>
      <w:r w:rsidR="00527700" w:rsidRPr="00BC0381">
        <w:rPr>
          <w:rFonts w:ascii="Bookman Old Style" w:hAnsi="Bookman Old Style" w:cs="Arial"/>
          <w:sz w:val="24"/>
          <w:szCs w:val="24"/>
        </w:rPr>
        <w:t xml:space="preserve"> sebagai unsur perencana pembangunan daerah melakukan penjaringan aspirasi masyarakat yaitu pelaksanaan Musrenbang secara berjenjang melalui Musrenbang Desa/Kelurahan, sampai Musrenbang Kecamatan, Kabupaten, Provinsi, Regional dan Nasional tetap melakukan upaya dalam rangka pelaksanaan pentahapan proses perencanaan pembangunan. Di dalam pelaksanaan Musrenbang tersebut dilakukan pengkajian usulan program dan kegiatan dari para pemangku kepentingan baik dari kelompok masyarakat terkait langsung dengan pelayanan kepada masyarakat, LSM, dan asosiasi-asosiasi, perguruan tinggi, maupun dari SKPD Kabupaten yang langsung ditujukan kepada SKPD serta berdasarkan hasil pengumpulan informasi SKPD dan berdasarkan hasil pengamatan pelaksanaan Musrenbang kecamatan dengan tetap memperhatikan agenda prioritas pembangunan tahun 20</w:t>
      </w:r>
      <w:r w:rsidR="00AA2A11">
        <w:rPr>
          <w:rFonts w:ascii="Bookman Old Style" w:hAnsi="Bookman Old Style" w:cs="Arial"/>
          <w:sz w:val="24"/>
          <w:szCs w:val="24"/>
        </w:rPr>
        <w:t>2</w:t>
      </w:r>
      <w:r w:rsidR="001448F5">
        <w:rPr>
          <w:rFonts w:ascii="Bookman Old Style" w:hAnsi="Bookman Old Style" w:cs="Arial"/>
          <w:sz w:val="24"/>
          <w:szCs w:val="24"/>
        </w:rPr>
        <w:t>3</w:t>
      </w:r>
      <w:r w:rsidR="00527700" w:rsidRPr="00BC0381">
        <w:rPr>
          <w:rFonts w:ascii="Bookman Old Style" w:hAnsi="Bookman Old Style" w:cs="Arial"/>
          <w:sz w:val="24"/>
          <w:szCs w:val="24"/>
        </w:rPr>
        <w:t xml:space="preserve"> yang tertuang di dalam RPJMD 2018-2023. Usulan dari pemangku kepentingan tersebut kemudian menjadi bahan penyusunan dokumen perencanaan pembangunan daerah.</w:t>
      </w:r>
    </w:p>
    <w:p w:rsidR="003837EF" w:rsidRDefault="003837EF" w:rsidP="00046CED">
      <w:pPr>
        <w:tabs>
          <w:tab w:val="left" w:pos="1276"/>
        </w:tabs>
        <w:spacing w:after="120" w:line="360" w:lineRule="auto"/>
        <w:ind w:firstLine="720"/>
        <w:jc w:val="both"/>
        <w:rPr>
          <w:rFonts w:ascii="Bookman Old Style" w:hAnsi="Bookman Old Style" w:cs="Arial"/>
          <w:sz w:val="24"/>
          <w:szCs w:val="24"/>
        </w:rPr>
      </w:pPr>
      <w:r w:rsidRPr="00BC0381">
        <w:rPr>
          <w:rFonts w:ascii="Bookman Old Style" w:hAnsi="Bookman Old Style" w:cs="Arial"/>
          <w:sz w:val="24"/>
          <w:szCs w:val="24"/>
        </w:rPr>
        <w:t>Usulan Program ke</w:t>
      </w:r>
      <w:r w:rsidR="00B73A6A" w:rsidRPr="00BC0381">
        <w:rPr>
          <w:rFonts w:ascii="Bookman Old Style" w:hAnsi="Bookman Old Style" w:cs="Arial"/>
          <w:sz w:val="24"/>
          <w:szCs w:val="24"/>
        </w:rPr>
        <w:t xml:space="preserve">giatan masyarakat melalui </w:t>
      </w:r>
      <w:r w:rsidR="00732DAF">
        <w:rPr>
          <w:rFonts w:ascii="Bookman Old Style" w:hAnsi="Bookman Old Style" w:cs="Arial"/>
          <w:sz w:val="24"/>
          <w:szCs w:val="24"/>
        </w:rPr>
        <w:t>Musren</w:t>
      </w:r>
      <w:r w:rsidRPr="00BC0381">
        <w:rPr>
          <w:rFonts w:ascii="Bookman Old Style" w:hAnsi="Bookman Old Style" w:cs="Arial"/>
          <w:sz w:val="24"/>
          <w:szCs w:val="24"/>
        </w:rPr>
        <w:t xml:space="preserve">bang mulai dari </w:t>
      </w:r>
      <w:r w:rsidR="00732DAF">
        <w:rPr>
          <w:rFonts w:ascii="Bookman Old Style" w:hAnsi="Bookman Old Style" w:cs="Arial"/>
          <w:sz w:val="24"/>
          <w:szCs w:val="24"/>
        </w:rPr>
        <w:t>M</w:t>
      </w:r>
      <w:r w:rsidRPr="00BC0381">
        <w:rPr>
          <w:rFonts w:ascii="Bookman Old Style" w:hAnsi="Bookman Old Style" w:cs="Arial"/>
          <w:sz w:val="24"/>
          <w:szCs w:val="24"/>
        </w:rPr>
        <w:t>usrenbang ti</w:t>
      </w:r>
      <w:r w:rsidR="0080191E" w:rsidRPr="00BC0381">
        <w:rPr>
          <w:rFonts w:ascii="Bookman Old Style" w:hAnsi="Bookman Old Style" w:cs="Arial"/>
          <w:sz w:val="24"/>
          <w:szCs w:val="24"/>
        </w:rPr>
        <w:t xml:space="preserve">ngkat Kecamatan untuk tahun </w:t>
      </w:r>
      <w:r w:rsidR="002900F4" w:rsidRPr="00BC0381">
        <w:rPr>
          <w:rFonts w:ascii="Bookman Old Style" w:hAnsi="Bookman Old Style" w:cs="Arial"/>
          <w:sz w:val="24"/>
          <w:szCs w:val="24"/>
        </w:rPr>
        <w:t>20</w:t>
      </w:r>
      <w:r w:rsidR="00AB706A">
        <w:rPr>
          <w:rFonts w:ascii="Bookman Old Style" w:hAnsi="Bookman Old Style" w:cs="Arial"/>
          <w:sz w:val="24"/>
          <w:szCs w:val="24"/>
        </w:rPr>
        <w:t>2</w:t>
      </w:r>
      <w:r w:rsidR="00EA03C4">
        <w:rPr>
          <w:rFonts w:ascii="Bookman Old Style" w:hAnsi="Bookman Old Style" w:cs="Arial"/>
          <w:sz w:val="24"/>
          <w:szCs w:val="24"/>
        </w:rPr>
        <w:t>3</w:t>
      </w:r>
      <w:r w:rsidR="00C94669" w:rsidRPr="00BC0381">
        <w:rPr>
          <w:rFonts w:ascii="Bookman Old Style" w:hAnsi="Bookman Old Style" w:cs="Arial"/>
          <w:sz w:val="24"/>
          <w:szCs w:val="24"/>
        </w:rPr>
        <w:t xml:space="preserve"> </w:t>
      </w:r>
      <w:r w:rsidRPr="00BC0381">
        <w:rPr>
          <w:rFonts w:ascii="Bookman Old Style" w:hAnsi="Bookman Old Style" w:cs="Arial"/>
          <w:sz w:val="24"/>
          <w:szCs w:val="24"/>
        </w:rPr>
        <w:t xml:space="preserve">yang sesuai tugas pokok dan fungsi </w:t>
      </w:r>
      <w:r w:rsidR="00BB6375" w:rsidRPr="00AB706A">
        <w:rPr>
          <w:rFonts w:ascii="Bookman Old Style" w:eastAsia="Times New Roman" w:hAnsi="Bookman Old Style" w:cs="Times New Roman"/>
          <w:bCs/>
          <w:sz w:val="24"/>
          <w:szCs w:val="24"/>
        </w:rPr>
        <w:t>Kecamatan Wungu</w:t>
      </w:r>
      <w:r w:rsidR="0080191E" w:rsidRPr="00BC0381">
        <w:rPr>
          <w:rFonts w:ascii="Bookman Old Style" w:hAnsi="Bookman Old Style" w:cs="Arial"/>
          <w:sz w:val="24"/>
          <w:szCs w:val="24"/>
        </w:rPr>
        <w:t xml:space="preserve"> Kabupaten </w:t>
      </w:r>
      <w:r w:rsidR="0018615F">
        <w:rPr>
          <w:rFonts w:ascii="Bookman Old Style" w:hAnsi="Bookman Old Style" w:cs="Arial"/>
          <w:sz w:val="24"/>
          <w:szCs w:val="24"/>
        </w:rPr>
        <w:t>Madiun</w:t>
      </w:r>
      <w:r w:rsidR="0080191E" w:rsidRPr="00BC0381">
        <w:rPr>
          <w:rFonts w:ascii="Bookman Old Style" w:hAnsi="Bookman Old Style" w:cs="Arial"/>
          <w:sz w:val="24"/>
          <w:szCs w:val="24"/>
        </w:rPr>
        <w:t xml:space="preserve"> </w:t>
      </w:r>
      <w:r w:rsidRPr="00BC0381">
        <w:rPr>
          <w:rFonts w:ascii="Bookman Old Style" w:hAnsi="Bookman Old Style" w:cs="Arial"/>
          <w:sz w:val="24"/>
          <w:szCs w:val="24"/>
        </w:rPr>
        <w:t>diakomodir dalam program</w:t>
      </w:r>
      <w:r w:rsidR="0080191E" w:rsidRPr="00BC0381">
        <w:rPr>
          <w:rFonts w:ascii="Bookman Old Style" w:hAnsi="Bookman Old Style" w:cs="Arial"/>
          <w:sz w:val="24"/>
          <w:szCs w:val="24"/>
        </w:rPr>
        <w:t xml:space="preserve"> dan </w:t>
      </w:r>
      <w:r w:rsidRPr="00BC0381">
        <w:rPr>
          <w:rFonts w:ascii="Bookman Old Style" w:hAnsi="Bookman Old Style" w:cs="Arial"/>
          <w:sz w:val="24"/>
          <w:szCs w:val="24"/>
        </w:rPr>
        <w:t xml:space="preserve"> kegiatan </w:t>
      </w:r>
      <w:r w:rsidR="0080191E" w:rsidRPr="00BC0381">
        <w:rPr>
          <w:rFonts w:ascii="Bookman Old Style" w:hAnsi="Bookman Old Style" w:cs="Arial"/>
          <w:sz w:val="24"/>
          <w:szCs w:val="24"/>
        </w:rPr>
        <w:t>Rencana Kerja,</w:t>
      </w:r>
      <w:r w:rsidRPr="00BC0381">
        <w:rPr>
          <w:rFonts w:ascii="Bookman Old Style" w:hAnsi="Bookman Old Style" w:cs="Arial"/>
          <w:sz w:val="24"/>
          <w:szCs w:val="24"/>
        </w:rPr>
        <w:t xml:space="preserve"> </w:t>
      </w:r>
      <w:r w:rsidR="0080191E" w:rsidRPr="00BC0381">
        <w:rPr>
          <w:rFonts w:ascii="Bookman Old Style" w:hAnsi="Bookman Old Style" w:cs="Arial"/>
          <w:sz w:val="24"/>
          <w:szCs w:val="24"/>
        </w:rPr>
        <w:t>sebagai berikut:</w:t>
      </w:r>
    </w:p>
    <w:p w:rsidR="00732DAF" w:rsidRDefault="00732DAF" w:rsidP="00527700">
      <w:pPr>
        <w:tabs>
          <w:tab w:val="left" w:pos="1276"/>
        </w:tabs>
        <w:spacing w:after="120" w:line="360" w:lineRule="auto"/>
        <w:ind w:left="426" w:firstLine="567"/>
        <w:jc w:val="both"/>
        <w:rPr>
          <w:rFonts w:ascii="Bookman Old Style" w:hAnsi="Bookman Old Style" w:cs="Arial"/>
          <w:sz w:val="24"/>
          <w:szCs w:val="24"/>
        </w:rPr>
      </w:pPr>
    </w:p>
    <w:p w:rsidR="00732DAF" w:rsidRDefault="00732DAF" w:rsidP="00527700">
      <w:pPr>
        <w:tabs>
          <w:tab w:val="left" w:pos="1276"/>
        </w:tabs>
        <w:spacing w:after="120" w:line="360" w:lineRule="auto"/>
        <w:ind w:left="426" w:firstLine="567"/>
        <w:jc w:val="both"/>
        <w:rPr>
          <w:rFonts w:ascii="Bookman Old Style" w:eastAsia="Times New Roman" w:hAnsi="Bookman Old Style" w:cs="Arial"/>
          <w:bCs/>
          <w:sz w:val="24"/>
          <w:szCs w:val="24"/>
        </w:rPr>
      </w:pPr>
    </w:p>
    <w:p w:rsidR="00732DAF" w:rsidRPr="00BC0381" w:rsidRDefault="00732DAF" w:rsidP="00527700">
      <w:pPr>
        <w:tabs>
          <w:tab w:val="left" w:pos="1276"/>
        </w:tabs>
        <w:spacing w:after="120" w:line="360" w:lineRule="auto"/>
        <w:ind w:left="426" w:firstLine="567"/>
        <w:jc w:val="both"/>
        <w:rPr>
          <w:rFonts w:ascii="Bookman Old Style" w:eastAsia="Times New Roman" w:hAnsi="Bookman Old Style" w:cs="Arial"/>
          <w:bCs/>
          <w:sz w:val="24"/>
          <w:szCs w:val="24"/>
        </w:rPr>
      </w:pPr>
    </w:p>
    <w:p w:rsidR="00046CED" w:rsidRDefault="00242D82" w:rsidP="00C41A2A">
      <w:pPr>
        <w:pStyle w:val="Caption"/>
        <w:keepNext/>
        <w:jc w:val="center"/>
        <w:rPr>
          <w:rFonts w:ascii="Bookman Old Style" w:hAnsi="Bookman Old Style"/>
          <w:color w:val="auto"/>
          <w:sz w:val="24"/>
          <w:szCs w:val="24"/>
        </w:rPr>
      </w:pPr>
      <w:r w:rsidRPr="00242D82">
        <w:rPr>
          <w:rFonts w:ascii="Bookman Old Style" w:hAnsi="Bookman Old Style"/>
          <w:color w:val="auto"/>
          <w:sz w:val="24"/>
          <w:szCs w:val="24"/>
        </w:rPr>
        <w:lastRenderedPageBreak/>
        <w:t>Tabel 2. 5</w:t>
      </w:r>
      <w:r w:rsidRPr="00BC0381">
        <w:rPr>
          <w:rFonts w:ascii="Bookman Old Style" w:hAnsi="Bookman Old Style"/>
          <w:color w:val="auto"/>
          <w:sz w:val="24"/>
          <w:szCs w:val="24"/>
        </w:rPr>
        <w:t xml:space="preserve"> </w:t>
      </w:r>
      <w:r>
        <w:rPr>
          <w:rFonts w:ascii="Bookman Old Style" w:hAnsi="Bookman Old Style"/>
          <w:color w:val="auto"/>
          <w:sz w:val="24"/>
          <w:szCs w:val="24"/>
        </w:rPr>
        <w:br/>
      </w:r>
      <w:r w:rsidR="00C561AC" w:rsidRPr="00BC0381">
        <w:rPr>
          <w:rFonts w:ascii="Bookman Old Style" w:hAnsi="Bookman Old Style"/>
          <w:color w:val="auto"/>
          <w:sz w:val="24"/>
          <w:szCs w:val="24"/>
        </w:rPr>
        <w:t>Usulan Program dan Kegiatan dari Para Pemangku Kepentingan Tahun</w:t>
      </w:r>
      <w:r w:rsidR="00800870">
        <w:rPr>
          <w:rFonts w:ascii="Bookman Old Style" w:hAnsi="Bookman Old Style"/>
          <w:color w:val="auto"/>
          <w:sz w:val="24"/>
          <w:szCs w:val="24"/>
        </w:rPr>
        <w:t xml:space="preserve"> 202</w:t>
      </w:r>
      <w:r w:rsidR="00EA03C4">
        <w:rPr>
          <w:rFonts w:ascii="Bookman Old Style" w:hAnsi="Bookman Old Style"/>
          <w:color w:val="auto"/>
          <w:sz w:val="24"/>
          <w:szCs w:val="24"/>
        </w:rPr>
        <w:t>3</w:t>
      </w:r>
      <w:r w:rsidR="00C561AC" w:rsidRPr="00BC0381">
        <w:rPr>
          <w:rFonts w:ascii="Bookman Old Style" w:hAnsi="Bookman Old Style"/>
          <w:color w:val="auto"/>
          <w:sz w:val="24"/>
          <w:szCs w:val="24"/>
        </w:rPr>
        <w:t xml:space="preserve"> </w:t>
      </w:r>
      <w:r w:rsidR="00C41A2A">
        <w:rPr>
          <w:rFonts w:ascii="Bookman Old Style" w:hAnsi="Bookman Old Style"/>
          <w:color w:val="auto"/>
          <w:sz w:val="24"/>
          <w:szCs w:val="24"/>
        </w:rPr>
        <w:t xml:space="preserve">Kabupaten </w:t>
      </w:r>
      <w:r w:rsidR="0018615F">
        <w:rPr>
          <w:rFonts w:ascii="Bookman Old Style" w:hAnsi="Bookman Old Style"/>
          <w:color w:val="auto"/>
          <w:sz w:val="24"/>
          <w:szCs w:val="24"/>
        </w:rPr>
        <w:t>Madiun</w:t>
      </w:r>
    </w:p>
    <w:p w:rsidR="00C41A2A" w:rsidRPr="00C41A2A" w:rsidRDefault="00C41A2A" w:rsidP="00C41A2A"/>
    <w:p w:rsidR="00626CD4" w:rsidRPr="00C41A2A" w:rsidRDefault="00626CD4" w:rsidP="00732DAF">
      <w:pPr>
        <w:pStyle w:val="ListParagraph"/>
        <w:tabs>
          <w:tab w:val="left" w:pos="2070"/>
        </w:tabs>
        <w:spacing w:before="100" w:beforeAutospacing="1" w:after="100" w:afterAutospacing="1" w:line="360" w:lineRule="auto"/>
        <w:ind w:left="1080" w:hanging="1080"/>
        <w:rPr>
          <w:rFonts w:ascii="Bookman Old Style" w:eastAsia="Times New Roman" w:hAnsi="Bookman Old Style" w:cs="Arial"/>
          <w:bCs/>
          <w:sz w:val="16"/>
          <w:szCs w:val="16"/>
        </w:rPr>
      </w:pPr>
      <w:r w:rsidRPr="00C41A2A">
        <w:rPr>
          <w:rFonts w:ascii="Bookman Old Style" w:hAnsi="Bookman Old Style"/>
          <w:bCs/>
          <w:sz w:val="16"/>
          <w:szCs w:val="16"/>
        </w:rPr>
        <w:t>Nama Perangkat Daerah :</w:t>
      </w:r>
      <w:r w:rsidR="00800870">
        <w:rPr>
          <w:rFonts w:ascii="Bookman Old Style" w:hAnsi="Bookman Old Style"/>
          <w:bCs/>
          <w:sz w:val="16"/>
          <w:szCs w:val="16"/>
        </w:rPr>
        <w:t xml:space="preserve"> Kecamatan Wungu</w:t>
      </w:r>
    </w:p>
    <w:tbl>
      <w:tblPr>
        <w:tblStyle w:val="TableGrid"/>
        <w:tblpPr w:leftFromText="180" w:rightFromText="180" w:vertAnchor="text" w:horzAnchor="margin" w:tblpY="67"/>
        <w:tblW w:w="8953" w:type="dxa"/>
        <w:tblLayout w:type="fixed"/>
        <w:tblLook w:val="04A0"/>
      </w:tblPr>
      <w:tblGrid>
        <w:gridCol w:w="558"/>
        <w:gridCol w:w="1980"/>
        <w:gridCol w:w="1285"/>
        <w:gridCol w:w="1620"/>
        <w:gridCol w:w="1800"/>
        <w:gridCol w:w="1710"/>
      </w:tblGrid>
      <w:tr w:rsidR="00626CD4" w:rsidRPr="00732DAF" w:rsidTr="00D242B6">
        <w:tc>
          <w:tcPr>
            <w:tcW w:w="558"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No.</w:t>
            </w:r>
          </w:p>
        </w:tc>
        <w:tc>
          <w:tcPr>
            <w:tcW w:w="198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Program/Kegiatan</w:t>
            </w:r>
          </w:p>
        </w:tc>
        <w:tc>
          <w:tcPr>
            <w:tcW w:w="1285"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Lokasi</w:t>
            </w:r>
          </w:p>
        </w:tc>
        <w:tc>
          <w:tcPr>
            <w:tcW w:w="162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Indikator Kinerja</w:t>
            </w:r>
          </w:p>
        </w:tc>
        <w:tc>
          <w:tcPr>
            <w:tcW w:w="180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Besaran/Volume</w:t>
            </w:r>
          </w:p>
        </w:tc>
        <w:tc>
          <w:tcPr>
            <w:tcW w:w="171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Catatan</w:t>
            </w:r>
          </w:p>
        </w:tc>
      </w:tr>
      <w:tr w:rsidR="00626CD4" w:rsidRPr="00732DAF" w:rsidTr="00D242B6">
        <w:tc>
          <w:tcPr>
            <w:tcW w:w="558" w:type="dxa"/>
          </w:tcPr>
          <w:p w:rsidR="00626CD4" w:rsidRPr="00732DAF" w:rsidRDefault="0080191E"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(1)</w:t>
            </w:r>
          </w:p>
        </w:tc>
        <w:tc>
          <w:tcPr>
            <w:tcW w:w="1980" w:type="dxa"/>
          </w:tcPr>
          <w:p w:rsidR="00626CD4" w:rsidRPr="00732DAF" w:rsidRDefault="0080191E"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(2)</w:t>
            </w:r>
          </w:p>
        </w:tc>
        <w:tc>
          <w:tcPr>
            <w:tcW w:w="1285" w:type="dxa"/>
          </w:tcPr>
          <w:p w:rsidR="00626CD4" w:rsidRPr="00732DAF" w:rsidRDefault="0080191E"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(3)</w:t>
            </w:r>
          </w:p>
        </w:tc>
        <w:tc>
          <w:tcPr>
            <w:tcW w:w="1620" w:type="dxa"/>
          </w:tcPr>
          <w:p w:rsidR="00626CD4" w:rsidRPr="00732DAF" w:rsidRDefault="0080191E"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(4)</w:t>
            </w:r>
          </w:p>
        </w:tc>
        <w:tc>
          <w:tcPr>
            <w:tcW w:w="1800" w:type="dxa"/>
          </w:tcPr>
          <w:p w:rsidR="00626CD4" w:rsidRPr="00732DAF" w:rsidRDefault="0080191E"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(5)</w:t>
            </w:r>
          </w:p>
        </w:tc>
        <w:tc>
          <w:tcPr>
            <w:tcW w:w="1710" w:type="dxa"/>
          </w:tcPr>
          <w:p w:rsidR="00626CD4" w:rsidRPr="00732DAF" w:rsidRDefault="0080191E"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sidRPr="00732DAF">
              <w:rPr>
                <w:rFonts w:ascii="Bookman Old Style" w:eastAsia="Times New Roman" w:hAnsi="Bookman Old Style" w:cs="Arial"/>
                <w:b/>
                <w:bCs/>
                <w:sz w:val="16"/>
                <w:szCs w:val="16"/>
              </w:rPr>
              <w:t>(6)</w:t>
            </w:r>
          </w:p>
        </w:tc>
      </w:tr>
      <w:tr w:rsidR="00626CD4" w:rsidRPr="00732DAF" w:rsidTr="00D242B6">
        <w:tc>
          <w:tcPr>
            <w:tcW w:w="558"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980" w:type="dxa"/>
          </w:tcPr>
          <w:p w:rsidR="00D242B6" w:rsidRPr="002C29A8" w:rsidRDefault="00D242B6" w:rsidP="00D242B6">
            <w:pPr>
              <w:jc w:val="both"/>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PROGRAM PEMBERDAYAAN MASYARAKAT DESA DAN KELURAHAN</w:t>
            </w:r>
          </w:p>
          <w:p w:rsidR="00626CD4" w:rsidRPr="00732DAF" w:rsidRDefault="00626CD4" w:rsidP="00D242B6">
            <w:pPr>
              <w:pStyle w:val="ListParagraph"/>
              <w:spacing w:before="100" w:beforeAutospacing="1" w:after="100" w:afterAutospacing="1" w:line="360" w:lineRule="auto"/>
              <w:ind w:left="0"/>
              <w:jc w:val="both"/>
              <w:rPr>
                <w:rFonts w:ascii="Bookman Old Style" w:eastAsia="Times New Roman" w:hAnsi="Bookman Old Style" w:cs="Arial"/>
                <w:b/>
                <w:bCs/>
                <w:sz w:val="16"/>
                <w:szCs w:val="16"/>
              </w:rPr>
            </w:pPr>
          </w:p>
        </w:tc>
        <w:tc>
          <w:tcPr>
            <w:tcW w:w="1285" w:type="dxa"/>
          </w:tcPr>
          <w:p w:rsidR="00D242B6" w:rsidRDefault="00D242B6"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Pr>
                <w:rFonts w:ascii="Bookman Old Style" w:eastAsia="Times New Roman" w:hAnsi="Bookman Old Style" w:cs="Arial"/>
                <w:b/>
                <w:bCs/>
                <w:sz w:val="16"/>
                <w:szCs w:val="16"/>
              </w:rPr>
              <w:t xml:space="preserve">12 Desa </w:t>
            </w:r>
          </w:p>
          <w:p w:rsidR="00626CD4" w:rsidRPr="00732DAF" w:rsidRDefault="00D242B6"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Pr>
                <w:rFonts w:ascii="Bookman Old Style" w:eastAsia="Times New Roman" w:hAnsi="Bookman Old Style" w:cs="Arial"/>
                <w:b/>
                <w:bCs/>
                <w:sz w:val="16"/>
                <w:szCs w:val="16"/>
              </w:rPr>
              <w:t>2 Kelurahan</w:t>
            </w:r>
          </w:p>
        </w:tc>
        <w:tc>
          <w:tcPr>
            <w:tcW w:w="1620" w:type="dxa"/>
          </w:tcPr>
          <w:p w:rsidR="00626CD4" w:rsidRPr="00732DAF" w:rsidRDefault="00D242B6"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Pr>
                <w:rFonts w:ascii="Bookman Old Style" w:eastAsia="Times New Roman" w:hAnsi="Bookman Old Style" w:cs="Arial"/>
                <w:b/>
                <w:bCs/>
                <w:sz w:val="16"/>
                <w:szCs w:val="16"/>
              </w:rPr>
              <w:t>Pembangunan Infra Struktur</w:t>
            </w:r>
          </w:p>
        </w:tc>
        <w:tc>
          <w:tcPr>
            <w:tcW w:w="1800" w:type="dxa"/>
          </w:tcPr>
          <w:p w:rsidR="00626CD4" w:rsidRPr="00732DAF" w:rsidRDefault="00D242B6"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r>
              <w:rPr>
                <w:rFonts w:ascii="Bookman Old Style" w:eastAsia="Times New Roman" w:hAnsi="Bookman Old Style" w:cs="Arial"/>
                <w:b/>
                <w:bCs/>
                <w:sz w:val="16"/>
                <w:szCs w:val="16"/>
              </w:rPr>
              <w:t>91 Usulan dari Desa / Kelurahan se Kecamatan Wungu</w:t>
            </w:r>
          </w:p>
        </w:tc>
        <w:tc>
          <w:tcPr>
            <w:tcW w:w="171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r>
      <w:tr w:rsidR="00626CD4" w:rsidRPr="00732DAF" w:rsidTr="00D242B6">
        <w:tc>
          <w:tcPr>
            <w:tcW w:w="558"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98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285"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62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80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71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r>
      <w:tr w:rsidR="00626CD4" w:rsidRPr="00732DAF" w:rsidTr="00D242B6">
        <w:tc>
          <w:tcPr>
            <w:tcW w:w="558"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98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285"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62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80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c>
          <w:tcPr>
            <w:tcW w:w="1710" w:type="dxa"/>
          </w:tcPr>
          <w:p w:rsidR="00626CD4" w:rsidRPr="00732DAF" w:rsidRDefault="00626CD4" w:rsidP="00626CD4">
            <w:pPr>
              <w:pStyle w:val="ListParagraph"/>
              <w:spacing w:before="100" w:beforeAutospacing="1" w:after="100" w:afterAutospacing="1" w:line="360" w:lineRule="auto"/>
              <w:ind w:left="0"/>
              <w:jc w:val="center"/>
              <w:rPr>
                <w:rFonts w:ascii="Bookman Old Style" w:eastAsia="Times New Roman" w:hAnsi="Bookman Old Style" w:cs="Arial"/>
                <w:b/>
                <w:bCs/>
                <w:sz w:val="16"/>
                <w:szCs w:val="16"/>
              </w:rPr>
            </w:pPr>
          </w:p>
        </w:tc>
      </w:tr>
    </w:tbl>
    <w:p w:rsidR="00626CD4" w:rsidRPr="00BC0381" w:rsidRDefault="00626CD4" w:rsidP="00E2679E">
      <w:pPr>
        <w:pStyle w:val="ListParagraph"/>
        <w:spacing w:before="100" w:beforeAutospacing="1" w:after="100" w:afterAutospacing="1" w:line="360" w:lineRule="auto"/>
        <w:ind w:left="1080"/>
        <w:rPr>
          <w:rFonts w:ascii="Bookman Old Style" w:eastAsia="Times New Roman" w:hAnsi="Bookman Old Style" w:cs="Arial"/>
          <w:b/>
          <w:bCs/>
          <w:sz w:val="24"/>
          <w:szCs w:val="24"/>
        </w:rPr>
      </w:pPr>
    </w:p>
    <w:p w:rsidR="00626CD4" w:rsidRPr="00BC0381" w:rsidRDefault="00626CD4" w:rsidP="00E2679E">
      <w:pPr>
        <w:pStyle w:val="ListParagraph"/>
        <w:spacing w:before="100" w:beforeAutospacing="1" w:after="100" w:afterAutospacing="1" w:line="360" w:lineRule="auto"/>
        <w:ind w:left="1080"/>
        <w:rPr>
          <w:rFonts w:ascii="Bookman Old Style" w:eastAsia="Times New Roman" w:hAnsi="Bookman Old Style" w:cs="Arial"/>
          <w:b/>
          <w:bCs/>
          <w:sz w:val="24"/>
          <w:szCs w:val="24"/>
        </w:rPr>
      </w:pPr>
    </w:p>
    <w:p w:rsidR="0080191E" w:rsidRPr="00BC0381" w:rsidRDefault="0080191E" w:rsidP="0080191E">
      <w:pPr>
        <w:pStyle w:val="ListParagraph"/>
        <w:spacing w:before="100" w:beforeAutospacing="1" w:after="100" w:afterAutospacing="1" w:line="360" w:lineRule="auto"/>
        <w:ind w:left="1080"/>
        <w:rPr>
          <w:rFonts w:ascii="Bookman Old Style" w:eastAsia="Times New Roman" w:hAnsi="Bookman Old Style" w:cs="Arial"/>
          <w:b/>
          <w:bCs/>
          <w:sz w:val="24"/>
          <w:szCs w:val="24"/>
        </w:rPr>
      </w:pPr>
      <w:r w:rsidRPr="00BC0381">
        <w:rPr>
          <w:rFonts w:ascii="Bookman Old Style" w:eastAsia="Times New Roman" w:hAnsi="Bookman Old Style" w:cs="Arial"/>
          <w:b/>
          <w:bCs/>
          <w:sz w:val="24"/>
          <w:szCs w:val="24"/>
        </w:rPr>
        <w:br w:type="page"/>
      </w:r>
    </w:p>
    <w:p w:rsidR="00270118" w:rsidRPr="00BC0381" w:rsidRDefault="00270118" w:rsidP="00EC618E">
      <w:pPr>
        <w:pStyle w:val="Heading1"/>
        <w:spacing w:before="120"/>
        <w:jc w:val="center"/>
        <w:rPr>
          <w:rFonts w:ascii="Bookman Old Style" w:eastAsia="Times New Roman" w:hAnsi="Bookman Old Style"/>
          <w:color w:val="auto"/>
          <w:sz w:val="24"/>
          <w:szCs w:val="24"/>
        </w:rPr>
      </w:pPr>
      <w:bookmarkStart w:id="24" w:name="_Toc77103710"/>
      <w:r w:rsidRPr="00BC0381">
        <w:rPr>
          <w:rFonts w:ascii="Bookman Old Style" w:eastAsia="Times New Roman" w:hAnsi="Bookman Old Style"/>
          <w:color w:val="auto"/>
          <w:sz w:val="24"/>
          <w:szCs w:val="24"/>
        </w:rPr>
        <w:lastRenderedPageBreak/>
        <w:t>BAB III</w:t>
      </w:r>
      <w:r w:rsidR="00EC618E" w:rsidRPr="00BC0381">
        <w:rPr>
          <w:rFonts w:ascii="Bookman Old Style" w:eastAsia="Times New Roman" w:hAnsi="Bookman Old Style"/>
          <w:color w:val="auto"/>
          <w:sz w:val="24"/>
          <w:szCs w:val="24"/>
        </w:rPr>
        <w:br/>
      </w:r>
      <w:r w:rsidRPr="00BC0381">
        <w:rPr>
          <w:rFonts w:ascii="Bookman Old Style" w:eastAsia="Times New Roman" w:hAnsi="Bookman Old Style"/>
          <w:color w:val="auto"/>
          <w:sz w:val="24"/>
          <w:szCs w:val="24"/>
        </w:rPr>
        <w:t>TUJUAN DAN SASARAN PERANGKAT DAERAH</w:t>
      </w:r>
      <w:bookmarkEnd w:id="24"/>
    </w:p>
    <w:p w:rsidR="00BC0381" w:rsidRPr="00BC0381" w:rsidRDefault="00BC0381" w:rsidP="00BC0381">
      <w:pPr>
        <w:rPr>
          <w:rFonts w:ascii="Bookman Old Style" w:hAnsi="Bookman Old Style"/>
        </w:rPr>
      </w:pPr>
    </w:p>
    <w:p w:rsidR="00270118" w:rsidRPr="00BC0381" w:rsidRDefault="00270118" w:rsidP="00046CED">
      <w:pPr>
        <w:pStyle w:val="Heading2"/>
        <w:numPr>
          <w:ilvl w:val="0"/>
          <w:numId w:val="25"/>
        </w:numPr>
        <w:spacing w:before="240"/>
        <w:ind w:hanging="720"/>
        <w:rPr>
          <w:rFonts w:ascii="Bookman Old Style" w:eastAsia="Times New Roman" w:hAnsi="Bookman Old Style"/>
          <w:color w:val="auto"/>
          <w:sz w:val="24"/>
          <w:szCs w:val="24"/>
        </w:rPr>
      </w:pPr>
      <w:bookmarkStart w:id="25" w:name="_Toc77103711"/>
      <w:r w:rsidRPr="00BC0381">
        <w:rPr>
          <w:rFonts w:ascii="Bookman Old Style" w:eastAsia="Times New Roman" w:hAnsi="Bookman Old Style"/>
          <w:color w:val="auto"/>
          <w:sz w:val="24"/>
          <w:szCs w:val="24"/>
        </w:rPr>
        <w:t>Telaahan terhadap Kebijakan Nasional</w:t>
      </w:r>
      <w:bookmarkEnd w:id="25"/>
    </w:p>
    <w:p w:rsidR="006E4441" w:rsidRPr="00BC0381" w:rsidRDefault="006E4441" w:rsidP="00732DAF">
      <w:pPr>
        <w:pStyle w:val="ListParagraph"/>
        <w:tabs>
          <w:tab w:val="left" w:pos="2694"/>
        </w:tabs>
        <w:spacing w:before="120" w:after="100" w:afterAutospacing="1" w:line="360" w:lineRule="auto"/>
        <w:ind w:left="0" w:firstLine="708"/>
        <w:jc w:val="both"/>
        <w:rPr>
          <w:rFonts w:ascii="Bookman Old Style" w:hAnsi="Bookman Old Style" w:cs="Arial"/>
          <w:sz w:val="24"/>
          <w:szCs w:val="24"/>
        </w:rPr>
      </w:pPr>
      <w:r w:rsidRPr="00BC0381">
        <w:rPr>
          <w:rFonts w:ascii="Bookman Old Style" w:hAnsi="Bookman Old Style" w:cs="Arial"/>
          <w:sz w:val="24"/>
          <w:szCs w:val="24"/>
        </w:rPr>
        <w:t xml:space="preserve">RPJMN 2020-2024 merupakan periode IV dari Pembangunan Jangka Panjang Nasional untuk mewujudkan visi </w:t>
      </w:r>
      <w:r w:rsidRPr="00732DAF">
        <w:rPr>
          <w:rFonts w:ascii="Bookman Old Style" w:hAnsi="Bookman Old Style" w:cs="Arial"/>
          <w:b/>
          <w:bCs/>
          <w:sz w:val="24"/>
          <w:szCs w:val="24"/>
        </w:rPr>
        <w:t>“Indonesia 2045 Berdaulat, Adil, Makmur”.</w:t>
      </w:r>
      <w:r w:rsidRPr="00BC0381">
        <w:rPr>
          <w:rFonts w:ascii="Bookman Old Style" w:hAnsi="Bookman Old Style" w:cs="Arial"/>
          <w:sz w:val="24"/>
          <w:szCs w:val="24"/>
        </w:rPr>
        <w:t xml:space="preserve"> Arah kebijakan RPJMN dalam periode ini merupakan tahapan dalam mewujudkan visi pembangunan jangka panjang yaitu mewujudkan Indonesia yang mandiri, maju, adil dan makmur, sesuai dengan tema RPJMN IV </w:t>
      </w:r>
      <w:r w:rsidRPr="00BC0381">
        <w:rPr>
          <w:rFonts w:ascii="Bookman Old Style" w:hAnsi="Bookman Old Style" w:cs="Arial"/>
          <w:b/>
          <w:sz w:val="24"/>
          <w:szCs w:val="24"/>
        </w:rPr>
        <w:t>“Mewujudkan masyarakat Indonesia yang mandiri, maju, adil, makmur,melalui percepatan pembangunan di berbagai bidang dengan menekankan terbangunnya struktur perekonomian yang kokoh berlandaskan keunggulan kompetitif diberbagai wilayah yang didukung SDM berkualitas dan berdaya saing”.</w:t>
      </w:r>
      <w:r w:rsidRPr="00BC0381">
        <w:rPr>
          <w:rFonts w:ascii="Bookman Old Style" w:hAnsi="Bookman Old Style" w:cs="Arial"/>
          <w:sz w:val="24"/>
          <w:szCs w:val="24"/>
        </w:rPr>
        <w:t xml:space="preserve"> Dalam rancangan teknokratik, RPJMN 2020-2024 dijabarkan dalam 7 agenda pembangunan yaitu (1) memperkuat ketahanan ekonomi</w:t>
      </w:r>
      <w:r w:rsidR="007E7548" w:rsidRPr="00BC0381">
        <w:rPr>
          <w:rFonts w:ascii="Bookman Old Style" w:hAnsi="Bookman Old Style" w:cs="Arial"/>
          <w:sz w:val="24"/>
          <w:szCs w:val="24"/>
        </w:rPr>
        <w:t xml:space="preserve"> </w:t>
      </w:r>
      <w:r w:rsidRPr="00BC0381">
        <w:rPr>
          <w:rFonts w:ascii="Bookman Old Style" w:hAnsi="Bookman Old Style" w:cs="Arial"/>
          <w:sz w:val="24"/>
          <w:szCs w:val="24"/>
        </w:rPr>
        <w:t>untuk pertumbuhan yang berkualitas dan berkeadilan</w:t>
      </w:r>
      <w:r w:rsidR="00732DAF">
        <w:rPr>
          <w:rFonts w:ascii="Bookman Old Style" w:hAnsi="Bookman Old Style" w:cs="Arial"/>
          <w:sz w:val="24"/>
          <w:szCs w:val="24"/>
        </w:rPr>
        <w:t>;</w:t>
      </w:r>
      <w:r w:rsidRPr="00BC0381">
        <w:rPr>
          <w:rFonts w:ascii="Bookman Old Style" w:hAnsi="Bookman Old Style" w:cs="Arial"/>
          <w:sz w:val="24"/>
          <w:szCs w:val="24"/>
        </w:rPr>
        <w:t xml:space="preserve"> (2) Mengembangkan wilayah untuk mengurangi kesenjangan danmenjamin pemerataan</w:t>
      </w:r>
      <w:r w:rsidR="00732DAF">
        <w:rPr>
          <w:rFonts w:ascii="Bookman Old Style" w:hAnsi="Bookman Old Style" w:cs="Arial"/>
          <w:sz w:val="24"/>
          <w:szCs w:val="24"/>
        </w:rPr>
        <w:t>;</w:t>
      </w:r>
      <w:r w:rsidRPr="00BC0381">
        <w:rPr>
          <w:rFonts w:ascii="Bookman Old Style" w:hAnsi="Bookman Old Style" w:cs="Arial"/>
          <w:sz w:val="24"/>
          <w:szCs w:val="24"/>
        </w:rPr>
        <w:t xml:space="preserve"> (3) meningkatkan sumber daya manusia berkualitas dan berdaya saing</w:t>
      </w:r>
      <w:r w:rsidR="00732DAF">
        <w:rPr>
          <w:rFonts w:ascii="Bookman Old Style" w:hAnsi="Bookman Old Style" w:cs="Arial"/>
          <w:sz w:val="24"/>
          <w:szCs w:val="24"/>
        </w:rPr>
        <w:t xml:space="preserve">; </w:t>
      </w:r>
      <w:r w:rsidRPr="00BC0381">
        <w:rPr>
          <w:rFonts w:ascii="Bookman Old Style" w:hAnsi="Bookman Old Style" w:cs="Arial"/>
          <w:sz w:val="24"/>
          <w:szCs w:val="24"/>
        </w:rPr>
        <w:t>(4)revolusi mentaldan pembangunan kebudayaan</w:t>
      </w:r>
      <w:r w:rsidR="00732DAF">
        <w:rPr>
          <w:rFonts w:ascii="Bookman Old Style" w:hAnsi="Bookman Old Style" w:cs="Arial"/>
          <w:sz w:val="24"/>
          <w:szCs w:val="24"/>
        </w:rPr>
        <w:t>;</w:t>
      </w:r>
      <w:r w:rsidRPr="00BC0381">
        <w:rPr>
          <w:rFonts w:ascii="Bookman Old Style" w:hAnsi="Bookman Old Style" w:cs="Arial"/>
          <w:sz w:val="24"/>
          <w:szCs w:val="24"/>
        </w:rPr>
        <w:t xml:space="preserve"> (5) memperkuat infrastruktur untuk mendukung pengembangan ekonomi dan pelayanan dasar</w:t>
      </w:r>
      <w:r w:rsidR="00732DAF">
        <w:rPr>
          <w:rFonts w:ascii="Bookman Old Style" w:hAnsi="Bookman Old Style" w:cs="Arial"/>
          <w:sz w:val="24"/>
          <w:szCs w:val="24"/>
        </w:rPr>
        <w:t>;</w:t>
      </w:r>
      <w:r w:rsidRPr="00BC0381">
        <w:rPr>
          <w:rFonts w:ascii="Bookman Old Style" w:hAnsi="Bookman Old Style" w:cs="Arial"/>
          <w:sz w:val="24"/>
          <w:szCs w:val="24"/>
        </w:rPr>
        <w:t xml:space="preserve"> (6) membangung lingkungan hidup, meningkatkan ketahanan bencanadan perubahan iklim</w:t>
      </w:r>
      <w:r w:rsidR="00732DAF">
        <w:rPr>
          <w:rFonts w:ascii="Bookman Old Style" w:hAnsi="Bookman Old Style" w:cs="Arial"/>
          <w:sz w:val="24"/>
          <w:szCs w:val="24"/>
        </w:rPr>
        <w:t>;</w:t>
      </w:r>
      <w:r w:rsidRPr="00BC0381">
        <w:rPr>
          <w:rFonts w:ascii="Bookman Old Style" w:hAnsi="Bookman Old Style" w:cs="Arial"/>
          <w:sz w:val="24"/>
          <w:szCs w:val="24"/>
        </w:rPr>
        <w:t xml:space="preserve"> (7) memperkuat stabilitas politik, hukum, pertahanan dankeamanandan transformasi pelayanan publik. </w:t>
      </w:r>
    </w:p>
    <w:p w:rsidR="00FD2197" w:rsidRDefault="006E4441" w:rsidP="00FD2197">
      <w:pPr>
        <w:pStyle w:val="ListParagraph"/>
        <w:tabs>
          <w:tab w:val="left" w:pos="2694"/>
        </w:tabs>
        <w:spacing w:after="0" w:line="360" w:lineRule="auto"/>
        <w:ind w:left="0" w:firstLine="720"/>
        <w:jc w:val="both"/>
        <w:rPr>
          <w:rFonts w:ascii="Bookman Old Style" w:hAnsi="Bookman Old Style" w:cs="Arial"/>
          <w:sz w:val="24"/>
          <w:szCs w:val="24"/>
        </w:rPr>
      </w:pPr>
      <w:r w:rsidRPr="00BC0381">
        <w:rPr>
          <w:rFonts w:ascii="Bookman Old Style" w:hAnsi="Bookman Old Style" w:cs="Arial"/>
          <w:sz w:val="24"/>
          <w:szCs w:val="24"/>
        </w:rPr>
        <w:t xml:space="preserve">RPJMN 2020-2024 menargetkan </w:t>
      </w:r>
      <w:r w:rsidR="002D2ACC" w:rsidRPr="00BC0381">
        <w:rPr>
          <w:rFonts w:ascii="Bookman Old Style" w:hAnsi="Bookman Old Style" w:cs="Arial"/>
          <w:sz w:val="24"/>
          <w:szCs w:val="24"/>
        </w:rPr>
        <w:t xml:space="preserve">Indikator pada </w:t>
      </w:r>
      <w:r w:rsidR="000C1746" w:rsidRPr="00BC0381">
        <w:rPr>
          <w:rFonts w:ascii="Bookman Old Style" w:hAnsi="Bookman Old Style" w:cs="Arial"/>
          <w:sz w:val="24"/>
          <w:szCs w:val="24"/>
        </w:rPr>
        <w:t xml:space="preserve">setiap </w:t>
      </w:r>
      <w:r w:rsidR="00732DAF">
        <w:rPr>
          <w:rFonts w:ascii="Bookman Old Style" w:hAnsi="Bookman Old Style" w:cs="Arial"/>
          <w:sz w:val="24"/>
          <w:szCs w:val="24"/>
        </w:rPr>
        <w:t>d</w:t>
      </w:r>
      <w:r w:rsidR="002D2ACC" w:rsidRPr="00BC0381">
        <w:rPr>
          <w:rFonts w:ascii="Bookman Old Style" w:hAnsi="Bookman Old Style" w:cs="Arial"/>
          <w:sz w:val="24"/>
          <w:szCs w:val="24"/>
        </w:rPr>
        <w:t>inas.</w:t>
      </w:r>
      <w:r w:rsidRPr="00BC0381">
        <w:rPr>
          <w:rFonts w:ascii="Bookman Old Style" w:eastAsia="Times New Roman" w:hAnsi="Bookman Old Style" w:cs="Times New Roman"/>
          <w:b/>
          <w:bCs/>
          <w:sz w:val="24"/>
          <w:szCs w:val="24"/>
        </w:rPr>
        <w:t xml:space="preserve"> </w:t>
      </w:r>
      <w:r w:rsidRPr="00BC0381">
        <w:rPr>
          <w:rFonts w:ascii="Bookman Old Style" w:hAnsi="Bookman Old Style" w:cs="Arial"/>
          <w:sz w:val="24"/>
          <w:szCs w:val="24"/>
        </w:rPr>
        <w:t>Target RPJMN ini menghadapi tantangan global yang belum kondusif, merupakan dampak dari bencana vir</w:t>
      </w:r>
      <w:r w:rsidR="000C1746" w:rsidRPr="00BC0381">
        <w:rPr>
          <w:rFonts w:ascii="Bookman Old Style" w:hAnsi="Bookman Old Style" w:cs="Arial"/>
          <w:sz w:val="24"/>
          <w:szCs w:val="24"/>
        </w:rPr>
        <w:t>us corona (Covid-19) pada awal T</w:t>
      </w:r>
      <w:r w:rsidRPr="00BC0381">
        <w:rPr>
          <w:rFonts w:ascii="Bookman Old Style" w:hAnsi="Bookman Old Style" w:cs="Arial"/>
          <w:sz w:val="24"/>
          <w:szCs w:val="24"/>
        </w:rPr>
        <w:t xml:space="preserve">ahun 2020. </w:t>
      </w:r>
    </w:p>
    <w:p w:rsidR="002900F4" w:rsidRPr="00FD2197" w:rsidRDefault="002900F4" w:rsidP="00FD2197">
      <w:pPr>
        <w:pStyle w:val="ListParagraph"/>
        <w:tabs>
          <w:tab w:val="left" w:pos="2694"/>
        </w:tabs>
        <w:spacing w:after="0" w:line="360" w:lineRule="auto"/>
        <w:ind w:left="0" w:firstLine="720"/>
        <w:jc w:val="both"/>
        <w:rPr>
          <w:rFonts w:ascii="Bookman Old Style" w:hAnsi="Bookman Old Style" w:cs="Arial"/>
          <w:sz w:val="24"/>
          <w:szCs w:val="24"/>
        </w:rPr>
      </w:pPr>
      <w:r w:rsidRPr="00FD2197">
        <w:rPr>
          <w:rFonts w:ascii="Bookman Old Style" w:hAnsi="Bookman Old Style" w:cs="Arial"/>
          <w:sz w:val="24"/>
          <w:szCs w:val="24"/>
        </w:rPr>
        <w:lastRenderedPageBreak/>
        <w:t xml:space="preserve">Dalam Penyusunan Renja </w:t>
      </w:r>
      <w:r w:rsidR="006A1312">
        <w:rPr>
          <w:rFonts w:ascii="Bookman Old Style" w:eastAsia="Times New Roman" w:hAnsi="Bookman Old Style" w:cs="Times New Roman"/>
          <w:bCs/>
          <w:sz w:val="24"/>
          <w:szCs w:val="24"/>
        </w:rPr>
        <w:t>Kecamatan Wungu</w:t>
      </w:r>
      <w:r w:rsidR="00331084" w:rsidRPr="00FD2197">
        <w:rPr>
          <w:rFonts w:ascii="Bookman Old Style" w:eastAsia="Times New Roman" w:hAnsi="Bookman Old Style" w:cs="Times New Roman"/>
          <w:bCs/>
          <w:sz w:val="24"/>
          <w:szCs w:val="24"/>
        </w:rPr>
        <w:t xml:space="preserve"> Kabupaten </w:t>
      </w:r>
      <w:r w:rsidR="006A1312">
        <w:rPr>
          <w:rFonts w:ascii="Bookman Old Style" w:eastAsia="Times New Roman" w:hAnsi="Bookman Old Style" w:cs="Times New Roman"/>
          <w:bCs/>
          <w:sz w:val="24"/>
          <w:szCs w:val="24"/>
        </w:rPr>
        <w:t>Madiun</w:t>
      </w:r>
      <w:r w:rsidR="00331084" w:rsidRPr="00FD2197">
        <w:rPr>
          <w:rFonts w:ascii="Bookman Old Style" w:eastAsia="Times New Roman" w:hAnsi="Bookman Old Style" w:cs="Times New Roman"/>
          <w:bCs/>
          <w:sz w:val="24"/>
          <w:szCs w:val="24"/>
        </w:rPr>
        <w:t xml:space="preserve"> Tahun 20</w:t>
      </w:r>
      <w:r w:rsidR="006A1312">
        <w:rPr>
          <w:rFonts w:ascii="Bookman Old Style" w:eastAsia="Times New Roman" w:hAnsi="Bookman Old Style" w:cs="Times New Roman"/>
          <w:bCs/>
          <w:sz w:val="24"/>
          <w:szCs w:val="24"/>
        </w:rPr>
        <w:t>2</w:t>
      </w:r>
      <w:r w:rsidR="006847AB">
        <w:rPr>
          <w:rFonts w:ascii="Bookman Old Style" w:eastAsia="Times New Roman" w:hAnsi="Bookman Old Style" w:cs="Times New Roman"/>
          <w:bCs/>
          <w:sz w:val="24"/>
          <w:szCs w:val="24"/>
        </w:rPr>
        <w:t>3</w:t>
      </w:r>
      <w:r w:rsidRPr="00FD2197">
        <w:rPr>
          <w:rFonts w:ascii="Bookman Old Style" w:eastAsia="Times New Roman" w:hAnsi="Bookman Old Style" w:cs="Times New Roman"/>
          <w:bCs/>
          <w:sz w:val="24"/>
          <w:szCs w:val="24"/>
        </w:rPr>
        <w:t xml:space="preserve"> mengacu pada kebijakan Nasional, Serta disinkronkan dengan arah pembangunan daerah. hal ini bertujuan untuk menjaga sinergitas pelaksanaan pembangunan dari tingkat pusat sampai tingkat daerah. </w:t>
      </w:r>
      <w:r w:rsidRPr="00FD2197">
        <w:rPr>
          <w:rFonts w:ascii="Bookman Old Style" w:hAnsi="Bookman Old Style" w:cs="Arial"/>
          <w:sz w:val="24"/>
          <w:szCs w:val="24"/>
        </w:rPr>
        <w:t xml:space="preserve">Berpedoman pada hasil penyelarasan/sinkronisasi prioritas pembangunan Pusat dan Provinsi Jawa Timur serta memperhatikan saran dan masukan dari peserta Forum Konsultasi Publik, maka prioritas pembangunan </w:t>
      </w:r>
      <w:r w:rsidR="00732DAF" w:rsidRPr="00FD2197">
        <w:rPr>
          <w:rFonts w:ascii="Bookman Old Style" w:hAnsi="Bookman Old Style" w:cs="Arial"/>
          <w:sz w:val="24"/>
          <w:szCs w:val="24"/>
        </w:rPr>
        <w:t>yang diprioritaskan</w:t>
      </w:r>
      <w:r w:rsidRPr="00FD2197">
        <w:rPr>
          <w:rFonts w:ascii="Bookman Old Style" w:hAnsi="Bookman Old Style" w:cs="Arial"/>
          <w:sz w:val="24"/>
          <w:szCs w:val="24"/>
        </w:rPr>
        <w:t xml:space="preserve"> sebagaimana digambarkan pada tabel berikut:</w:t>
      </w:r>
    </w:p>
    <w:p w:rsidR="000244F1" w:rsidRDefault="000244F1" w:rsidP="00FD2197">
      <w:pPr>
        <w:pStyle w:val="Caption"/>
        <w:jc w:val="center"/>
        <w:rPr>
          <w:rFonts w:ascii="Bookman Old Style" w:hAnsi="Bookman Old Style"/>
          <w:color w:val="auto"/>
          <w:sz w:val="24"/>
          <w:szCs w:val="24"/>
        </w:rPr>
      </w:pPr>
      <w:bookmarkStart w:id="26" w:name="_Toc77103632"/>
    </w:p>
    <w:p w:rsidR="002900F4" w:rsidRPr="000244F1" w:rsidRDefault="00047FFA" w:rsidP="000244F1">
      <w:pPr>
        <w:pStyle w:val="Caption"/>
        <w:jc w:val="center"/>
        <w:rPr>
          <w:rFonts w:ascii="Bookman Old Style" w:hAnsi="Bookman Old Style"/>
          <w:color w:val="auto"/>
          <w:sz w:val="24"/>
          <w:szCs w:val="24"/>
        </w:rPr>
      </w:pPr>
      <w:r>
        <w:rPr>
          <w:rFonts w:ascii="Bookman Old Style" w:hAnsi="Bookman Old Style"/>
          <w:color w:val="auto"/>
          <w:sz w:val="24"/>
          <w:szCs w:val="24"/>
        </w:rPr>
        <w:t>Tabel 3.</w:t>
      </w:r>
      <w:r w:rsidR="00FD2197" w:rsidRPr="00FD2197">
        <w:rPr>
          <w:rFonts w:ascii="Bookman Old Style" w:hAnsi="Bookman Old Style"/>
          <w:color w:val="auto"/>
          <w:sz w:val="24"/>
          <w:szCs w:val="24"/>
        </w:rPr>
        <w:t xml:space="preserve"> </w:t>
      </w:r>
      <w:r w:rsidR="008434C7">
        <w:rPr>
          <w:rFonts w:ascii="Bookman Old Style" w:hAnsi="Bookman Old Style"/>
          <w:color w:val="auto"/>
          <w:sz w:val="24"/>
          <w:szCs w:val="24"/>
        </w:rPr>
        <w:fldChar w:fldCharType="begin"/>
      </w:r>
      <w:r>
        <w:rPr>
          <w:rFonts w:ascii="Bookman Old Style" w:hAnsi="Bookman Old Style"/>
          <w:color w:val="auto"/>
          <w:sz w:val="24"/>
          <w:szCs w:val="24"/>
        </w:rPr>
        <w:instrText xml:space="preserve"> SEQ Tabel_3. \* ARABIC </w:instrText>
      </w:r>
      <w:r w:rsidR="008434C7">
        <w:rPr>
          <w:rFonts w:ascii="Bookman Old Style" w:hAnsi="Bookman Old Style"/>
          <w:color w:val="auto"/>
          <w:sz w:val="24"/>
          <w:szCs w:val="24"/>
        </w:rPr>
        <w:fldChar w:fldCharType="separate"/>
      </w:r>
      <w:r w:rsidR="00A50462">
        <w:rPr>
          <w:rFonts w:ascii="Bookman Old Style" w:hAnsi="Bookman Old Style"/>
          <w:noProof/>
          <w:color w:val="auto"/>
          <w:sz w:val="24"/>
          <w:szCs w:val="24"/>
        </w:rPr>
        <w:t>1</w:t>
      </w:r>
      <w:r w:rsidR="008434C7">
        <w:rPr>
          <w:rFonts w:ascii="Bookman Old Style" w:hAnsi="Bookman Old Style"/>
          <w:color w:val="auto"/>
          <w:sz w:val="24"/>
          <w:szCs w:val="24"/>
        </w:rPr>
        <w:fldChar w:fldCharType="end"/>
      </w:r>
      <w:r w:rsidR="00FD2197" w:rsidRPr="00FD2197">
        <w:rPr>
          <w:rFonts w:ascii="Bookman Old Style" w:hAnsi="Bookman Old Style"/>
          <w:color w:val="auto"/>
          <w:sz w:val="24"/>
          <w:szCs w:val="24"/>
        </w:rPr>
        <w:t xml:space="preserve"> </w:t>
      </w:r>
      <w:r w:rsidR="00AA5FAB">
        <w:rPr>
          <w:rFonts w:ascii="Bookman Old Style" w:hAnsi="Bookman Old Style"/>
          <w:color w:val="auto"/>
          <w:sz w:val="24"/>
          <w:szCs w:val="24"/>
        </w:rPr>
        <w:br/>
      </w:r>
      <w:r w:rsidR="002900F4" w:rsidRPr="000244F1">
        <w:rPr>
          <w:rFonts w:ascii="Bookman Old Style" w:hAnsi="Bookman Old Style"/>
          <w:color w:val="auto"/>
          <w:sz w:val="24"/>
          <w:szCs w:val="24"/>
        </w:rPr>
        <w:t xml:space="preserve">Korelasi Prioritas Nasional, Provinsi Jawa Timur dan Kabupaten </w:t>
      </w:r>
      <w:r w:rsidR="0018615F" w:rsidRPr="000244F1">
        <w:rPr>
          <w:rFonts w:ascii="Bookman Old Style" w:hAnsi="Bookman Old Style"/>
          <w:color w:val="auto"/>
          <w:sz w:val="24"/>
          <w:szCs w:val="24"/>
        </w:rPr>
        <w:t>Madiun</w:t>
      </w:r>
      <w:bookmarkEnd w:id="26"/>
    </w:p>
    <w:tbl>
      <w:tblPr>
        <w:tblStyle w:val="TableGrid"/>
        <w:tblW w:w="0" w:type="auto"/>
        <w:tblInd w:w="108" w:type="dxa"/>
        <w:tblLook w:val="04A0"/>
      </w:tblPr>
      <w:tblGrid>
        <w:gridCol w:w="672"/>
        <w:gridCol w:w="2096"/>
        <w:gridCol w:w="2324"/>
        <w:gridCol w:w="2722"/>
      </w:tblGrid>
      <w:tr w:rsidR="002900F4" w:rsidRPr="00BC0381" w:rsidTr="00A85DA1">
        <w:trPr>
          <w:trHeight w:val="553"/>
        </w:trPr>
        <w:tc>
          <w:tcPr>
            <w:tcW w:w="672" w:type="dxa"/>
          </w:tcPr>
          <w:p w:rsidR="002900F4" w:rsidRPr="00FD2197" w:rsidRDefault="002900F4" w:rsidP="00FD2197">
            <w:pPr>
              <w:pStyle w:val="ListParagraph"/>
              <w:tabs>
                <w:tab w:val="left" w:pos="2694"/>
              </w:tabs>
              <w:ind w:left="0"/>
              <w:jc w:val="center"/>
              <w:rPr>
                <w:rFonts w:ascii="Bookman Old Style" w:hAnsi="Bookman Old Style" w:cs="Arial"/>
                <w:b/>
                <w:bCs/>
                <w:sz w:val="24"/>
                <w:szCs w:val="24"/>
              </w:rPr>
            </w:pPr>
            <w:r w:rsidRPr="00FD2197">
              <w:rPr>
                <w:rFonts w:ascii="Bookman Old Style" w:hAnsi="Bookman Old Style" w:cs="Arial"/>
                <w:b/>
                <w:bCs/>
                <w:sz w:val="24"/>
                <w:szCs w:val="24"/>
              </w:rPr>
              <w:t>No.</w:t>
            </w:r>
          </w:p>
        </w:tc>
        <w:tc>
          <w:tcPr>
            <w:tcW w:w="2096" w:type="dxa"/>
          </w:tcPr>
          <w:p w:rsidR="002900F4" w:rsidRPr="00FD2197" w:rsidRDefault="002900F4" w:rsidP="00FD2197">
            <w:pPr>
              <w:pStyle w:val="ListParagraph"/>
              <w:tabs>
                <w:tab w:val="left" w:pos="2694"/>
              </w:tabs>
              <w:ind w:left="0"/>
              <w:jc w:val="center"/>
              <w:rPr>
                <w:rFonts w:ascii="Bookman Old Style" w:hAnsi="Bookman Old Style" w:cs="Arial"/>
                <w:b/>
                <w:bCs/>
                <w:sz w:val="24"/>
                <w:szCs w:val="24"/>
              </w:rPr>
            </w:pPr>
            <w:r w:rsidRPr="00FD2197">
              <w:rPr>
                <w:rFonts w:ascii="Bookman Old Style" w:hAnsi="Bookman Old Style" w:cs="Arial"/>
                <w:b/>
                <w:bCs/>
                <w:sz w:val="24"/>
                <w:szCs w:val="24"/>
              </w:rPr>
              <w:t>Pr</w:t>
            </w:r>
            <w:r w:rsidR="003015E2" w:rsidRPr="00FD2197">
              <w:rPr>
                <w:rFonts w:ascii="Bookman Old Style" w:hAnsi="Bookman Old Style" w:cs="Arial"/>
                <w:b/>
                <w:bCs/>
                <w:sz w:val="24"/>
                <w:szCs w:val="24"/>
              </w:rPr>
              <w:t>io</w:t>
            </w:r>
            <w:r w:rsidRPr="00FD2197">
              <w:rPr>
                <w:rFonts w:ascii="Bookman Old Style" w:hAnsi="Bookman Old Style" w:cs="Arial"/>
                <w:b/>
                <w:bCs/>
                <w:sz w:val="24"/>
                <w:szCs w:val="24"/>
              </w:rPr>
              <w:t>ritas Nasional</w:t>
            </w:r>
          </w:p>
        </w:tc>
        <w:tc>
          <w:tcPr>
            <w:tcW w:w="2324" w:type="dxa"/>
          </w:tcPr>
          <w:p w:rsidR="002900F4" w:rsidRPr="00FD2197" w:rsidRDefault="002900F4" w:rsidP="00FD2197">
            <w:pPr>
              <w:pStyle w:val="ListParagraph"/>
              <w:tabs>
                <w:tab w:val="left" w:pos="2694"/>
              </w:tabs>
              <w:ind w:left="0"/>
              <w:jc w:val="center"/>
              <w:rPr>
                <w:rFonts w:ascii="Bookman Old Style" w:hAnsi="Bookman Old Style" w:cs="Arial"/>
                <w:b/>
                <w:bCs/>
                <w:sz w:val="24"/>
                <w:szCs w:val="24"/>
              </w:rPr>
            </w:pPr>
            <w:r w:rsidRPr="00FD2197">
              <w:rPr>
                <w:rFonts w:ascii="Bookman Old Style" w:hAnsi="Bookman Old Style" w:cs="Arial"/>
                <w:b/>
                <w:bCs/>
                <w:sz w:val="24"/>
                <w:szCs w:val="24"/>
              </w:rPr>
              <w:t>Provinsi Jawa Timur</w:t>
            </w:r>
          </w:p>
        </w:tc>
        <w:tc>
          <w:tcPr>
            <w:tcW w:w="2722" w:type="dxa"/>
          </w:tcPr>
          <w:p w:rsidR="002900F4" w:rsidRPr="00FD2197" w:rsidRDefault="002900F4" w:rsidP="00FD2197">
            <w:pPr>
              <w:pStyle w:val="ListParagraph"/>
              <w:tabs>
                <w:tab w:val="left" w:pos="2694"/>
              </w:tabs>
              <w:ind w:left="0"/>
              <w:jc w:val="center"/>
              <w:rPr>
                <w:rFonts w:ascii="Bookman Old Style" w:hAnsi="Bookman Old Style" w:cs="Arial"/>
                <w:b/>
                <w:bCs/>
                <w:sz w:val="24"/>
                <w:szCs w:val="24"/>
              </w:rPr>
            </w:pPr>
            <w:r w:rsidRPr="00FD2197">
              <w:rPr>
                <w:rFonts w:ascii="Bookman Old Style" w:hAnsi="Bookman Old Style" w:cs="Arial"/>
                <w:b/>
                <w:bCs/>
                <w:sz w:val="24"/>
                <w:szCs w:val="24"/>
              </w:rPr>
              <w:t xml:space="preserve">Kabupaten </w:t>
            </w:r>
            <w:r w:rsidR="0018615F">
              <w:rPr>
                <w:rFonts w:ascii="Bookman Old Style" w:hAnsi="Bookman Old Style" w:cs="Arial"/>
                <w:b/>
                <w:bCs/>
                <w:sz w:val="24"/>
                <w:szCs w:val="24"/>
              </w:rPr>
              <w:t>Madiun</w:t>
            </w:r>
          </w:p>
        </w:tc>
      </w:tr>
      <w:tr w:rsidR="002900F4" w:rsidRPr="00BC0381" w:rsidTr="00A85DA1">
        <w:trPr>
          <w:trHeight w:val="420"/>
        </w:trPr>
        <w:tc>
          <w:tcPr>
            <w:tcW w:w="672" w:type="dxa"/>
          </w:tcPr>
          <w:p w:rsidR="002900F4" w:rsidRPr="00BC0381" w:rsidRDefault="002900F4" w:rsidP="003053C9">
            <w:pPr>
              <w:pStyle w:val="ListParagraph"/>
              <w:tabs>
                <w:tab w:val="left" w:pos="2694"/>
              </w:tabs>
              <w:ind w:left="0"/>
              <w:jc w:val="center"/>
              <w:rPr>
                <w:rFonts w:ascii="Bookman Old Style" w:hAnsi="Bookman Old Style" w:cs="Arial"/>
                <w:sz w:val="24"/>
                <w:szCs w:val="24"/>
              </w:rPr>
            </w:pPr>
            <w:r w:rsidRPr="00BC0381">
              <w:rPr>
                <w:rFonts w:ascii="Bookman Old Style" w:hAnsi="Bookman Old Style" w:cs="Arial"/>
                <w:sz w:val="24"/>
                <w:szCs w:val="24"/>
              </w:rPr>
              <w:t>1</w:t>
            </w:r>
          </w:p>
        </w:tc>
        <w:tc>
          <w:tcPr>
            <w:tcW w:w="2096" w:type="dxa"/>
          </w:tcPr>
          <w:p w:rsidR="002900F4" w:rsidRPr="00BC0381" w:rsidRDefault="00390F09" w:rsidP="003053C9">
            <w:pPr>
              <w:pStyle w:val="ListParagraph"/>
              <w:tabs>
                <w:tab w:val="left" w:pos="2694"/>
              </w:tabs>
              <w:ind w:left="0"/>
              <w:jc w:val="both"/>
              <w:rPr>
                <w:rFonts w:ascii="Bookman Old Style" w:hAnsi="Bookman Old Style" w:cs="Arial"/>
                <w:sz w:val="24"/>
                <w:szCs w:val="24"/>
              </w:rPr>
            </w:pPr>
            <w:r>
              <w:rPr>
                <w:rFonts w:ascii="Bookman Old Style" w:hAnsi="Bookman Old Style" w:cs="Arial"/>
                <w:sz w:val="24"/>
                <w:szCs w:val="24"/>
              </w:rPr>
              <w:t xml:space="preserve">Ketahanan ekonomi untuk pertumbuhan </w:t>
            </w:r>
            <w:r w:rsidR="00A85DA1">
              <w:rPr>
                <w:rFonts w:ascii="Bookman Old Style" w:hAnsi="Bookman Old Style" w:cs="Arial"/>
                <w:sz w:val="24"/>
                <w:szCs w:val="24"/>
              </w:rPr>
              <w:t>berkualitas dan ber keadilan.</w:t>
            </w:r>
          </w:p>
        </w:tc>
        <w:tc>
          <w:tcPr>
            <w:tcW w:w="2324" w:type="dxa"/>
          </w:tcPr>
          <w:p w:rsidR="002900F4" w:rsidRPr="00BC0381" w:rsidRDefault="00A85DA1" w:rsidP="003053C9">
            <w:pPr>
              <w:pStyle w:val="ListParagraph"/>
              <w:tabs>
                <w:tab w:val="left" w:pos="2694"/>
              </w:tabs>
              <w:ind w:left="0"/>
              <w:jc w:val="both"/>
              <w:rPr>
                <w:rFonts w:ascii="Bookman Old Style" w:hAnsi="Bookman Old Style" w:cs="Arial"/>
                <w:sz w:val="24"/>
                <w:szCs w:val="24"/>
              </w:rPr>
            </w:pPr>
            <w:r>
              <w:rPr>
                <w:rFonts w:ascii="Bookman Old Style" w:hAnsi="Bookman Old Style" w:cs="Arial"/>
                <w:sz w:val="24"/>
                <w:szCs w:val="24"/>
              </w:rPr>
              <w:t>Pemulihan ekonomi kerakyatan melalui peningkatan nilai tambah sector sekunder dan pariwisata.</w:t>
            </w:r>
          </w:p>
        </w:tc>
        <w:tc>
          <w:tcPr>
            <w:tcW w:w="2722" w:type="dxa"/>
          </w:tcPr>
          <w:p w:rsidR="002900F4" w:rsidRPr="00BC0381" w:rsidRDefault="00A85DA1" w:rsidP="003053C9">
            <w:pPr>
              <w:pStyle w:val="ListParagraph"/>
              <w:tabs>
                <w:tab w:val="left" w:pos="2694"/>
              </w:tabs>
              <w:ind w:left="0"/>
              <w:jc w:val="both"/>
              <w:rPr>
                <w:rFonts w:ascii="Bookman Old Style" w:hAnsi="Bookman Old Style" w:cs="Arial"/>
                <w:sz w:val="24"/>
                <w:szCs w:val="24"/>
              </w:rPr>
            </w:pPr>
            <w:r>
              <w:rPr>
                <w:rFonts w:ascii="Bookman Old Style" w:hAnsi="Bookman Old Style" w:cs="Arial"/>
                <w:sz w:val="24"/>
                <w:szCs w:val="24"/>
              </w:rPr>
              <w:t xml:space="preserve">Pemulihan ekonomi daerah yang terkait denagn percepatan penyediaan sarana dan prasarana </w:t>
            </w:r>
            <w:r w:rsidR="003053C9">
              <w:rPr>
                <w:rFonts w:ascii="Bookman Old Style" w:hAnsi="Bookman Old Style" w:cs="Arial"/>
                <w:sz w:val="24"/>
                <w:szCs w:val="24"/>
              </w:rPr>
              <w:t xml:space="preserve">layanan public dan ekonomi </w:t>
            </w:r>
            <w:r>
              <w:rPr>
                <w:rFonts w:ascii="Bookman Old Style" w:hAnsi="Bookman Old Style" w:cs="Arial"/>
                <w:sz w:val="24"/>
                <w:szCs w:val="24"/>
              </w:rPr>
              <w:t xml:space="preserve">dalam rangka meningkatkan </w:t>
            </w:r>
            <w:r w:rsidR="003053C9">
              <w:rPr>
                <w:rFonts w:ascii="Bookman Old Style" w:hAnsi="Bookman Old Style" w:cs="Arial"/>
                <w:sz w:val="24"/>
                <w:szCs w:val="24"/>
              </w:rPr>
              <w:t>kualitas Pendidikan, kesehatan , produktivitas dan daya saing ketenagakerjaan , perluasan kesempatan kerja serta pengentasan kemiskinan.</w:t>
            </w:r>
          </w:p>
        </w:tc>
      </w:tr>
      <w:tr w:rsidR="002900F4" w:rsidRPr="00BC0381" w:rsidTr="00A85DA1">
        <w:trPr>
          <w:trHeight w:val="420"/>
        </w:trPr>
        <w:tc>
          <w:tcPr>
            <w:tcW w:w="672" w:type="dxa"/>
          </w:tcPr>
          <w:p w:rsidR="002900F4" w:rsidRPr="00BC0381" w:rsidRDefault="002900F4" w:rsidP="003053C9">
            <w:pPr>
              <w:pStyle w:val="ListParagraph"/>
              <w:tabs>
                <w:tab w:val="left" w:pos="2694"/>
              </w:tabs>
              <w:ind w:left="0"/>
              <w:jc w:val="center"/>
              <w:rPr>
                <w:rFonts w:ascii="Bookman Old Style" w:hAnsi="Bookman Old Style" w:cs="Arial"/>
                <w:sz w:val="24"/>
                <w:szCs w:val="24"/>
              </w:rPr>
            </w:pPr>
            <w:r w:rsidRPr="00BC0381">
              <w:rPr>
                <w:rFonts w:ascii="Bookman Old Style" w:hAnsi="Bookman Old Style" w:cs="Arial"/>
                <w:sz w:val="24"/>
                <w:szCs w:val="24"/>
              </w:rPr>
              <w:t>2</w:t>
            </w:r>
          </w:p>
        </w:tc>
        <w:tc>
          <w:tcPr>
            <w:tcW w:w="2096" w:type="dxa"/>
          </w:tcPr>
          <w:p w:rsidR="002900F4" w:rsidRPr="00BC0381" w:rsidRDefault="00A85DA1" w:rsidP="003053C9">
            <w:pPr>
              <w:pStyle w:val="ListParagraph"/>
              <w:tabs>
                <w:tab w:val="left" w:pos="2694"/>
              </w:tabs>
              <w:ind w:left="0"/>
              <w:jc w:val="both"/>
              <w:rPr>
                <w:rFonts w:ascii="Bookman Old Style" w:hAnsi="Bookman Old Style" w:cs="Arial"/>
                <w:sz w:val="24"/>
                <w:szCs w:val="24"/>
              </w:rPr>
            </w:pPr>
            <w:r>
              <w:rPr>
                <w:rFonts w:ascii="Bookman Old Style" w:hAnsi="Bookman Old Style" w:cs="Arial"/>
                <w:sz w:val="24"/>
                <w:szCs w:val="24"/>
              </w:rPr>
              <w:t>Pengembangan wilayah untuk mengurangi kesenjangan.</w:t>
            </w:r>
          </w:p>
        </w:tc>
        <w:tc>
          <w:tcPr>
            <w:tcW w:w="2324" w:type="dxa"/>
          </w:tcPr>
          <w:p w:rsidR="002900F4" w:rsidRPr="00BC0381" w:rsidRDefault="00A85DA1" w:rsidP="003053C9">
            <w:pPr>
              <w:pStyle w:val="ListParagraph"/>
              <w:tabs>
                <w:tab w:val="left" w:pos="2694"/>
              </w:tabs>
              <w:ind w:left="0"/>
              <w:jc w:val="both"/>
              <w:rPr>
                <w:rFonts w:ascii="Bookman Old Style" w:hAnsi="Bookman Old Style" w:cs="Arial"/>
                <w:sz w:val="24"/>
                <w:szCs w:val="24"/>
              </w:rPr>
            </w:pPr>
            <w:r>
              <w:rPr>
                <w:rFonts w:ascii="Bookman Old Style" w:hAnsi="Bookman Old Style" w:cs="Arial"/>
                <w:sz w:val="24"/>
                <w:szCs w:val="24"/>
              </w:rPr>
              <w:t xml:space="preserve">Penguatan konektivitas antar wilayah dalam upaya pemeataan hasil pembangunan serta </w:t>
            </w:r>
            <w:r>
              <w:rPr>
                <w:rFonts w:ascii="Bookman Old Style" w:hAnsi="Bookman Old Style" w:cs="Arial"/>
                <w:sz w:val="24"/>
                <w:szCs w:val="24"/>
              </w:rPr>
              <w:lastRenderedPageBreak/>
              <w:t>penaingkatan layanan infrastruktur.</w:t>
            </w:r>
          </w:p>
        </w:tc>
        <w:tc>
          <w:tcPr>
            <w:tcW w:w="2722" w:type="dxa"/>
          </w:tcPr>
          <w:p w:rsidR="002900F4" w:rsidRPr="00BC0381" w:rsidRDefault="003053C9" w:rsidP="003053C9">
            <w:pPr>
              <w:pStyle w:val="ListParagraph"/>
              <w:tabs>
                <w:tab w:val="left" w:pos="2694"/>
              </w:tabs>
              <w:ind w:left="0"/>
              <w:jc w:val="both"/>
              <w:rPr>
                <w:rFonts w:ascii="Bookman Old Style" w:hAnsi="Bookman Old Style" w:cs="Arial"/>
                <w:sz w:val="24"/>
                <w:szCs w:val="24"/>
              </w:rPr>
            </w:pPr>
            <w:r>
              <w:rPr>
                <w:rFonts w:ascii="Bookman Old Style" w:hAnsi="Bookman Old Style" w:cs="Arial"/>
                <w:sz w:val="24"/>
                <w:szCs w:val="24"/>
              </w:rPr>
              <w:lastRenderedPageBreak/>
              <w:t>Bantuan Langsung Tunai desa dan kegiatan penanganan pandemic Covid-19 yang merupakan kewenangan desa.</w:t>
            </w:r>
          </w:p>
        </w:tc>
      </w:tr>
      <w:tr w:rsidR="00A85DA1" w:rsidRPr="00BC0381" w:rsidTr="00A85DA1">
        <w:trPr>
          <w:trHeight w:val="420"/>
        </w:trPr>
        <w:tc>
          <w:tcPr>
            <w:tcW w:w="672" w:type="dxa"/>
          </w:tcPr>
          <w:p w:rsidR="00A85DA1" w:rsidRPr="00BC0381" w:rsidRDefault="00A85DA1" w:rsidP="003053C9">
            <w:pPr>
              <w:pStyle w:val="ListParagraph"/>
              <w:tabs>
                <w:tab w:val="left" w:pos="2694"/>
              </w:tabs>
              <w:ind w:left="0"/>
              <w:jc w:val="center"/>
              <w:rPr>
                <w:rFonts w:ascii="Bookman Old Style" w:hAnsi="Bookman Old Style" w:cs="Arial"/>
                <w:sz w:val="24"/>
                <w:szCs w:val="24"/>
              </w:rPr>
            </w:pPr>
            <w:r w:rsidRPr="00BC0381">
              <w:rPr>
                <w:rFonts w:ascii="Bookman Old Style" w:hAnsi="Bookman Old Style" w:cs="Arial"/>
                <w:sz w:val="24"/>
                <w:szCs w:val="24"/>
              </w:rPr>
              <w:lastRenderedPageBreak/>
              <w:t>3</w:t>
            </w:r>
          </w:p>
        </w:tc>
        <w:tc>
          <w:tcPr>
            <w:tcW w:w="2096" w:type="dxa"/>
          </w:tcPr>
          <w:p w:rsidR="00A85DA1" w:rsidRPr="00BC0381" w:rsidRDefault="00A85DA1" w:rsidP="003053C9">
            <w:pPr>
              <w:pStyle w:val="ListParagraph"/>
              <w:tabs>
                <w:tab w:val="left" w:pos="2694"/>
              </w:tabs>
              <w:ind w:left="0"/>
              <w:jc w:val="both"/>
              <w:rPr>
                <w:rFonts w:ascii="Bookman Old Style" w:hAnsi="Bookman Old Style" w:cs="Arial"/>
                <w:sz w:val="24"/>
                <w:szCs w:val="24"/>
              </w:rPr>
            </w:pPr>
            <w:r>
              <w:rPr>
                <w:rFonts w:ascii="Bookman Old Style" w:hAnsi="Bookman Old Style" w:cs="Arial"/>
                <w:sz w:val="24"/>
                <w:szCs w:val="24"/>
              </w:rPr>
              <w:t>SDM berkualitas dan berdaya saing.</w:t>
            </w:r>
          </w:p>
        </w:tc>
        <w:tc>
          <w:tcPr>
            <w:tcW w:w="2324" w:type="dxa"/>
          </w:tcPr>
          <w:p w:rsidR="00A85DA1" w:rsidRPr="00BC0381" w:rsidRDefault="00A85DA1" w:rsidP="003053C9">
            <w:pPr>
              <w:pStyle w:val="ListParagraph"/>
              <w:tabs>
                <w:tab w:val="left" w:pos="2694"/>
              </w:tabs>
              <w:ind w:left="0"/>
              <w:jc w:val="both"/>
              <w:rPr>
                <w:rFonts w:ascii="Bookman Old Style" w:hAnsi="Bookman Old Style" w:cs="Arial"/>
                <w:sz w:val="24"/>
                <w:szCs w:val="24"/>
              </w:rPr>
            </w:pPr>
            <w:r>
              <w:rPr>
                <w:rFonts w:ascii="Bookman Old Style" w:hAnsi="Bookman Old Style" w:cs="Arial"/>
                <w:sz w:val="24"/>
                <w:szCs w:val="24"/>
              </w:rPr>
              <w:t>Peningkatan kualitas Pendidikan, kesehatan, produktivitas dan daya saing ketenagakerjaan serta pengentasan kemiskinan.</w:t>
            </w:r>
          </w:p>
        </w:tc>
        <w:tc>
          <w:tcPr>
            <w:tcW w:w="2722" w:type="dxa"/>
          </w:tcPr>
          <w:p w:rsidR="00A85DA1" w:rsidRDefault="000244F1" w:rsidP="003053C9">
            <w:pPr>
              <w:pStyle w:val="ListParagraph"/>
              <w:tabs>
                <w:tab w:val="left" w:pos="2694"/>
              </w:tabs>
              <w:ind w:left="0"/>
              <w:jc w:val="both"/>
              <w:rPr>
                <w:rFonts w:ascii="Bookman Old Style" w:hAnsi="Bookman Old Style" w:cs="Arial"/>
                <w:sz w:val="24"/>
                <w:szCs w:val="24"/>
              </w:rPr>
            </w:pPr>
            <w:r>
              <w:rPr>
                <w:rFonts w:ascii="Bookman Old Style" w:hAnsi="Bookman Old Style" w:cs="Arial"/>
                <w:sz w:val="24"/>
                <w:szCs w:val="24"/>
              </w:rPr>
              <w:t>Pemulihan ekonomi kerakyatan melalui peningkatan nilai tambah sector sekunder dan pariwisata.</w:t>
            </w:r>
          </w:p>
          <w:p w:rsidR="000244F1" w:rsidRPr="00BC0381" w:rsidRDefault="000244F1" w:rsidP="003053C9">
            <w:pPr>
              <w:pStyle w:val="ListParagraph"/>
              <w:tabs>
                <w:tab w:val="left" w:pos="2694"/>
              </w:tabs>
              <w:ind w:left="0"/>
              <w:jc w:val="both"/>
              <w:rPr>
                <w:rFonts w:ascii="Bookman Old Style" w:hAnsi="Bookman Old Style" w:cs="Arial"/>
                <w:sz w:val="24"/>
                <w:szCs w:val="24"/>
              </w:rPr>
            </w:pPr>
          </w:p>
        </w:tc>
      </w:tr>
    </w:tbl>
    <w:p w:rsidR="00FD2197" w:rsidRPr="00FD2197" w:rsidRDefault="00FD2197" w:rsidP="003053C9">
      <w:pPr>
        <w:tabs>
          <w:tab w:val="left" w:pos="2694"/>
        </w:tabs>
        <w:spacing w:after="0" w:line="240" w:lineRule="auto"/>
        <w:jc w:val="both"/>
        <w:rPr>
          <w:rFonts w:ascii="Bookman Old Style" w:hAnsi="Bookman Old Style" w:cs="Arial"/>
          <w:sz w:val="24"/>
          <w:szCs w:val="24"/>
        </w:rPr>
      </w:pPr>
    </w:p>
    <w:p w:rsidR="00FD2197" w:rsidRPr="00046CED" w:rsidRDefault="00270118" w:rsidP="00046CED">
      <w:pPr>
        <w:pStyle w:val="ListParagraph"/>
        <w:numPr>
          <w:ilvl w:val="0"/>
          <w:numId w:val="25"/>
        </w:numPr>
        <w:tabs>
          <w:tab w:val="left" w:pos="1701"/>
          <w:tab w:val="left" w:pos="3261"/>
        </w:tabs>
        <w:spacing w:before="240" w:after="240" w:line="360" w:lineRule="auto"/>
        <w:ind w:hanging="720"/>
        <w:jc w:val="both"/>
        <w:outlineLvl w:val="1"/>
        <w:rPr>
          <w:rFonts w:ascii="Bookman Old Style" w:hAnsi="Bookman Old Style" w:cs="Times New Roman"/>
          <w:b/>
          <w:bCs/>
          <w:sz w:val="24"/>
          <w:szCs w:val="24"/>
        </w:rPr>
      </w:pPr>
      <w:bookmarkStart w:id="27" w:name="_Toc77103712"/>
      <w:r w:rsidRPr="00AB706A">
        <w:rPr>
          <w:rFonts w:ascii="Bookman Old Style" w:eastAsia="Times New Roman" w:hAnsi="Bookman Old Style"/>
          <w:b/>
          <w:bCs/>
          <w:sz w:val="24"/>
          <w:szCs w:val="24"/>
        </w:rPr>
        <w:t xml:space="preserve">Tujuan dan sasaran Renja </w:t>
      </w:r>
      <w:r w:rsidR="00BB6375" w:rsidRPr="00AB706A">
        <w:rPr>
          <w:rFonts w:ascii="Bookman Old Style" w:eastAsia="Times New Roman" w:hAnsi="Bookman Old Style" w:cs="Times New Roman"/>
          <w:b/>
          <w:bCs/>
          <w:sz w:val="24"/>
          <w:szCs w:val="24"/>
        </w:rPr>
        <w:t>Kecamatan Wungu</w:t>
      </w:r>
      <w:r w:rsidR="00FD2197" w:rsidRPr="00AB706A">
        <w:rPr>
          <w:rFonts w:ascii="Bookman Old Style" w:eastAsia="Times New Roman" w:hAnsi="Bookman Old Style" w:cs="Times New Roman"/>
          <w:b/>
          <w:bCs/>
          <w:sz w:val="24"/>
          <w:szCs w:val="24"/>
        </w:rPr>
        <w:t xml:space="preserve"> Kabupaten</w:t>
      </w:r>
      <w:r w:rsidR="00FD2197" w:rsidRPr="00046CED">
        <w:rPr>
          <w:rFonts w:ascii="Bookman Old Style" w:eastAsia="Times New Roman" w:hAnsi="Bookman Old Style" w:cs="Times New Roman"/>
          <w:b/>
          <w:bCs/>
          <w:sz w:val="24"/>
          <w:szCs w:val="24"/>
        </w:rPr>
        <w:t xml:space="preserve"> </w:t>
      </w:r>
      <w:r w:rsidR="0018615F">
        <w:rPr>
          <w:rFonts w:ascii="Bookman Old Style" w:eastAsia="Times New Roman" w:hAnsi="Bookman Old Style" w:cs="Times New Roman"/>
          <w:b/>
          <w:bCs/>
          <w:sz w:val="24"/>
          <w:szCs w:val="24"/>
        </w:rPr>
        <w:t>Madiun</w:t>
      </w:r>
      <w:bookmarkEnd w:id="27"/>
    </w:p>
    <w:p w:rsidR="006E4441" w:rsidRPr="00FD2197" w:rsidRDefault="000C1746" w:rsidP="00FD2197">
      <w:pPr>
        <w:tabs>
          <w:tab w:val="left" w:pos="1701"/>
          <w:tab w:val="left" w:pos="3261"/>
        </w:tabs>
        <w:spacing w:before="240" w:after="240" w:line="360" w:lineRule="auto"/>
        <w:ind w:firstLine="720"/>
        <w:jc w:val="both"/>
        <w:rPr>
          <w:rFonts w:ascii="Bookman Old Style" w:hAnsi="Bookman Old Style" w:cs="Times New Roman"/>
          <w:b/>
          <w:bCs/>
          <w:sz w:val="24"/>
          <w:szCs w:val="24"/>
        </w:rPr>
      </w:pPr>
      <w:r w:rsidRPr="00FD2197">
        <w:rPr>
          <w:rFonts w:ascii="Bookman Old Style" w:eastAsia="Times New Roman" w:hAnsi="Bookman Old Style" w:cs="Times New Roman"/>
          <w:bCs/>
          <w:sz w:val="24"/>
          <w:szCs w:val="24"/>
        </w:rPr>
        <w:t>Dalam Mendukung visi dan m</w:t>
      </w:r>
      <w:r w:rsidR="006E4441" w:rsidRPr="00FD2197">
        <w:rPr>
          <w:rFonts w:ascii="Bookman Old Style" w:eastAsia="Times New Roman" w:hAnsi="Bookman Old Style" w:cs="Times New Roman"/>
          <w:bCs/>
          <w:sz w:val="24"/>
          <w:szCs w:val="24"/>
        </w:rPr>
        <w:t>i</w:t>
      </w:r>
      <w:r w:rsidRPr="00FD2197">
        <w:rPr>
          <w:rFonts w:ascii="Bookman Old Style" w:eastAsia="Times New Roman" w:hAnsi="Bookman Old Style" w:cs="Times New Roman"/>
          <w:bCs/>
          <w:sz w:val="24"/>
          <w:szCs w:val="24"/>
        </w:rPr>
        <w:t xml:space="preserve">si Bupati Kabupaten </w:t>
      </w:r>
      <w:r w:rsidR="0018615F">
        <w:rPr>
          <w:rFonts w:ascii="Bookman Old Style" w:eastAsia="Times New Roman" w:hAnsi="Bookman Old Style" w:cs="Times New Roman"/>
          <w:bCs/>
          <w:sz w:val="24"/>
          <w:szCs w:val="24"/>
        </w:rPr>
        <w:t>Madiun</w:t>
      </w:r>
      <w:r w:rsidRPr="00FD2197">
        <w:rPr>
          <w:rFonts w:ascii="Bookman Old Style" w:eastAsia="Times New Roman" w:hAnsi="Bookman Old Style" w:cs="Times New Roman"/>
          <w:bCs/>
          <w:sz w:val="24"/>
          <w:szCs w:val="24"/>
        </w:rPr>
        <w:t>, t</w:t>
      </w:r>
      <w:r w:rsidR="006E4441" w:rsidRPr="00FD2197">
        <w:rPr>
          <w:rFonts w:ascii="Bookman Old Style" w:eastAsia="Times New Roman" w:hAnsi="Bookman Old Style" w:cs="Times New Roman"/>
          <w:bCs/>
          <w:sz w:val="24"/>
          <w:szCs w:val="24"/>
        </w:rPr>
        <w:t xml:space="preserve">ujuan dan sasaran </w:t>
      </w:r>
      <w:r w:rsidR="00C561AC" w:rsidRPr="00FD2197">
        <w:rPr>
          <w:rFonts w:ascii="Bookman Old Style" w:eastAsia="Times New Roman" w:hAnsi="Bookman Old Style" w:cs="Times New Roman"/>
          <w:bCs/>
          <w:sz w:val="24"/>
          <w:szCs w:val="24"/>
        </w:rPr>
        <w:t>Renja</w:t>
      </w:r>
      <w:r w:rsidR="006E4441" w:rsidRPr="00FD2197">
        <w:rPr>
          <w:rFonts w:ascii="Bookman Old Style" w:eastAsia="Times New Roman" w:hAnsi="Bookman Old Style" w:cs="Times New Roman"/>
          <w:bCs/>
          <w:sz w:val="24"/>
          <w:szCs w:val="24"/>
        </w:rPr>
        <w:t xml:space="preserve"> </w:t>
      </w:r>
      <w:r w:rsidR="00AB706A">
        <w:rPr>
          <w:rFonts w:ascii="Bookman Old Style" w:eastAsia="Times New Roman" w:hAnsi="Bookman Old Style" w:cs="Times New Roman"/>
          <w:bCs/>
          <w:sz w:val="24"/>
          <w:szCs w:val="24"/>
        </w:rPr>
        <w:t>Kecamatan Wungu</w:t>
      </w:r>
      <w:r w:rsidR="00553123" w:rsidRPr="00FD2197">
        <w:rPr>
          <w:rFonts w:ascii="Bookman Old Style" w:eastAsia="Times New Roman" w:hAnsi="Bookman Old Style" w:cs="Times New Roman"/>
          <w:bCs/>
          <w:sz w:val="24"/>
          <w:szCs w:val="24"/>
        </w:rPr>
        <w:t xml:space="preserve"> T</w:t>
      </w:r>
      <w:r w:rsidR="006E4441" w:rsidRPr="00FD2197">
        <w:rPr>
          <w:rFonts w:ascii="Bookman Old Style" w:eastAsia="Times New Roman" w:hAnsi="Bookman Old Style" w:cs="Times New Roman"/>
          <w:bCs/>
          <w:sz w:val="24"/>
          <w:szCs w:val="24"/>
        </w:rPr>
        <w:t xml:space="preserve">ahun </w:t>
      </w:r>
      <w:r w:rsidR="00C561AC" w:rsidRPr="00FD2197">
        <w:rPr>
          <w:rFonts w:ascii="Bookman Old Style" w:eastAsia="Times New Roman" w:hAnsi="Bookman Old Style" w:cs="Times New Roman"/>
          <w:bCs/>
          <w:sz w:val="24"/>
          <w:szCs w:val="24"/>
        </w:rPr>
        <w:t>20</w:t>
      </w:r>
      <w:r w:rsidR="00AB706A">
        <w:rPr>
          <w:rFonts w:ascii="Bookman Old Style" w:eastAsia="Times New Roman" w:hAnsi="Bookman Old Style" w:cs="Times New Roman"/>
          <w:bCs/>
          <w:sz w:val="24"/>
          <w:szCs w:val="24"/>
        </w:rPr>
        <w:t>2</w:t>
      </w:r>
      <w:r w:rsidR="006847AB">
        <w:rPr>
          <w:rFonts w:ascii="Bookman Old Style" w:eastAsia="Times New Roman" w:hAnsi="Bookman Old Style" w:cs="Times New Roman"/>
          <w:bCs/>
          <w:sz w:val="24"/>
          <w:szCs w:val="24"/>
        </w:rPr>
        <w:t>3</w:t>
      </w:r>
      <w:r w:rsidR="00AB706A">
        <w:rPr>
          <w:rFonts w:ascii="Bookman Old Style" w:eastAsia="Times New Roman" w:hAnsi="Bookman Old Style" w:cs="Times New Roman"/>
          <w:bCs/>
          <w:sz w:val="24"/>
          <w:szCs w:val="24"/>
        </w:rPr>
        <w:t xml:space="preserve"> </w:t>
      </w:r>
      <w:r w:rsidR="006E4441" w:rsidRPr="00FD2197">
        <w:rPr>
          <w:rFonts w:ascii="Bookman Old Style" w:eastAsia="Times New Roman" w:hAnsi="Bookman Old Style" w:cs="Times New Roman"/>
          <w:bCs/>
          <w:sz w:val="24"/>
          <w:szCs w:val="24"/>
        </w:rPr>
        <w:t xml:space="preserve"> mengacu kepada misi yang terkait dengan urusan </w:t>
      </w:r>
      <w:r w:rsidR="00AB706A">
        <w:rPr>
          <w:rFonts w:ascii="Bookman Old Style" w:eastAsia="Times New Roman" w:hAnsi="Bookman Old Style" w:cs="Times New Roman"/>
          <w:bCs/>
          <w:sz w:val="24"/>
          <w:szCs w:val="24"/>
        </w:rPr>
        <w:t xml:space="preserve">Administrasi Pemerintahan </w:t>
      </w:r>
      <w:r w:rsidR="00553123" w:rsidRPr="00FD2197">
        <w:rPr>
          <w:rFonts w:ascii="Bookman Old Style" w:eastAsia="Times New Roman" w:hAnsi="Bookman Old Style" w:cs="Times New Roman"/>
          <w:bCs/>
          <w:sz w:val="24"/>
          <w:szCs w:val="24"/>
        </w:rPr>
        <w:t>masuk pada misi ke-</w:t>
      </w:r>
      <w:r w:rsidR="00AB706A">
        <w:rPr>
          <w:rFonts w:ascii="Bookman Old Style" w:eastAsia="Times New Roman" w:hAnsi="Bookman Old Style" w:cs="Times New Roman"/>
          <w:bCs/>
          <w:sz w:val="24"/>
          <w:szCs w:val="24"/>
        </w:rPr>
        <w:t xml:space="preserve">II </w:t>
      </w:r>
      <w:r w:rsidR="00553123" w:rsidRPr="00FD2197">
        <w:rPr>
          <w:rFonts w:ascii="Bookman Old Style" w:eastAsia="Times New Roman" w:hAnsi="Bookman Old Style" w:cs="Times New Roman"/>
          <w:bCs/>
          <w:sz w:val="24"/>
          <w:szCs w:val="24"/>
        </w:rPr>
        <w:t xml:space="preserve"> yaitu</w:t>
      </w:r>
      <w:r w:rsidR="00FD2197">
        <w:rPr>
          <w:rFonts w:ascii="Bookman Old Style" w:eastAsia="Times New Roman" w:hAnsi="Bookman Old Style" w:cs="Times New Roman"/>
          <w:bCs/>
          <w:sz w:val="24"/>
          <w:szCs w:val="24"/>
        </w:rPr>
        <w:t>,</w:t>
      </w:r>
      <w:r w:rsidR="00AB706A" w:rsidRPr="00AB706A">
        <w:rPr>
          <w:rFonts w:ascii="Bookman Old Style" w:hAnsi="Bookman Old Style"/>
          <w:sz w:val="24"/>
          <w:szCs w:val="24"/>
        </w:rPr>
        <w:t xml:space="preserve"> </w:t>
      </w:r>
      <w:r w:rsidR="00AB706A">
        <w:rPr>
          <w:rFonts w:ascii="Bookman Old Style" w:hAnsi="Bookman Old Style"/>
          <w:sz w:val="24"/>
          <w:szCs w:val="24"/>
        </w:rPr>
        <w:t>Mewujudkan Aparatur Pemerintah yang profesional untuk meningkatkan pelayanan publik</w:t>
      </w:r>
      <w:r w:rsidR="00AB706A" w:rsidRPr="00BC0381">
        <w:rPr>
          <w:rFonts w:ascii="Bookman Old Style" w:hAnsi="Bookman Old Style" w:cs="Tahoma"/>
          <w:sz w:val="24"/>
          <w:szCs w:val="24"/>
          <w:lang w:val="id-ID"/>
        </w:rPr>
        <w:t>.</w:t>
      </w:r>
      <w:r w:rsidR="00FD2197">
        <w:rPr>
          <w:rFonts w:ascii="Bookman Old Style" w:eastAsia="Times New Roman" w:hAnsi="Bookman Old Style" w:cs="Times New Roman"/>
          <w:bCs/>
          <w:sz w:val="24"/>
          <w:szCs w:val="24"/>
        </w:rPr>
        <w:t xml:space="preserve"> Sedangkan, </w:t>
      </w:r>
      <w:r w:rsidR="006E4441" w:rsidRPr="00FD2197">
        <w:rPr>
          <w:rFonts w:ascii="Bookman Old Style" w:eastAsia="Times New Roman" w:hAnsi="Bookman Old Style" w:cs="Times New Roman"/>
          <w:bCs/>
          <w:sz w:val="24"/>
          <w:szCs w:val="24"/>
        </w:rPr>
        <w:t xml:space="preserve">Tujuan dan sasaran </w:t>
      </w:r>
      <w:r w:rsidR="00AB706A">
        <w:rPr>
          <w:rFonts w:ascii="Bookman Old Style" w:eastAsia="Times New Roman" w:hAnsi="Bookman Old Style" w:cs="Times New Roman"/>
          <w:bCs/>
          <w:sz w:val="24"/>
          <w:szCs w:val="24"/>
        </w:rPr>
        <w:t>Kecamatan Wungu</w:t>
      </w:r>
      <w:r w:rsidR="006E4441" w:rsidRPr="00FD2197">
        <w:rPr>
          <w:rFonts w:ascii="Bookman Old Style" w:eastAsia="Times New Roman" w:hAnsi="Bookman Old Style" w:cs="Times New Roman"/>
          <w:bCs/>
          <w:sz w:val="24"/>
          <w:szCs w:val="24"/>
        </w:rPr>
        <w:t xml:space="preserve"> Kabupaten </w:t>
      </w:r>
      <w:r w:rsidR="0018615F">
        <w:rPr>
          <w:rFonts w:ascii="Bookman Old Style" w:eastAsia="Times New Roman" w:hAnsi="Bookman Old Style" w:cs="Times New Roman"/>
          <w:bCs/>
          <w:sz w:val="24"/>
          <w:szCs w:val="24"/>
        </w:rPr>
        <w:t>Madiun</w:t>
      </w:r>
      <w:r w:rsidR="0066762C" w:rsidRPr="00FD2197">
        <w:rPr>
          <w:rFonts w:ascii="Bookman Old Style" w:eastAsia="Times New Roman" w:hAnsi="Bookman Old Style" w:cs="Times New Roman"/>
          <w:bCs/>
          <w:sz w:val="24"/>
          <w:szCs w:val="24"/>
        </w:rPr>
        <w:t xml:space="preserve"> berdasarkan </w:t>
      </w:r>
      <w:r w:rsidR="0066762C" w:rsidRPr="00AB706A">
        <w:rPr>
          <w:rFonts w:ascii="Bookman Old Style" w:eastAsia="Times New Roman" w:hAnsi="Bookman Old Style" w:cs="Times New Roman"/>
          <w:bCs/>
          <w:sz w:val="24"/>
          <w:szCs w:val="24"/>
        </w:rPr>
        <w:t xml:space="preserve">Misi </w:t>
      </w:r>
      <w:r w:rsidR="002D2ACC" w:rsidRPr="00AB706A">
        <w:rPr>
          <w:rFonts w:ascii="Bookman Old Style" w:eastAsia="Times New Roman" w:hAnsi="Bookman Old Style" w:cs="Times New Roman"/>
          <w:bCs/>
          <w:sz w:val="24"/>
          <w:szCs w:val="24"/>
        </w:rPr>
        <w:t>ke</w:t>
      </w:r>
      <w:r w:rsidR="002D2ACC" w:rsidRPr="00FD2197">
        <w:rPr>
          <w:rFonts w:ascii="Bookman Old Style" w:eastAsia="Times New Roman" w:hAnsi="Bookman Old Style" w:cs="Times New Roman"/>
          <w:bCs/>
          <w:sz w:val="24"/>
          <w:szCs w:val="24"/>
        </w:rPr>
        <w:t>.</w:t>
      </w:r>
      <w:r w:rsidR="00AB706A">
        <w:rPr>
          <w:rFonts w:ascii="Bookman Old Style" w:eastAsia="Times New Roman" w:hAnsi="Bookman Old Style" w:cs="Times New Roman"/>
          <w:bCs/>
          <w:sz w:val="24"/>
          <w:szCs w:val="24"/>
        </w:rPr>
        <w:t>II</w:t>
      </w:r>
      <w:r w:rsidR="002D2ACC" w:rsidRPr="00FD2197">
        <w:rPr>
          <w:rFonts w:ascii="Bookman Old Style" w:eastAsia="Times New Roman" w:hAnsi="Bookman Old Style" w:cs="Times New Roman"/>
          <w:bCs/>
          <w:sz w:val="24"/>
          <w:szCs w:val="24"/>
        </w:rPr>
        <w:t xml:space="preserve"> </w:t>
      </w:r>
      <w:r w:rsidR="0066762C" w:rsidRPr="00FD2197">
        <w:rPr>
          <w:rFonts w:ascii="Bookman Old Style" w:eastAsia="Times New Roman" w:hAnsi="Bookman Old Style" w:cs="Times New Roman"/>
          <w:bCs/>
          <w:sz w:val="24"/>
          <w:szCs w:val="24"/>
        </w:rPr>
        <w:t xml:space="preserve">Bupati dan Wakil Bupati Kabupaten </w:t>
      </w:r>
      <w:r w:rsidR="0018615F">
        <w:rPr>
          <w:rFonts w:ascii="Bookman Old Style" w:eastAsia="Times New Roman" w:hAnsi="Bookman Old Style" w:cs="Times New Roman"/>
          <w:bCs/>
          <w:sz w:val="24"/>
          <w:szCs w:val="24"/>
        </w:rPr>
        <w:t>Madiun</w:t>
      </w:r>
      <w:r w:rsidR="0066762C" w:rsidRPr="00FD2197">
        <w:rPr>
          <w:rFonts w:ascii="Bookman Old Style" w:eastAsia="Times New Roman" w:hAnsi="Bookman Old Style" w:cs="Times New Roman"/>
          <w:bCs/>
          <w:sz w:val="24"/>
          <w:szCs w:val="24"/>
        </w:rPr>
        <w:t xml:space="preserve"> dapat dilihat pada tabel dibawah ini: </w:t>
      </w:r>
    </w:p>
    <w:p w:rsidR="00240DF0" w:rsidRDefault="00240DF0">
      <w:pPr>
        <w:rPr>
          <w:rFonts w:ascii="Bookman Old Style" w:hAnsi="Bookman Old Style"/>
          <w:b/>
          <w:bCs/>
          <w:sz w:val="24"/>
          <w:szCs w:val="24"/>
        </w:rPr>
      </w:pPr>
      <w:bookmarkStart w:id="28" w:name="_Toc77103633"/>
      <w:r>
        <w:rPr>
          <w:rFonts w:ascii="Bookman Old Style" w:hAnsi="Bookman Old Style"/>
          <w:sz w:val="24"/>
          <w:szCs w:val="24"/>
        </w:rPr>
        <w:br w:type="page"/>
      </w:r>
    </w:p>
    <w:p w:rsidR="00C561AC" w:rsidRPr="00BC0381" w:rsidRDefault="00047FFA" w:rsidP="00C561AC">
      <w:pPr>
        <w:pStyle w:val="Caption"/>
        <w:jc w:val="center"/>
        <w:rPr>
          <w:rFonts w:ascii="Bookman Old Style" w:hAnsi="Bookman Old Style"/>
          <w:color w:val="auto"/>
          <w:sz w:val="24"/>
          <w:szCs w:val="24"/>
        </w:rPr>
      </w:pPr>
      <w:r>
        <w:rPr>
          <w:rFonts w:ascii="Bookman Old Style" w:hAnsi="Bookman Old Style"/>
          <w:color w:val="auto"/>
          <w:sz w:val="24"/>
          <w:szCs w:val="24"/>
        </w:rPr>
        <w:lastRenderedPageBreak/>
        <w:t xml:space="preserve">Tabel </w:t>
      </w:r>
      <w:r w:rsidR="00240DF0">
        <w:rPr>
          <w:rFonts w:ascii="Bookman Old Style" w:hAnsi="Bookman Old Style"/>
          <w:color w:val="auto"/>
          <w:sz w:val="24"/>
          <w:szCs w:val="24"/>
        </w:rPr>
        <w:t>T-C. 25</w:t>
      </w:r>
      <w:r w:rsidR="00AA5FAB">
        <w:rPr>
          <w:rFonts w:ascii="Bookman Old Style" w:hAnsi="Bookman Old Style"/>
          <w:color w:val="auto"/>
          <w:sz w:val="24"/>
          <w:szCs w:val="24"/>
        </w:rPr>
        <w:br/>
      </w:r>
      <w:r w:rsidR="00C561AC" w:rsidRPr="00BC0381">
        <w:rPr>
          <w:rFonts w:ascii="Bookman Old Style" w:hAnsi="Bookman Old Style"/>
          <w:color w:val="auto"/>
          <w:sz w:val="24"/>
          <w:szCs w:val="24"/>
        </w:rPr>
        <w:t xml:space="preserve">Tujuan dan Sasaran </w:t>
      </w:r>
      <w:r w:rsidR="00BB6375">
        <w:rPr>
          <w:rFonts w:ascii="Bookman Old Style" w:hAnsi="Bookman Old Style"/>
          <w:color w:val="auto"/>
          <w:sz w:val="24"/>
          <w:szCs w:val="24"/>
        </w:rPr>
        <w:t>Kecamatan Wungu</w:t>
      </w:r>
      <w:bookmarkEnd w:id="28"/>
    </w:p>
    <w:tbl>
      <w:tblPr>
        <w:tblStyle w:val="TableGrid"/>
        <w:tblW w:w="9350" w:type="dxa"/>
        <w:tblInd w:w="-1139" w:type="dxa"/>
        <w:tblLook w:val="04A0"/>
      </w:tblPr>
      <w:tblGrid>
        <w:gridCol w:w="522"/>
        <w:gridCol w:w="1471"/>
        <w:gridCol w:w="1526"/>
        <w:gridCol w:w="1721"/>
        <w:gridCol w:w="2840"/>
        <w:gridCol w:w="1270"/>
      </w:tblGrid>
      <w:tr w:rsidR="0066762C" w:rsidRPr="00FD2197" w:rsidTr="00797ECA">
        <w:trPr>
          <w:trHeight w:val="918"/>
        </w:trPr>
        <w:tc>
          <w:tcPr>
            <w:tcW w:w="522" w:type="dxa"/>
            <w:vAlign w:val="center"/>
          </w:tcPr>
          <w:p w:rsidR="0066762C" w:rsidRPr="00FD2197" w:rsidRDefault="0066762C" w:rsidP="00FD2197">
            <w:pPr>
              <w:pStyle w:val="ListParagraph"/>
              <w:tabs>
                <w:tab w:val="left" w:pos="993"/>
              </w:tabs>
              <w:spacing w:before="100" w:beforeAutospacing="1" w:after="100" w:afterAutospacing="1"/>
              <w:ind w:left="0"/>
              <w:jc w:val="center"/>
              <w:rPr>
                <w:rFonts w:ascii="Bookman Old Style" w:eastAsia="Times New Roman" w:hAnsi="Bookman Old Style" w:cs="Times New Roman"/>
                <w:b/>
                <w:bCs/>
                <w:sz w:val="18"/>
                <w:szCs w:val="18"/>
              </w:rPr>
            </w:pPr>
            <w:r w:rsidRPr="00FD2197">
              <w:rPr>
                <w:rFonts w:ascii="Bookman Old Style" w:eastAsia="Times New Roman" w:hAnsi="Bookman Old Style" w:cs="Times New Roman"/>
                <w:b/>
                <w:bCs/>
                <w:sz w:val="18"/>
                <w:szCs w:val="18"/>
              </w:rPr>
              <w:t>No.</w:t>
            </w:r>
          </w:p>
        </w:tc>
        <w:tc>
          <w:tcPr>
            <w:tcW w:w="1471" w:type="dxa"/>
            <w:vAlign w:val="center"/>
          </w:tcPr>
          <w:p w:rsidR="0066762C" w:rsidRPr="00FD2197" w:rsidRDefault="0066762C" w:rsidP="00FD2197">
            <w:pPr>
              <w:pStyle w:val="ListParagraph"/>
              <w:tabs>
                <w:tab w:val="left" w:pos="993"/>
              </w:tabs>
              <w:spacing w:before="100" w:beforeAutospacing="1" w:after="100" w:afterAutospacing="1"/>
              <w:ind w:left="0"/>
              <w:jc w:val="center"/>
              <w:rPr>
                <w:rFonts w:ascii="Bookman Old Style" w:eastAsia="Times New Roman" w:hAnsi="Bookman Old Style" w:cs="Times New Roman"/>
                <w:b/>
                <w:bCs/>
                <w:sz w:val="18"/>
                <w:szCs w:val="18"/>
              </w:rPr>
            </w:pPr>
            <w:r w:rsidRPr="00FD2197">
              <w:rPr>
                <w:rFonts w:ascii="Bookman Old Style" w:eastAsia="Times New Roman" w:hAnsi="Bookman Old Style" w:cs="Times New Roman"/>
                <w:b/>
                <w:bCs/>
                <w:sz w:val="18"/>
                <w:szCs w:val="18"/>
              </w:rPr>
              <w:t>Tujuan</w:t>
            </w:r>
          </w:p>
        </w:tc>
        <w:tc>
          <w:tcPr>
            <w:tcW w:w="1526" w:type="dxa"/>
            <w:vAlign w:val="center"/>
          </w:tcPr>
          <w:p w:rsidR="0066762C" w:rsidRPr="00FD2197" w:rsidRDefault="0066762C" w:rsidP="00FD2197">
            <w:pPr>
              <w:pStyle w:val="ListParagraph"/>
              <w:tabs>
                <w:tab w:val="left" w:pos="993"/>
              </w:tabs>
              <w:spacing w:before="100" w:beforeAutospacing="1" w:after="100" w:afterAutospacing="1"/>
              <w:ind w:left="0"/>
              <w:jc w:val="center"/>
              <w:rPr>
                <w:rFonts w:ascii="Bookman Old Style" w:eastAsia="Times New Roman" w:hAnsi="Bookman Old Style" w:cs="Times New Roman"/>
                <w:b/>
                <w:bCs/>
                <w:sz w:val="18"/>
                <w:szCs w:val="18"/>
              </w:rPr>
            </w:pPr>
            <w:r w:rsidRPr="00FD2197">
              <w:rPr>
                <w:rFonts w:ascii="Bookman Old Style" w:eastAsia="Times New Roman" w:hAnsi="Bookman Old Style" w:cs="Times New Roman"/>
                <w:b/>
                <w:bCs/>
                <w:sz w:val="18"/>
                <w:szCs w:val="18"/>
              </w:rPr>
              <w:t>Sasaran</w:t>
            </w:r>
          </w:p>
        </w:tc>
        <w:tc>
          <w:tcPr>
            <w:tcW w:w="1721" w:type="dxa"/>
            <w:vAlign w:val="center"/>
          </w:tcPr>
          <w:p w:rsidR="0066762C" w:rsidRPr="00FD2197" w:rsidRDefault="0066762C" w:rsidP="00FD2197">
            <w:pPr>
              <w:pStyle w:val="ListParagraph"/>
              <w:tabs>
                <w:tab w:val="left" w:pos="993"/>
              </w:tabs>
              <w:spacing w:before="100" w:beforeAutospacing="1" w:after="100" w:afterAutospacing="1"/>
              <w:ind w:left="0"/>
              <w:jc w:val="center"/>
              <w:rPr>
                <w:rFonts w:ascii="Bookman Old Style" w:eastAsia="Times New Roman" w:hAnsi="Bookman Old Style" w:cs="Times New Roman"/>
                <w:b/>
                <w:bCs/>
                <w:sz w:val="18"/>
                <w:szCs w:val="18"/>
              </w:rPr>
            </w:pPr>
            <w:r w:rsidRPr="00FD2197">
              <w:rPr>
                <w:rFonts w:ascii="Bookman Old Style" w:eastAsia="Times New Roman" w:hAnsi="Bookman Old Style" w:cs="Times New Roman"/>
                <w:b/>
                <w:bCs/>
                <w:sz w:val="18"/>
                <w:szCs w:val="18"/>
              </w:rPr>
              <w:t>Indikator</w:t>
            </w:r>
          </w:p>
        </w:tc>
        <w:tc>
          <w:tcPr>
            <w:tcW w:w="2840" w:type="dxa"/>
            <w:vAlign w:val="center"/>
          </w:tcPr>
          <w:p w:rsidR="0066762C" w:rsidRPr="00FD2197" w:rsidRDefault="003015E2" w:rsidP="00FD2197">
            <w:pPr>
              <w:pStyle w:val="ListParagraph"/>
              <w:tabs>
                <w:tab w:val="left" w:pos="993"/>
              </w:tabs>
              <w:spacing w:before="100" w:beforeAutospacing="1" w:after="100" w:afterAutospacing="1"/>
              <w:ind w:left="0"/>
              <w:jc w:val="center"/>
              <w:rPr>
                <w:rFonts w:ascii="Bookman Old Style" w:eastAsia="Times New Roman" w:hAnsi="Bookman Old Style" w:cs="Times New Roman"/>
                <w:b/>
                <w:bCs/>
                <w:sz w:val="18"/>
                <w:szCs w:val="18"/>
              </w:rPr>
            </w:pPr>
            <w:r w:rsidRPr="00FD2197">
              <w:rPr>
                <w:rFonts w:ascii="Bookman Old Style" w:eastAsia="Times New Roman" w:hAnsi="Bookman Old Style" w:cs="Times New Roman"/>
                <w:b/>
                <w:bCs/>
                <w:sz w:val="18"/>
                <w:szCs w:val="18"/>
              </w:rPr>
              <w:t>F</w:t>
            </w:r>
            <w:r w:rsidR="0066762C" w:rsidRPr="00FD2197">
              <w:rPr>
                <w:rFonts w:ascii="Bookman Old Style" w:eastAsia="Times New Roman" w:hAnsi="Bookman Old Style" w:cs="Times New Roman"/>
                <w:b/>
                <w:bCs/>
                <w:sz w:val="18"/>
                <w:szCs w:val="18"/>
              </w:rPr>
              <w:t>ormula Hitung</w:t>
            </w:r>
          </w:p>
        </w:tc>
        <w:tc>
          <w:tcPr>
            <w:tcW w:w="1270" w:type="dxa"/>
            <w:vAlign w:val="center"/>
          </w:tcPr>
          <w:p w:rsidR="0066762C" w:rsidRPr="00FD2197" w:rsidRDefault="0066762C" w:rsidP="00FD2197">
            <w:pPr>
              <w:pStyle w:val="ListParagraph"/>
              <w:tabs>
                <w:tab w:val="left" w:pos="993"/>
              </w:tabs>
              <w:spacing w:before="100" w:beforeAutospacing="1" w:after="100" w:afterAutospacing="1"/>
              <w:ind w:left="0"/>
              <w:jc w:val="center"/>
              <w:rPr>
                <w:rFonts w:ascii="Bookman Old Style" w:eastAsia="Times New Roman" w:hAnsi="Bookman Old Style" w:cs="Times New Roman"/>
                <w:b/>
                <w:bCs/>
                <w:sz w:val="18"/>
                <w:szCs w:val="18"/>
              </w:rPr>
            </w:pPr>
            <w:r w:rsidRPr="00FD2197">
              <w:rPr>
                <w:rFonts w:ascii="Bookman Old Style" w:eastAsia="Times New Roman" w:hAnsi="Bookman Old Style" w:cs="Times New Roman"/>
                <w:b/>
                <w:bCs/>
                <w:sz w:val="18"/>
                <w:szCs w:val="18"/>
              </w:rPr>
              <w:t xml:space="preserve">Target pada tahun </w:t>
            </w:r>
            <w:r w:rsidR="00840B2C" w:rsidRPr="006847AB">
              <w:rPr>
                <w:rFonts w:ascii="Bookman Old Style" w:eastAsia="Times New Roman" w:hAnsi="Bookman Old Style" w:cs="Times New Roman"/>
                <w:b/>
                <w:bCs/>
                <w:sz w:val="18"/>
                <w:szCs w:val="18"/>
              </w:rPr>
              <w:t>20</w:t>
            </w:r>
            <w:r w:rsidR="00240DF0" w:rsidRPr="006847AB">
              <w:rPr>
                <w:rFonts w:ascii="Bookman Old Style" w:eastAsia="Times New Roman" w:hAnsi="Bookman Old Style" w:cs="Times New Roman"/>
                <w:b/>
                <w:bCs/>
                <w:sz w:val="18"/>
                <w:szCs w:val="18"/>
              </w:rPr>
              <w:t>2</w:t>
            </w:r>
            <w:r w:rsidR="006847AB" w:rsidRPr="006847AB">
              <w:rPr>
                <w:rFonts w:ascii="Bookman Old Style" w:eastAsia="Times New Roman" w:hAnsi="Bookman Old Style" w:cs="Times New Roman"/>
                <w:b/>
                <w:bCs/>
                <w:sz w:val="18"/>
                <w:szCs w:val="18"/>
              </w:rPr>
              <w:t>3</w:t>
            </w:r>
          </w:p>
        </w:tc>
      </w:tr>
      <w:tr w:rsidR="00797ECA" w:rsidRPr="00FD2197" w:rsidTr="00797ECA">
        <w:trPr>
          <w:trHeight w:val="342"/>
        </w:trPr>
        <w:tc>
          <w:tcPr>
            <w:tcW w:w="522" w:type="dxa"/>
          </w:tcPr>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1471" w:type="dxa"/>
          </w:tcPr>
          <w:p w:rsidR="00797ECA" w:rsidRPr="00811971" w:rsidRDefault="00797ECA" w:rsidP="00797ECA">
            <w:pPr>
              <w:pStyle w:val="BodyText"/>
              <w:spacing w:before="10"/>
              <w:jc w:val="both"/>
              <w:rPr>
                <w:rFonts w:ascii="Arial" w:hAnsi="Arial" w:cs="Arial"/>
                <w:sz w:val="16"/>
                <w:szCs w:val="16"/>
                <w:lang w:val="en-ID"/>
              </w:rPr>
            </w:pPr>
            <w:r w:rsidRPr="00811971">
              <w:rPr>
                <w:rFonts w:ascii="Arial" w:hAnsi="Arial" w:cs="Arial"/>
                <w:sz w:val="16"/>
                <w:szCs w:val="16"/>
              </w:rPr>
              <w:t> </w:t>
            </w:r>
            <w:r w:rsidRPr="00811971">
              <w:rPr>
                <w:rFonts w:ascii="Arial" w:hAnsi="Arial" w:cs="Arial"/>
                <w:sz w:val="16"/>
                <w:szCs w:val="16"/>
                <w:lang w:val="en-ID"/>
              </w:rPr>
              <w:t>Meningkatnya Penyelenggaraan Tata Kelola Pemerintahan yang Efektif dan Akuntabel dalam Pelayanan Kecamatan yang berkualitas.</w:t>
            </w:r>
          </w:p>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1526" w:type="dxa"/>
          </w:tcPr>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1721" w:type="dxa"/>
          </w:tcPr>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r w:rsidRPr="00811971">
              <w:rPr>
                <w:rFonts w:ascii="Arial" w:eastAsia="Bookman Old Style" w:hAnsi="Arial" w:cs="Arial"/>
                <w:sz w:val="16"/>
                <w:szCs w:val="16"/>
              </w:rPr>
              <w:t> </w:t>
            </w:r>
            <w:r w:rsidRPr="00811971">
              <w:rPr>
                <w:rFonts w:ascii="Arial" w:hAnsi="Arial" w:cs="Arial"/>
                <w:sz w:val="16"/>
                <w:szCs w:val="16"/>
                <w:lang w:val="en-ID"/>
              </w:rPr>
              <w:t>Indeks Kepuasan Masyarakat .</w:t>
            </w:r>
          </w:p>
        </w:tc>
        <w:tc>
          <w:tcPr>
            <w:tcW w:w="2840" w:type="dxa"/>
          </w:tcPr>
          <w:p w:rsidR="00797ECA" w:rsidRPr="00956910" w:rsidRDefault="00F4380E"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Cs/>
                <w:sz w:val="18"/>
                <w:szCs w:val="18"/>
              </w:rPr>
            </w:pPr>
            <w:r w:rsidRPr="00956910">
              <w:rPr>
                <w:rFonts w:ascii="Bookman Old Style" w:eastAsia="Times New Roman" w:hAnsi="Bookman Old Style" w:cs="Times New Roman"/>
                <w:bCs/>
                <w:sz w:val="18"/>
                <w:szCs w:val="18"/>
              </w:rPr>
              <w:t xml:space="preserve">Total dari nilai persepsi </w:t>
            </w:r>
            <w:r w:rsidR="000103CF" w:rsidRPr="00956910">
              <w:rPr>
                <w:rFonts w:ascii="Bookman Old Style" w:eastAsia="Times New Roman" w:hAnsi="Bookman Old Style" w:cs="Times New Roman"/>
                <w:bCs/>
                <w:sz w:val="18"/>
                <w:szCs w:val="18"/>
              </w:rPr>
              <w:t xml:space="preserve">per indicator </w:t>
            </w:r>
            <w:r w:rsidRPr="00956910">
              <w:rPr>
                <w:rFonts w:ascii="Bookman Old Style" w:eastAsia="Times New Roman" w:hAnsi="Bookman Old Style" w:cs="Times New Roman"/>
                <w:bCs/>
                <w:sz w:val="18"/>
                <w:szCs w:val="18"/>
              </w:rPr>
              <w:t xml:space="preserve">dibagi </w:t>
            </w:r>
            <w:r w:rsidR="00956910" w:rsidRPr="00956910">
              <w:rPr>
                <w:rFonts w:ascii="Bookman Old Style" w:eastAsia="Times New Roman" w:hAnsi="Bookman Old Style" w:cs="Times New Roman"/>
                <w:bCs/>
                <w:sz w:val="18"/>
                <w:szCs w:val="18"/>
              </w:rPr>
              <w:t xml:space="preserve">jumlah </w:t>
            </w:r>
            <w:r w:rsidRPr="00956910">
              <w:rPr>
                <w:rFonts w:ascii="Bookman Old Style" w:eastAsia="Times New Roman" w:hAnsi="Bookman Old Style" w:cs="Times New Roman"/>
                <w:bCs/>
                <w:sz w:val="18"/>
                <w:szCs w:val="18"/>
              </w:rPr>
              <w:t xml:space="preserve"> </w:t>
            </w:r>
            <w:r w:rsidR="00956910" w:rsidRPr="00956910">
              <w:rPr>
                <w:rFonts w:ascii="Bookman Old Style" w:eastAsia="Times New Roman" w:hAnsi="Bookman Old Style" w:cs="Times New Roman"/>
                <w:bCs/>
                <w:sz w:val="18"/>
                <w:szCs w:val="18"/>
              </w:rPr>
              <w:t>indikato</w:t>
            </w:r>
            <w:r w:rsidRPr="00956910">
              <w:rPr>
                <w:rFonts w:ascii="Bookman Old Style" w:eastAsia="Times New Roman" w:hAnsi="Bookman Old Style" w:cs="Times New Roman"/>
                <w:bCs/>
                <w:sz w:val="18"/>
                <w:szCs w:val="18"/>
              </w:rPr>
              <w:t>r yg terisi dikali nilai 100</w:t>
            </w:r>
          </w:p>
        </w:tc>
        <w:tc>
          <w:tcPr>
            <w:tcW w:w="1270" w:type="dxa"/>
          </w:tcPr>
          <w:p w:rsidR="00797ECA" w:rsidRPr="00FD2197" w:rsidRDefault="006C7E83"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r>
              <w:rPr>
                <w:rFonts w:ascii="Bookman Old Style" w:eastAsia="Times New Roman" w:hAnsi="Bookman Old Style" w:cs="Times New Roman"/>
                <w:b/>
                <w:bCs/>
                <w:sz w:val="18"/>
                <w:szCs w:val="18"/>
              </w:rPr>
              <w:t>8</w:t>
            </w:r>
            <w:r w:rsidR="00435B08">
              <w:rPr>
                <w:rFonts w:ascii="Bookman Old Style" w:eastAsia="Times New Roman" w:hAnsi="Bookman Old Style" w:cs="Times New Roman"/>
                <w:b/>
                <w:bCs/>
                <w:sz w:val="18"/>
                <w:szCs w:val="18"/>
              </w:rPr>
              <w:t>6,20</w:t>
            </w:r>
          </w:p>
        </w:tc>
      </w:tr>
      <w:tr w:rsidR="00797ECA" w:rsidRPr="00FD2197" w:rsidTr="00797ECA">
        <w:trPr>
          <w:trHeight w:val="342"/>
        </w:trPr>
        <w:tc>
          <w:tcPr>
            <w:tcW w:w="522" w:type="dxa"/>
          </w:tcPr>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1471" w:type="dxa"/>
          </w:tcPr>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1526" w:type="dxa"/>
          </w:tcPr>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r w:rsidRPr="00811971">
              <w:rPr>
                <w:rFonts w:ascii="Arial" w:hAnsi="Arial" w:cs="Arial"/>
                <w:sz w:val="16"/>
                <w:szCs w:val="16"/>
              </w:rPr>
              <w:t>Meningkatkan Kinerja Pelayanan Kecamatan</w:t>
            </w:r>
          </w:p>
        </w:tc>
        <w:tc>
          <w:tcPr>
            <w:tcW w:w="1721" w:type="dxa"/>
          </w:tcPr>
          <w:p w:rsidR="00797ECA" w:rsidRPr="00811971" w:rsidRDefault="00797ECA" w:rsidP="00797ECA">
            <w:pPr>
              <w:pStyle w:val="BodyText"/>
              <w:spacing w:before="10"/>
              <w:jc w:val="both"/>
              <w:rPr>
                <w:rFonts w:ascii="Arial" w:hAnsi="Arial" w:cs="Arial"/>
                <w:sz w:val="16"/>
                <w:szCs w:val="16"/>
                <w:lang w:val="id-ID" w:eastAsia="id-ID"/>
              </w:rPr>
            </w:pPr>
            <w:r w:rsidRPr="00811971">
              <w:rPr>
                <w:rFonts w:ascii="Arial" w:hAnsi="Arial" w:cs="Arial"/>
                <w:bCs/>
                <w:sz w:val="16"/>
                <w:szCs w:val="16"/>
              </w:rPr>
              <w:t xml:space="preserve">Indeks </w:t>
            </w:r>
            <w:r w:rsidR="006C7E83">
              <w:rPr>
                <w:rFonts w:ascii="Arial" w:hAnsi="Arial" w:cs="Arial"/>
                <w:bCs/>
                <w:sz w:val="16"/>
                <w:szCs w:val="16"/>
              </w:rPr>
              <w:t xml:space="preserve">Kepuasan </w:t>
            </w:r>
            <w:r w:rsidRPr="00811971">
              <w:rPr>
                <w:rFonts w:ascii="Arial" w:hAnsi="Arial" w:cs="Arial"/>
                <w:bCs/>
                <w:sz w:val="16"/>
                <w:szCs w:val="16"/>
              </w:rPr>
              <w:t xml:space="preserve"> Masyarakat Kecamatan</w:t>
            </w:r>
          </w:p>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2840" w:type="dxa"/>
          </w:tcPr>
          <w:p w:rsidR="00797ECA" w:rsidRPr="00956910" w:rsidRDefault="005154BB"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Cs/>
                <w:sz w:val="18"/>
                <w:szCs w:val="18"/>
              </w:rPr>
            </w:pPr>
            <w:r w:rsidRPr="00956910">
              <w:rPr>
                <w:rFonts w:ascii="Bookman Old Style" w:eastAsia="Times New Roman" w:hAnsi="Bookman Old Style" w:cs="Times New Roman"/>
                <w:bCs/>
                <w:sz w:val="18"/>
                <w:szCs w:val="18"/>
              </w:rPr>
              <w:t>Hasil Survey Mandiri yang dilaksanakan oleh Kecamatan</w:t>
            </w:r>
          </w:p>
        </w:tc>
        <w:tc>
          <w:tcPr>
            <w:tcW w:w="1270" w:type="dxa"/>
          </w:tcPr>
          <w:p w:rsidR="00797ECA" w:rsidRPr="00FD2197" w:rsidRDefault="00435B08"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r>
              <w:rPr>
                <w:rFonts w:ascii="Bookman Old Style" w:eastAsia="Times New Roman" w:hAnsi="Bookman Old Style" w:cs="Times New Roman"/>
                <w:b/>
                <w:bCs/>
                <w:sz w:val="18"/>
                <w:szCs w:val="18"/>
              </w:rPr>
              <w:t>80</w:t>
            </w:r>
          </w:p>
        </w:tc>
      </w:tr>
      <w:tr w:rsidR="00797ECA" w:rsidRPr="00FD2197" w:rsidTr="00797ECA">
        <w:trPr>
          <w:trHeight w:val="326"/>
        </w:trPr>
        <w:tc>
          <w:tcPr>
            <w:tcW w:w="522" w:type="dxa"/>
          </w:tcPr>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1471" w:type="dxa"/>
          </w:tcPr>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1526" w:type="dxa"/>
          </w:tcPr>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1721" w:type="dxa"/>
          </w:tcPr>
          <w:p w:rsidR="00797ECA" w:rsidRPr="00811971" w:rsidRDefault="00797ECA" w:rsidP="00797ECA">
            <w:pPr>
              <w:pStyle w:val="BodyText"/>
              <w:spacing w:before="10"/>
              <w:jc w:val="both"/>
              <w:rPr>
                <w:rFonts w:ascii="Arial" w:hAnsi="Arial" w:cs="Arial"/>
                <w:bCs/>
                <w:sz w:val="16"/>
                <w:szCs w:val="16"/>
              </w:rPr>
            </w:pPr>
            <w:r w:rsidRPr="00811971">
              <w:rPr>
                <w:rFonts w:ascii="Arial" w:hAnsi="Arial" w:cs="Arial"/>
                <w:bCs/>
                <w:sz w:val="16"/>
                <w:szCs w:val="16"/>
              </w:rPr>
              <w:t>Nilai Sakip Kecamatan.</w:t>
            </w:r>
          </w:p>
          <w:p w:rsidR="00797ECA" w:rsidRPr="00FD2197" w:rsidRDefault="00797ECA"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p>
        </w:tc>
        <w:tc>
          <w:tcPr>
            <w:tcW w:w="2840" w:type="dxa"/>
          </w:tcPr>
          <w:p w:rsidR="00797ECA" w:rsidRPr="005773F4" w:rsidRDefault="005154BB"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Cs/>
                <w:sz w:val="18"/>
                <w:szCs w:val="18"/>
              </w:rPr>
            </w:pPr>
            <w:r w:rsidRPr="005773F4">
              <w:rPr>
                <w:rFonts w:ascii="Bookman Old Style" w:eastAsia="Times New Roman" w:hAnsi="Bookman Old Style" w:cs="Times New Roman"/>
                <w:bCs/>
                <w:sz w:val="18"/>
                <w:szCs w:val="18"/>
              </w:rPr>
              <w:t>Nilai Sakip OPD yang dinilai oleh Inspektorat</w:t>
            </w:r>
          </w:p>
        </w:tc>
        <w:tc>
          <w:tcPr>
            <w:tcW w:w="1270" w:type="dxa"/>
          </w:tcPr>
          <w:p w:rsidR="00797ECA" w:rsidRPr="00FD2197" w:rsidRDefault="006C7E83" w:rsidP="00797ECA">
            <w:pPr>
              <w:pStyle w:val="ListParagraph"/>
              <w:tabs>
                <w:tab w:val="left" w:pos="993"/>
              </w:tabs>
              <w:spacing w:before="100" w:beforeAutospacing="1" w:after="100" w:afterAutospacing="1" w:line="360" w:lineRule="auto"/>
              <w:ind w:left="0"/>
              <w:jc w:val="center"/>
              <w:rPr>
                <w:rFonts w:ascii="Bookman Old Style" w:eastAsia="Times New Roman" w:hAnsi="Bookman Old Style" w:cs="Times New Roman"/>
                <w:b/>
                <w:bCs/>
                <w:sz w:val="18"/>
                <w:szCs w:val="18"/>
              </w:rPr>
            </w:pPr>
            <w:r>
              <w:rPr>
                <w:rFonts w:ascii="Bookman Old Style" w:eastAsia="Times New Roman" w:hAnsi="Bookman Old Style" w:cs="Times New Roman"/>
                <w:b/>
                <w:bCs/>
                <w:sz w:val="18"/>
                <w:szCs w:val="18"/>
              </w:rPr>
              <w:t>8</w:t>
            </w:r>
            <w:r w:rsidR="00435B08">
              <w:rPr>
                <w:rFonts w:ascii="Bookman Old Style" w:eastAsia="Times New Roman" w:hAnsi="Bookman Old Style" w:cs="Times New Roman"/>
                <w:b/>
                <w:bCs/>
                <w:sz w:val="18"/>
                <w:szCs w:val="18"/>
              </w:rPr>
              <w:t>5</w:t>
            </w:r>
          </w:p>
        </w:tc>
      </w:tr>
    </w:tbl>
    <w:p w:rsidR="00FD2197" w:rsidRPr="00BC0381" w:rsidRDefault="00FD2197" w:rsidP="00FD2197">
      <w:pPr>
        <w:rPr>
          <w:rFonts w:ascii="Bookman Old Style" w:eastAsia="Times New Roman" w:hAnsi="Bookman Old Style"/>
          <w:sz w:val="24"/>
          <w:szCs w:val="24"/>
        </w:rPr>
      </w:pPr>
    </w:p>
    <w:p w:rsidR="00270118" w:rsidRPr="00BC0381" w:rsidRDefault="00270118" w:rsidP="00046CED">
      <w:pPr>
        <w:pStyle w:val="Heading2"/>
        <w:numPr>
          <w:ilvl w:val="0"/>
          <w:numId w:val="25"/>
        </w:numPr>
        <w:ind w:hanging="720"/>
        <w:rPr>
          <w:rFonts w:ascii="Bookman Old Style" w:eastAsia="Times New Roman" w:hAnsi="Bookman Old Style"/>
          <w:color w:val="auto"/>
          <w:sz w:val="24"/>
          <w:szCs w:val="24"/>
        </w:rPr>
      </w:pPr>
      <w:bookmarkStart w:id="29" w:name="_Toc77103713"/>
      <w:r w:rsidRPr="00BC0381">
        <w:rPr>
          <w:rFonts w:ascii="Bookman Old Style" w:eastAsia="Times New Roman" w:hAnsi="Bookman Old Style"/>
          <w:color w:val="auto"/>
          <w:sz w:val="24"/>
          <w:szCs w:val="24"/>
        </w:rPr>
        <w:t>Program dan Kegiatan</w:t>
      </w:r>
      <w:bookmarkEnd w:id="29"/>
    </w:p>
    <w:p w:rsidR="00AA5FAB" w:rsidRPr="00435B08" w:rsidRDefault="00BB6375" w:rsidP="00AA5FAB">
      <w:pPr>
        <w:tabs>
          <w:tab w:val="left" w:pos="4221"/>
        </w:tabs>
        <w:spacing w:before="120" w:after="120" w:line="360" w:lineRule="auto"/>
        <w:ind w:firstLine="720"/>
        <w:jc w:val="both"/>
        <w:rPr>
          <w:rFonts w:ascii="Bookman Old Style" w:hAnsi="Bookman Old Style" w:cs="Times New Roman"/>
          <w:color w:val="FF0000"/>
          <w:sz w:val="24"/>
          <w:szCs w:val="24"/>
        </w:rPr>
      </w:pPr>
      <w:r w:rsidRPr="00584343">
        <w:rPr>
          <w:rFonts w:ascii="Bookman Old Style" w:eastAsia="Times New Roman" w:hAnsi="Bookman Old Style" w:cs="Times New Roman"/>
          <w:bCs/>
          <w:sz w:val="24"/>
          <w:szCs w:val="24"/>
        </w:rPr>
        <w:t>Kecamatan Wungu</w:t>
      </w:r>
      <w:r w:rsidR="0066762C" w:rsidRPr="00584343">
        <w:rPr>
          <w:rFonts w:ascii="Bookman Old Style" w:eastAsia="Times New Roman" w:hAnsi="Bookman Old Style" w:cs="Times New Roman"/>
          <w:bCs/>
          <w:sz w:val="24"/>
          <w:szCs w:val="24"/>
        </w:rPr>
        <w:t xml:space="preserve"> Kabupaten </w:t>
      </w:r>
      <w:r w:rsidR="0018615F" w:rsidRPr="00584343">
        <w:rPr>
          <w:rFonts w:ascii="Bookman Old Style" w:eastAsia="Times New Roman" w:hAnsi="Bookman Old Style" w:cs="Times New Roman"/>
          <w:bCs/>
          <w:sz w:val="24"/>
          <w:szCs w:val="24"/>
        </w:rPr>
        <w:t>Madiun</w:t>
      </w:r>
      <w:r w:rsidR="0066762C" w:rsidRPr="00584343">
        <w:rPr>
          <w:rFonts w:ascii="Bookman Old Style" w:eastAsia="Times New Roman" w:hAnsi="Bookman Old Style" w:cs="Times New Roman"/>
          <w:bCs/>
          <w:sz w:val="24"/>
          <w:szCs w:val="24"/>
        </w:rPr>
        <w:t xml:space="preserve"> dalam mengimplmetasikan tugas dan fungsinya sebagai pelayan publik  menyusun pr</w:t>
      </w:r>
      <w:r w:rsidR="00367F22" w:rsidRPr="00584343">
        <w:rPr>
          <w:rFonts w:ascii="Bookman Old Style" w:eastAsia="Times New Roman" w:hAnsi="Bookman Old Style" w:cs="Times New Roman"/>
          <w:bCs/>
          <w:sz w:val="24"/>
          <w:szCs w:val="24"/>
        </w:rPr>
        <w:t>ogr</w:t>
      </w:r>
      <w:r w:rsidR="00331084" w:rsidRPr="00584343">
        <w:rPr>
          <w:rFonts w:ascii="Bookman Old Style" w:eastAsia="Times New Roman" w:hAnsi="Bookman Old Style" w:cs="Times New Roman"/>
          <w:bCs/>
          <w:sz w:val="24"/>
          <w:szCs w:val="24"/>
        </w:rPr>
        <w:t>am dan kegiatan untuk tahun 20</w:t>
      </w:r>
      <w:r w:rsidR="00AB706A" w:rsidRPr="00584343">
        <w:rPr>
          <w:rFonts w:ascii="Bookman Old Style" w:eastAsia="Times New Roman" w:hAnsi="Bookman Old Style" w:cs="Times New Roman"/>
          <w:bCs/>
          <w:sz w:val="24"/>
          <w:szCs w:val="24"/>
        </w:rPr>
        <w:t>2</w:t>
      </w:r>
      <w:r w:rsidR="00435B08">
        <w:rPr>
          <w:rFonts w:ascii="Bookman Old Style" w:eastAsia="Times New Roman" w:hAnsi="Bookman Old Style" w:cs="Times New Roman"/>
          <w:bCs/>
          <w:sz w:val="24"/>
          <w:szCs w:val="24"/>
        </w:rPr>
        <w:t>3</w:t>
      </w:r>
      <w:r w:rsidR="0066762C" w:rsidRPr="00584343">
        <w:rPr>
          <w:rFonts w:ascii="Bookman Old Style" w:eastAsia="Times New Roman" w:hAnsi="Bookman Old Style" w:cs="Times New Roman"/>
          <w:bCs/>
          <w:sz w:val="24"/>
          <w:szCs w:val="24"/>
        </w:rPr>
        <w:t xml:space="preserve"> serta  merupakan perwujudan dari upaya untuk mendukung </w:t>
      </w:r>
      <w:r w:rsidR="00C00EB3" w:rsidRPr="00584343">
        <w:rPr>
          <w:rFonts w:ascii="Bookman Old Style" w:eastAsia="Times New Roman" w:hAnsi="Bookman Old Style" w:cs="Times New Roman"/>
          <w:bCs/>
          <w:sz w:val="24"/>
          <w:szCs w:val="24"/>
        </w:rPr>
        <w:t xml:space="preserve">visi dan misi Bupati dan Wakil Bupati Kabupaten </w:t>
      </w:r>
      <w:r w:rsidR="0018615F" w:rsidRPr="00584343">
        <w:rPr>
          <w:rFonts w:ascii="Bookman Old Style" w:eastAsia="Times New Roman" w:hAnsi="Bookman Old Style" w:cs="Times New Roman"/>
          <w:bCs/>
          <w:sz w:val="24"/>
          <w:szCs w:val="24"/>
        </w:rPr>
        <w:t>Madiun</w:t>
      </w:r>
      <w:r w:rsidR="00C00EB3" w:rsidRPr="00584343">
        <w:rPr>
          <w:rFonts w:ascii="Bookman Old Style" w:eastAsia="Times New Roman" w:hAnsi="Bookman Old Style" w:cs="Times New Roman"/>
          <w:bCs/>
          <w:sz w:val="24"/>
          <w:szCs w:val="24"/>
        </w:rPr>
        <w:t xml:space="preserve">. Program  dan kegiatan yang dilaksanakan </w:t>
      </w:r>
      <w:r w:rsidRPr="00584343">
        <w:rPr>
          <w:rFonts w:ascii="Bookman Old Style" w:eastAsia="Times New Roman" w:hAnsi="Bookman Old Style" w:cs="Times New Roman"/>
          <w:bCs/>
          <w:sz w:val="24"/>
          <w:szCs w:val="24"/>
        </w:rPr>
        <w:t>Kecamatan Wungu</w:t>
      </w:r>
      <w:r w:rsidR="00C00EB3" w:rsidRPr="00584343">
        <w:rPr>
          <w:rFonts w:ascii="Bookman Old Style" w:eastAsia="Times New Roman" w:hAnsi="Bookman Old Style" w:cs="Times New Roman"/>
          <w:bCs/>
          <w:sz w:val="24"/>
          <w:szCs w:val="24"/>
        </w:rPr>
        <w:t xml:space="preserve"> Kabupaten </w:t>
      </w:r>
      <w:r w:rsidR="0018615F" w:rsidRPr="00584343">
        <w:rPr>
          <w:rFonts w:ascii="Bookman Old Style" w:eastAsia="Times New Roman" w:hAnsi="Bookman Old Style" w:cs="Times New Roman"/>
          <w:bCs/>
          <w:sz w:val="24"/>
          <w:szCs w:val="24"/>
        </w:rPr>
        <w:t>Madiun</w:t>
      </w:r>
      <w:r w:rsidR="00C00EB3" w:rsidRPr="00584343">
        <w:rPr>
          <w:rFonts w:ascii="Bookman Old Style" w:eastAsia="Times New Roman" w:hAnsi="Bookman Old Style" w:cs="Times New Roman"/>
          <w:bCs/>
          <w:sz w:val="24"/>
          <w:szCs w:val="24"/>
        </w:rPr>
        <w:t xml:space="preserve"> pada </w:t>
      </w:r>
      <w:r w:rsidR="00C00EB3" w:rsidRPr="003D7173">
        <w:rPr>
          <w:rFonts w:ascii="Bookman Old Style" w:eastAsia="Times New Roman" w:hAnsi="Bookman Old Style" w:cs="Times New Roman"/>
          <w:bCs/>
          <w:sz w:val="24"/>
          <w:szCs w:val="24"/>
        </w:rPr>
        <w:t xml:space="preserve">tahun </w:t>
      </w:r>
      <w:r w:rsidR="000C1746" w:rsidRPr="003D7173">
        <w:rPr>
          <w:rFonts w:ascii="Bookman Old Style" w:eastAsia="Times New Roman" w:hAnsi="Bookman Old Style" w:cs="Times New Roman"/>
          <w:bCs/>
          <w:sz w:val="24"/>
          <w:szCs w:val="24"/>
        </w:rPr>
        <w:t>20</w:t>
      </w:r>
      <w:r w:rsidR="00AB706A" w:rsidRPr="003D7173">
        <w:rPr>
          <w:rFonts w:ascii="Bookman Old Style" w:eastAsia="Times New Roman" w:hAnsi="Bookman Old Style" w:cs="Times New Roman"/>
          <w:bCs/>
          <w:sz w:val="24"/>
          <w:szCs w:val="24"/>
        </w:rPr>
        <w:t>2</w:t>
      </w:r>
      <w:r w:rsidR="00435B08" w:rsidRPr="003D7173">
        <w:rPr>
          <w:rFonts w:ascii="Bookman Old Style" w:eastAsia="Times New Roman" w:hAnsi="Bookman Old Style" w:cs="Times New Roman"/>
          <w:bCs/>
          <w:sz w:val="24"/>
          <w:szCs w:val="24"/>
        </w:rPr>
        <w:t>3</w:t>
      </w:r>
      <w:r w:rsidR="00584343" w:rsidRPr="003D7173">
        <w:rPr>
          <w:rFonts w:ascii="Bookman Old Style" w:eastAsia="Times New Roman" w:hAnsi="Bookman Old Style" w:cs="Times New Roman"/>
          <w:bCs/>
          <w:sz w:val="24"/>
          <w:szCs w:val="24"/>
        </w:rPr>
        <w:t xml:space="preserve"> ada </w:t>
      </w:r>
      <w:r w:rsidR="003D7173" w:rsidRPr="003D7173">
        <w:rPr>
          <w:rFonts w:ascii="Bookman Old Style" w:eastAsia="Times New Roman" w:hAnsi="Bookman Old Style" w:cs="Times New Roman"/>
          <w:bCs/>
          <w:sz w:val="24"/>
          <w:szCs w:val="24"/>
        </w:rPr>
        <w:t>5</w:t>
      </w:r>
      <w:r w:rsidR="00584343" w:rsidRPr="003D7173">
        <w:rPr>
          <w:rFonts w:ascii="Bookman Old Style" w:eastAsia="Times New Roman" w:hAnsi="Bookman Old Style" w:cs="Times New Roman"/>
          <w:bCs/>
          <w:sz w:val="24"/>
          <w:szCs w:val="24"/>
        </w:rPr>
        <w:t xml:space="preserve"> Program, </w:t>
      </w:r>
      <w:r w:rsidR="003D7173" w:rsidRPr="003D7173">
        <w:rPr>
          <w:rFonts w:ascii="Bookman Old Style" w:eastAsia="Times New Roman" w:hAnsi="Bookman Old Style" w:cs="Times New Roman"/>
          <w:bCs/>
          <w:sz w:val="24"/>
          <w:szCs w:val="24"/>
        </w:rPr>
        <w:t>10</w:t>
      </w:r>
      <w:r w:rsidR="00584343" w:rsidRPr="003D7173">
        <w:rPr>
          <w:rFonts w:ascii="Bookman Old Style" w:eastAsia="Times New Roman" w:hAnsi="Bookman Old Style" w:cs="Times New Roman"/>
          <w:bCs/>
          <w:sz w:val="24"/>
          <w:szCs w:val="24"/>
        </w:rPr>
        <w:t xml:space="preserve"> Kegiatan.</w:t>
      </w:r>
      <w:r w:rsidR="00C00EB3" w:rsidRPr="003D7173">
        <w:rPr>
          <w:rFonts w:ascii="Bookman Old Style" w:eastAsia="Times New Roman" w:hAnsi="Bookman Old Style" w:cs="Times New Roman"/>
          <w:b/>
          <w:bCs/>
          <w:sz w:val="24"/>
          <w:szCs w:val="24"/>
        </w:rPr>
        <w:t xml:space="preserve"> </w:t>
      </w:r>
    </w:p>
    <w:p w:rsidR="00626CD4" w:rsidRPr="00AA5FAB" w:rsidRDefault="002448F0" w:rsidP="00AA5FAB">
      <w:pPr>
        <w:tabs>
          <w:tab w:val="left" w:pos="4221"/>
        </w:tabs>
        <w:spacing w:before="120" w:after="120" w:line="360" w:lineRule="auto"/>
        <w:ind w:firstLine="720"/>
        <w:jc w:val="both"/>
        <w:rPr>
          <w:rFonts w:ascii="Bookman Old Style" w:hAnsi="Bookman Old Style" w:cs="Times New Roman"/>
          <w:sz w:val="24"/>
          <w:szCs w:val="24"/>
        </w:rPr>
        <w:sectPr w:rsidR="00626CD4" w:rsidRPr="00AA5FAB" w:rsidSect="00934F8A">
          <w:pgSz w:w="11906" w:h="16838" w:code="9"/>
          <w:pgMar w:top="1699" w:right="1699" w:bottom="1699" w:left="2275" w:header="720" w:footer="720" w:gutter="0"/>
          <w:cols w:space="720"/>
          <w:docGrid w:linePitch="360"/>
        </w:sectPr>
      </w:pPr>
      <w:r w:rsidRPr="00584343">
        <w:rPr>
          <w:rFonts w:ascii="Bookman Old Style" w:hAnsi="Bookman Old Style" w:cs="Arial"/>
          <w:sz w:val="24"/>
          <w:szCs w:val="24"/>
        </w:rPr>
        <w:t xml:space="preserve">Program Penunjang Urusan Pemerintahan Daerah </w:t>
      </w:r>
      <w:r w:rsidR="00BB6375" w:rsidRPr="00584343">
        <w:rPr>
          <w:rFonts w:ascii="Bookman Old Style" w:eastAsia="Times New Roman" w:hAnsi="Bookman Old Style" w:cs="Times New Roman"/>
          <w:bCs/>
          <w:sz w:val="24"/>
          <w:szCs w:val="24"/>
        </w:rPr>
        <w:t>Kecamatan Wungu</w:t>
      </w:r>
      <w:r w:rsidR="00E0485B" w:rsidRPr="00584343">
        <w:rPr>
          <w:rFonts w:ascii="Bookman Old Style" w:eastAsia="Times New Roman" w:hAnsi="Bookman Old Style" w:cs="Times New Roman"/>
          <w:bCs/>
          <w:sz w:val="24"/>
          <w:szCs w:val="24"/>
        </w:rPr>
        <w:t xml:space="preserve"> secara l</w:t>
      </w:r>
      <w:r w:rsidRPr="00584343">
        <w:rPr>
          <w:rFonts w:ascii="Bookman Old Style" w:hAnsi="Bookman Old Style" w:cs="Times New Roman"/>
          <w:sz w:val="24"/>
          <w:szCs w:val="24"/>
        </w:rPr>
        <w:t xml:space="preserve">ebih rinci </w:t>
      </w:r>
      <w:r w:rsidR="00C00EB3" w:rsidRPr="00584343">
        <w:rPr>
          <w:rFonts w:ascii="Bookman Old Style" w:eastAsia="Times New Roman" w:hAnsi="Bookman Old Style" w:cs="Times New Roman"/>
          <w:bCs/>
          <w:sz w:val="24"/>
          <w:szCs w:val="24"/>
        </w:rPr>
        <w:t>dapat dilihat pada tabel dibawah ini:</w:t>
      </w:r>
      <w:r w:rsidR="00E0485B" w:rsidRPr="00AA5FAB">
        <w:rPr>
          <w:rFonts w:ascii="Bookman Old Style" w:eastAsia="Times New Roman" w:hAnsi="Bookman Old Style" w:cs="Times New Roman"/>
          <w:b/>
          <w:bCs/>
          <w:sz w:val="24"/>
          <w:szCs w:val="24"/>
        </w:rPr>
        <w:t xml:space="preserve"> </w:t>
      </w:r>
    </w:p>
    <w:p w:rsidR="00E0485B" w:rsidRDefault="00E0485B" w:rsidP="00E0485B">
      <w:pPr>
        <w:pStyle w:val="Caption"/>
        <w:rPr>
          <w:rFonts w:ascii="Bookman Old Style" w:hAnsi="Bookman Old Style"/>
          <w:color w:val="auto"/>
          <w:sz w:val="24"/>
          <w:szCs w:val="24"/>
        </w:rPr>
        <w:sectPr w:rsidR="00E0485B" w:rsidSect="00AB58AE">
          <w:type w:val="continuous"/>
          <w:pgSz w:w="11906" w:h="16838" w:code="9"/>
          <w:pgMar w:top="1699" w:right="1699" w:bottom="1699" w:left="2275" w:header="720" w:footer="720" w:gutter="0"/>
          <w:cols w:space="720"/>
          <w:docGrid w:linePitch="360"/>
        </w:sectPr>
      </w:pPr>
    </w:p>
    <w:p w:rsidR="00626CD4" w:rsidRPr="0013133D" w:rsidRDefault="00047FFA" w:rsidP="00047FFA">
      <w:pPr>
        <w:pStyle w:val="Caption"/>
        <w:jc w:val="center"/>
        <w:rPr>
          <w:rFonts w:ascii="Bookman Old Style" w:hAnsi="Bookman Old Style"/>
          <w:color w:val="auto"/>
          <w:sz w:val="24"/>
          <w:szCs w:val="24"/>
        </w:rPr>
      </w:pPr>
      <w:bookmarkStart w:id="30" w:name="_Toc77103634"/>
      <w:r w:rsidRPr="00047FFA">
        <w:rPr>
          <w:rFonts w:ascii="Bookman Old Style" w:hAnsi="Bookman Old Style"/>
          <w:color w:val="auto"/>
          <w:sz w:val="24"/>
          <w:szCs w:val="24"/>
        </w:rPr>
        <w:lastRenderedPageBreak/>
        <w:t xml:space="preserve">Tabel </w:t>
      </w:r>
      <w:r w:rsidR="005773F4">
        <w:rPr>
          <w:rFonts w:ascii="Bookman Old Style" w:hAnsi="Bookman Old Style"/>
          <w:color w:val="auto"/>
          <w:sz w:val="24"/>
          <w:szCs w:val="24"/>
        </w:rPr>
        <w:t xml:space="preserve">T-C. </w:t>
      </w:r>
      <w:r w:rsidRPr="00047FFA">
        <w:rPr>
          <w:rFonts w:ascii="Bookman Old Style" w:hAnsi="Bookman Old Style"/>
          <w:color w:val="auto"/>
          <w:sz w:val="24"/>
          <w:szCs w:val="24"/>
        </w:rPr>
        <w:t>3</w:t>
      </w:r>
      <w:r w:rsidR="008B21D8">
        <w:rPr>
          <w:rFonts w:ascii="Bookman Old Style" w:hAnsi="Bookman Old Style"/>
          <w:color w:val="auto"/>
          <w:sz w:val="24"/>
          <w:szCs w:val="24"/>
        </w:rPr>
        <w:t>3</w:t>
      </w:r>
      <w:r w:rsidR="0013133D">
        <w:rPr>
          <w:rFonts w:ascii="Bookman Old Style" w:hAnsi="Bookman Old Style"/>
          <w:color w:val="auto"/>
          <w:sz w:val="24"/>
          <w:szCs w:val="24"/>
        </w:rPr>
        <w:br/>
      </w:r>
      <w:r w:rsidR="00C561AC" w:rsidRPr="003D7173">
        <w:rPr>
          <w:rFonts w:ascii="Bookman Old Style" w:hAnsi="Bookman Old Style"/>
          <w:color w:val="auto"/>
          <w:sz w:val="24"/>
          <w:szCs w:val="24"/>
        </w:rPr>
        <w:t>Rumusan Rencana Program dan Kegiatan Perangkat Daerah Tahun</w:t>
      </w:r>
      <w:r w:rsidR="005773F4" w:rsidRPr="003D7173">
        <w:rPr>
          <w:rFonts w:ascii="Bookman Old Style" w:hAnsi="Bookman Old Style"/>
          <w:color w:val="auto"/>
          <w:sz w:val="24"/>
          <w:szCs w:val="24"/>
        </w:rPr>
        <w:t xml:space="preserve"> 202</w:t>
      </w:r>
      <w:r w:rsidR="00377365" w:rsidRPr="003D7173">
        <w:rPr>
          <w:rFonts w:ascii="Bookman Old Style" w:hAnsi="Bookman Old Style"/>
          <w:color w:val="auto"/>
          <w:sz w:val="24"/>
          <w:szCs w:val="24"/>
        </w:rPr>
        <w:t>2</w:t>
      </w:r>
      <w:r w:rsidR="0013133D" w:rsidRPr="003D7173">
        <w:rPr>
          <w:rFonts w:ascii="Bookman Old Style" w:hAnsi="Bookman Old Style"/>
          <w:color w:val="auto"/>
          <w:sz w:val="24"/>
          <w:szCs w:val="24"/>
        </w:rPr>
        <w:br/>
      </w:r>
      <w:r w:rsidR="00C561AC" w:rsidRPr="003D7173">
        <w:rPr>
          <w:rFonts w:ascii="Bookman Old Style" w:hAnsi="Bookman Old Style"/>
          <w:color w:val="auto"/>
          <w:sz w:val="24"/>
          <w:szCs w:val="24"/>
        </w:rPr>
        <w:t>dan Prakiraan Maju Tahun</w:t>
      </w:r>
      <w:r w:rsidR="005773F4" w:rsidRPr="003D7173">
        <w:rPr>
          <w:rFonts w:ascii="Bookman Old Style" w:hAnsi="Bookman Old Style"/>
          <w:color w:val="auto"/>
          <w:sz w:val="24"/>
          <w:szCs w:val="24"/>
        </w:rPr>
        <w:t xml:space="preserve"> 202</w:t>
      </w:r>
      <w:r w:rsidR="00377365" w:rsidRPr="003D7173">
        <w:rPr>
          <w:rFonts w:ascii="Bookman Old Style" w:hAnsi="Bookman Old Style"/>
          <w:color w:val="auto"/>
          <w:sz w:val="24"/>
          <w:szCs w:val="24"/>
        </w:rPr>
        <w:t>3</w:t>
      </w:r>
      <w:r w:rsidR="0013133D" w:rsidRPr="003D7173">
        <w:rPr>
          <w:rFonts w:ascii="Bookman Old Style" w:hAnsi="Bookman Old Style"/>
          <w:color w:val="auto"/>
          <w:sz w:val="24"/>
          <w:szCs w:val="24"/>
        </w:rPr>
        <w:br/>
      </w:r>
      <w:r w:rsidR="005773F4" w:rsidRPr="003D7173">
        <w:rPr>
          <w:rFonts w:ascii="Bookman Old Style" w:hAnsi="Bookman Old Style"/>
          <w:color w:val="auto"/>
          <w:sz w:val="24"/>
          <w:szCs w:val="24"/>
        </w:rPr>
        <w:t xml:space="preserve">Kecamatan Wungu </w:t>
      </w:r>
      <w:r w:rsidR="0013133D" w:rsidRPr="003D7173">
        <w:rPr>
          <w:rFonts w:ascii="Bookman Old Style" w:hAnsi="Bookman Old Style"/>
          <w:color w:val="auto"/>
          <w:sz w:val="24"/>
          <w:szCs w:val="24"/>
        </w:rPr>
        <w:t xml:space="preserve">Kabupaten </w:t>
      </w:r>
      <w:r w:rsidR="0018615F" w:rsidRPr="003D7173">
        <w:rPr>
          <w:rFonts w:ascii="Bookman Old Style" w:hAnsi="Bookman Old Style"/>
          <w:color w:val="auto"/>
          <w:sz w:val="24"/>
          <w:szCs w:val="24"/>
        </w:rPr>
        <w:t>Madiun</w:t>
      </w:r>
      <w:r w:rsidR="0013133D">
        <w:rPr>
          <w:rFonts w:ascii="Bookman Old Style" w:hAnsi="Bookman Old Style"/>
          <w:color w:val="auto"/>
          <w:sz w:val="24"/>
          <w:szCs w:val="24"/>
        </w:rPr>
        <w:br/>
      </w:r>
      <w:bookmarkEnd w:id="30"/>
    </w:p>
    <w:tbl>
      <w:tblPr>
        <w:tblW w:w="15140" w:type="dxa"/>
        <w:tblInd w:w="-709" w:type="dxa"/>
        <w:tblLook w:val="04A0"/>
      </w:tblPr>
      <w:tblGrid>
        <w:gridCol w:w="428"/>
        <w:gridCol w:w="428"/>
        <w:gridCol w:w="533"/>
        <w:gridCol w:w="514"/>
        <w:gridCol w:w="2309"/>
        <w:gridCol w:w="1743"/>
        <w:gridCol w:w="447"/>
        <w:gridCol w:w="955"/>
        <w:gridCol w:w="87"/>
        <w:gridCol w:w="1190"/>
        <w:gridCol w:w="342"/>
        <w:gridCol w:w="577"/>
        <w:gridCol w:w="669"/>
        <w:gridCol w:w="1184"/>
        <w:gridCol w:w="302"/>
        <w:gridCol w:w="567"/>
        <w:gridCol w:w="1277"/>
        <w:gridCol w:w="1588"/>
      </w:tblGrid>
      <w:tr w:rsidR="008C5FAF" w:rsidRPr="00E0485B" w:rsidTr="00945E54">
        <w:trPr>
          <w:trHeight w:val="470"/>
        </w:trPr>
        <w:tc>
          <w:tcPr>
            <w:tcW w:w="5955" w:type="dxa"/>
            <w:gridSpan w:val="6"/>
            <w:tcBorders>
              <w:top w:val="nil"/>
              <w:left w:val="nil"/>
              <w:bottom w:val="single" w:sz="4" w:space="0" w:color="auto"/>
              <w:right w:val="nil"/>
            </w:tcBorders>
            <w:shd w:val="clear" w:color="auto" w:fill="auto"/>
            <w:noWrap/>
            <w:vAlign w:val="bottom"/>
            <w:hideMark/>
          </w:tcPr>
          <w:p w:rsidR="008C5FAF" w:rsidRPr="00C41A2A" w:rsidRDefault="008C5FAF" w:rsidP="00E0485B">
            <w:pPr>
              <w:spacing w:after="0" w:line="240" w:lineRule="auto"/>
              <w:rPr>
                <w:rFonts w:ascii="Bookman Old Style" w:eastAsia="Times New Roman" w:hAnsi="Bookman Old Style" w:cs="Calibri"/>
                <w:color w:val="000000"/>
                <w:sz w:val="16"/>
                <w:szCs w:val="16"/>
              </w:rPr>
            </w:pPr>
            <w:r w:rsidRPr="00C41A2A">
              <w:rPr>
                <w:rFonts w:ascii="Bookman Old Style" w:eastAsia="Times New Roman" w:hAnsi="Bookman Old Style" w:cs="Calibri"/>
                <w:color w:val="000000"/>
                <w:sz w:val="16"/>
                <w:szCs w:val="16"/>
              </w:rPr>
              <w:t>Nama Perangkat Daerah:</w:t>
            </w:r>
            <w:r w:rsidR="005773F4">
              <w:rPr>
                <w:rFonts w:ascii="Bookman Old Style" w:eastAsia="Times New Roman" w:hAnsi="Bookman Old Style" w:cs="Calibri"/>
                <w:color w:val="000000"/>
                <w:sz w:val="16"/>
                <w:szCs w:val="16"/>
              </w:rPr>
              <w:t xml:space="preserve"> Kecamatan Wungu</w:t>
            </w:r>
          </w:p>
        </w:tc>
        <w:tc>
          <w:tcPr>
            <w:tcW w:w="1489" w:type="dxa"/>
            <w:gridSpan w:val="3"/>
            <w:tcBorders>
              <w:top w:val="nil"/>
              <w:left w:val="nil"/>
              <w:bottom w:val="single" w:sz="4" w:space="0" w:color="auto"/>
              <w:right w:val="nil"/>
            </w:tcBorders>
            <w:shd w:val="clear" w:color="auto" w:fill="auto"/>
            <w:noWrap/>
            <w:vAlign w:val="bottom"/>
            <w:hideMark/>
          </w:tcPr>
          <w:p w:rsidR="008C5FAF" w:rsidRPr="00C41A2A" w:rsidRDefault="008C5FAF" w:rsidP="00E0485B">
            <w:pPr>
              <w:spacing w:after="0" w:line="240" w:lineRule="auto"/>
              <w:rPr>
                <w:rFonts w:ascii="Bookman Old Style" w:eastAsia="Times New Roman" w:hAnsi="Bookman Old Style" w:cs="Calibri"/>
                <w:color w:val="000000"/>
                <w:sz w:val="16"/>
                <w:szCs w:val="16"/>
              </w:rPr>
            </w:pPr>
          </w:p>
        </w:tc>
        <w:tc>
          <w:tcPr>
            <w:tcW w:w="1532" w:type="dxa"/>
            <w:gridSpan w:val="2"/>
            <w:tcBorders>
              <w:top w:val="nil"/>
              <w:left w:val="nil"/>
              <w:bottom w:val="single" w:sz="4" w:space="0" w:color="auto"/>
              <w:right w:val="nil"/>
            </w:tcBorders>
            <w:shd w:val="clear" w:color="auto" w:fill="auto"/>
            <w:noWrap/>
            <w:vAlign w:val="bottom"/>
            <w:hideMark/>
          </w:tcPr>
          <w:p w:rsidR="008C5FAF" w:rsidRPr="00C41A2A" w:rsidRDefault="008C5FAF" w:rsidP="00E0485B">
            <w:pPr>
              <w:spacing w:after="0" w:line="240" w:lineRule="auto"/>
              <w:rPr>
                <w:rFonts w:ascii="Bookman Old Style" w:eastAsia="Times New Roman" w:hAnsi="Bookman Old Style" w:cs="Times New Roman"/>
                <w:sz w:val="16"/>
                <w:szCs w:val="16"/>
              </w:rPr>
            </w:pPr>
          </w:p>
        </w:tc>
        <w:tc>
          <w:tcPr>
            <w:tcW w:w="577" w:type="dxa"/>
            <w:tcBorders>
              <w:top w:val="nil"/>
              <w:left w:val="nil"/>
              <w:bottom w:val="single" w:sz="4" w:space="0" w:color="auto"/>
              <w:right w:val="nil"/>
            </w:tcBorders>
          </w:tcPr>
          <w:p w:rsidR="008C5FAF" w:rsidRPr="00C41A2A" w:rsidRDefault="008C5FAF" w:rsidP="00E0485B">
            <w:pPr>
              <w:spacing w:after="0" w:line="240" w:lineRule="auto"/>
              <w:rPr>
                <w:rFonts w:ascii="Bookman Old Style" w:eastAsia="Times New Roman" w:hAnsi="Bookman Old Style" w:cs="Calibri"/>
                <w:color w:val="000000"/>
                <w:sz w:val="16"/>
                <w:szCs w:val="16"/>
              </w:rPr>
            </w:pPr>
          </w:p>
        </w:tc>
        <w:tc>
          <w:tcPr>
            <w:tcW w:w="2155" w:type="dxa"/>
            <w:gridSpan w:val="3"/>
            <w:tcBorders>
              <w:top w:val="nil"/>
              <w:left w:val="nil"/>
              <w:bottom w:val="single" w:sz="4" w:space="0" w:color="auto"/>
              <w:right w:val="nil"/>
            </w:tcBorders>
            <w:shd w:val="clear" w:color="auto" w:fill="auto"/>
            <w:noWrap/>
            <w:vAlign w:val="bottom"/>
            <w:hideMark/>
          </w:tcPr>
          <w:p w:rsidR="008C5FAF" w:rsidRPr="00C41A2A" w:rsidRDefault="008C5FAF" w:rsidP="00E0485B">
            <w:pPr>
              <w:spacing w:after="0" w:line="240" w:lineRule="auto"/>
              <w:rPr>
                <w:rFonts w:ascii="Bookman Old Style" w:eastAsia="Times New Roman" w:hAnsi="Bookman Old Style" w:cs="Calibri"/>
                <w:color w:val="000000"/>
                <w:sz w:val="16"/>
                <w:szCs w:val="16"/>
              </w:rPr>
            </w:pPr>
            <w:r w:rsidRPr="00C41A2A">
              <w:rPr>
                <w:rFonts w:ascii="Bookman Old Style" w:eastAsia="Times New Roman" w:hAnsi="Bookman Old Style" w:cs="Calibri"/>
                <w:color w:val="000000"/>
                <w:sz w:val="16"/>
                <w:szCs w:val="16"/>
              </w:rPr>
              <w:t> </w:t>
            </w:r>
          </w:p>
        </w:tc>
        <w:tc>
          <w:tcPr>
            <w:tcW w:w="1844" w:type="dxa"/>
            <w:gridSpan w:val="2"/>
            <w:tcBorders>
              <w:top w:val="nil"/>
              <w:left w:val="nil"/>
            </w:tcBorders>
            <w:shd w:val="clear" w:color="auto" w:fill="auto"/>
            <w:noWrap/>
            <w:vAlign w:val="bottom"/>
            <w:hideMark/>
          </w:tcPr>
          <w:p w:rsidR="008C5FAF" w:rsidRPr="00C41A2A" w:rsidRDefault="008C5FAF" w:rsidP="00E0485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l</w:t>
            </w:r>
            <w:r w:rsidRPr="00C41A2A">
              <w:rPr>
                <w:rFonts w:ascii="Bookman Old Style" w:eastAsia="Times New Roman" w:hAnsi="Bookman Old Style" w:cs="Calibri"/>
                <w:color w:val="000000"/>
                <w:sz w:val="16"/>
                <w:szCs w:val="16"/>
              </w:rPr>
              <w:t>embar….</w:t>
            </w:r>
          </w:p>
        </w:tc>
        <w:tc>
          <w:tcPr>
            <w:tcW w:w="1588" w:type="dxa"/>
            <w:tcBorders>
              <w:top w:val="nil"/>
              <w:right w:val="nil"/>
            </w:tcBorders>
            <w:shd w:val="clear" w:color="auto" w:fill="auto"/>
            <w:vAlign w:val="bottom"/>
          </w:tcPr>
          <w:p w:rsidR="008C5FAF" w:rsidRPr="00C41A2A" w:rsidRDefault="008C5FAF" w:rsidP="008C5FAF">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dari….</w:t>
            </w:r>
          </w:p>
        </w:tc>
      </w:tr>
      <w:tr w:rsidR="008C5FAF" w:rsidRPr="00E0485B" w:rsidTr="00945E54">
        <w:trPr>
          <w:trHeight w:val="309"/>
        </w:trPr>
        <w:tc>
          <w:tcPr>
            <w:tcW w:w="19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Kode</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Urusan/Bidang Urusan Pemerintahan Daerah dan Program/Kegiatan</w:t>
            </w:r>
          </w:p>
        </w:tc>
        <w:tc>
          <w:tcPr>
            <w:tcW w:w="21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Indikator Kinerja Program/Kegiatan</w:t>
            </w:r>
          </w:p>
        </w:tc>
        <w:tc>
          <w:tcPr>
            <w:tcW w:w="5004" w:type="dxa"/>
            <w:gridSpan w:val="7"/>
            <w:tcBorders>
              <w:top w:val="single" w:sz="4" w:space="0" w:color="auto"/>
              <w:left w:val="nil"/>
              <w:bottom w:val="single" w:sz="4" w:space="0" w:color="auto"/>
              <w:right w:val="single" w:sz="4" w:space="0" w:color="auto"/>
            </w:tcBorders>
          </w:tcPr>
          <w:p w:rsidR="008C5FAF" w:rsidRPr="003D7173" w:rsidRDefault="008C5FAF" w:rsidP="00E0485B">
            <w:pPr>
              <w:spacing w:after="0" w:line="240" w:lineRule="auto"/>
              <w:jc w:val="center"/>
              <w:rPr>
                <w:rFonts w:ascii="Bookman Old Style" w:eastAsia="Times New Roman" w:hAnsi="Bookman Old Style" w:cs="Calibri"/>
                <w:b/>
                <w:bCs/>
                <w:sz w:val="16"/>
                <w:szCs w:val="16"/>
              </w:rPr>
            </w:pPr>
            <w:r w:rsidRPr="003D7173">
              <w:rPr>
                <w:rFonts w:ascii="Bookman Old Style" w:eastAsia="Times New Roman" w:hAnsi="Bookman Old Style" w:cs="Calibri"/>
                <w:b/>
                <w:bCs/>
                <w:sz w:val="16"/>
                <w:szCs w:val="16"/>
              </w:rPr>
              <w:t>Rencana Tahun</w:t>
            </w:r>
            <w:r w:rsidR="005773F4" w:rsidRPr="003D7173">
              <w:rPr>
                <w:rFonts w:ascii="Bookman Old Style" w:eastAsia="Times New Roman" w:hAnsi="Bookman Old Style" w:cs="Calibri"/>
                <w:b/>
                <w:bCs/>
                <w:sz w:val="16"/>
                <w:szCs w:val="16"/>
              </w:rPr>
              <w:t xml:space="preserve"> 202</w:t>
            </w:r>
            <w:r w:rsidR="00377365" w:rsidRPr="003D7173">
              <w:rPr>
                <w:rFonts w:ascii="Bookman Old Style" w:eastAsia="Times New Roman" w:hAnsi="Bookman Old Style" w:cs="Calibri"/>
                <w:b/>
                <w:bCs/>
                <w:sz w:val="16"/>
                <w:szCs w:val="16"/>
              </w:rPr>
              <w:t>2</w:t>
            </w:r>
            <w:r w:rsidRPr="003D7173">
              <w:rPr>
                <w:rFonts w:ascii="Bookman Old Style" w:eastAsia="Times New Roman" w:hAnsi="Bookman Old Style" w:cs="Calibri"/>
                <w:b/>
                <w:bCs/>
                <w:sz w:val="16"/>
                <w:szCs w:val="16"/>
              </w:rPr>
              <w:t xml:space="preserve"> (Tahun Rencana)</w:t>
            </w:r>
          </w:p>
        </w:tc>
        <w:tc>
          <w:tcPr>
            <w:tcW w:w="869" w:type="dxa"/>
            <w:gridSpan w:val="2"/>
            <w:vMerge w:val="restart"/>
            <w:tcBorders>
              <w:top w:val="single" w:sz="4" w:space="0" w:color="auto"/>
              <w:left w:val="single" w:sz="4" w:space="0" w:color="auto"/>
              <w:right w:val="single" w:sz="4" w:space="0" w:color="auto"/>
            </w:tcBorders>
            <w:shd w:val="clear" w:color="auto" w:fill="auto"/>
            <w:vAlign w:val="center"/>
            <w:hideMark/>
          </w:tcPr>
          <w:p w:rsidR="008C5FAF" w:rsidRPr="003D7173" w:rsidRDefault="008C5FAF" w:rsidP="00E0485B">
            <w:pPr>
              <w:spacing w:after="0" w:line="240" w:lineRule="auto"/>
              <w:jc w:val="center"/>
              <w:rPr>
                <w:rFonts w:ascii="Bookman Old Style" w:eastAsia="Times New Roman" w:hAnsi="Bookman Old Style" w:cs="Calibri"/>
                <w:b/>
                <w:bCs/>
                <w:sz w:val="16"/>
                <w:szCs w:val="16"/>
              </w:rPr>
            </w:pPr>
            <w:r w:rsidRPr="003D7173">
              <w:rPr>
                <w:rFonts w:ascii="Bookman Old Style" w:eastAsia="Times New Roman" w:hAnsi="Bookman Old Style" w:cs="Calibri"/>
                <w:b/>
                <w:bCs/>
                <w:sz w:val="16"/>
                <w:szCs w:val="16"/>
              </w:rPr>
              <w:t>Catatan Penting</w:t>
            </w:r>
          </w:p>
        </w:tc>
        <w:tc>
          <w:tcPr>
            <w:tcW w:w="2865" w:type="dxa"/>
            <w:gridSpan w:val="2"/>
            <w:tcBorders>
              <w:top w:val="single" w:sz="4" w:space="0" w:color="auto"/>
              <w:left w:val="nil"/>
              <w:bottom w:val="single" w:sz="4" w:space="0" w:color="auto"/>
              <w:right w:val="single" w:sz="4" w:space="0" w:color="auto"/>
            </w:tcBorders>
            <w:shd w:val="clear" w:color="auto" w:fill="auto"/>
            <w:vAlign w:val="center"/>
            <w:hideMark/>
          </w:tcPr>
          <w:p w:rsidR="008C5FAF" w:rsidRPr="003D7173" w:rsidRDefault="008C5FAF" w:rsidP="00E0485B">
            <w:pPr>
              <w:spacing w:after="0" w:line="240" w:lineRule="auto"/>
              <w:jc w:val="center"/>
              <w:rPr>
                <w:rFonts w:ascii="Bookman Old Style" w:eastAsia="Times New Roman" w:hAnsi="Bookman Old Style" w:cs="Calibri"/>
                <w:b/>
                <w:bCs/>
                <w:sz w:val="16"/>
                <w:szCs w:val="16"/>
              </w:rPr>
            </w:pPr>
            <w:r w:rsidRPr="003D7173">
              <w:rPr>
                <w:rFonts w:ascii="Bookman Old Style" w:eastAsia="Times New Roman" w:hAnsi="Bookman Old Style" w:cs="Calibri"/>
                <w:b/>
                <w:bCs/>
                <w:sz w:val="16"/>
                <w:szCs w:val="16"/>
              </w:rPr>
              <w:t xml:space="preserve">Prakiraan Maju Rencana Tahun </w:t>
            </w:r>
            <w:r w:rsidR="005773F4" w:rsidRPr="003D7173">
              <w:rPr>
                <w:rFonts w:ascii="Bookman Old Style" w:eastAsia="Times New Roman" w:hAnsi="Bookman Old Style" w:cs="Calibri"/>
                <w:b/>
                <w:bCs/>
                <w:sz w:val="16"/>
                <w:szCs w:val="16"/>
              </w:rPr>
              <w:t>202</w:t>
            </w:r>
            <w:r w:rsidR="00377365" w:rsidRPr="003D7173">
              <w:rPr>
                <w:rFonts w:ascii="Bookman Old Style" w:eastAsia="Times New Roman" w:hAnsi="Bookman Old Style" w:cs="Calibri"/>
                <w:b/>
                <w:bCs/>
                <w:sz w:val="16"/>
                <w:szCs w:val="16"/>
              </w:rPr>
              <w:t>3</w:t>
            </w:r>
          </w:p>
        </w:tc>
      </w:tr>
      <w:tr w:rsidR="007F0AA1" w:rsidRPr="00E0485B" w:rsidTr="00945E54">
        <w:trPr>
          <w:trHeight w:val="932"/>
        </w:trPr>
        <w:tc>
          <w:tcPr>
            <w:tcW w:w="1903" w:type="dxa"/>
            <w:gridSpan w:val="4"/>
            <w:vMerge/>
            <w:tcBorders>
              <w:top w:val="single" w:sz="4" w:space="0" w:color="auto"/>
              <w:left w:val="single" w:sz="4" w:space="0" w:color="auto"/>
              <w:bottom w:val="single" w:sz="4" w:space="0" w:color="auto"/>
              <w:right w:val="single" w:sz="4" w:space="0" w:color="auto"/>
            </w:tcBorders>
            <w:vAlign w:val="center"/>
            <w:hideMark/>
          </w:tcPr>
          <w:p w:rsidR="008C5FAF" w:rsidRPr="00E0485B" w:rsidRDefault="008C5FAF" w:rsidP="00E0485B">
            <w:pPr>
              <w:spacing w:after="0" w:line="240" w:lineRule="auto"/>
              <w:rPr>
                <w:rFonts w:ascii="Bookman Old Style" w:eastAsia="Times New Roman" w:hAnsi="Bookman Old Style" w:cs="Calibri"/>
                <w:b/>
                <w:bCs/>
                <w:color w:val="000000"/>
                <w:sz w:val="16"/>
                <w:szCs w:val="16"/>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8C5FAF" w:rsidRPr="00E0485B" w:rsidRDefault="008C5FAF" w:rsidP="00E0485B">
            <w:pPr>
              <w:spacing w:after="0" w:line="240" w:lineRule="auto"/>
              <w:rPr>
                <w:rFonts w:ascii="Bookman Old Style" w:eastAsia="Times New Roman" w:hAnsi="Bookman Old Style" w:cs="Calibri"/>
                <w:b/>
                <w:bCs/>
                <w:color w:val="000000"/>
                <w:sz w:val="16"/>
                <w:szCs w:val="16"/>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8C5FAF" w:rsidRPr="00E0485B" w:rsidRDefault="008C5FAF" w:rsidP="00E0485B">
            <w:pPr>
              <w:spacing w:after="0" w:line="240" w:lineRule="auto"/>
              <w:rPr>
                <w:rFonts w:ascii="Bookman Old Style" w:eastAsia="Times New Roman" w:hAnsi="Bookman Old Style" w:cs="Calibri"/>
                <w:b/>
                <w:bCs/>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Lokasi</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Target Capaian Kinerja</w:t>
            </w:r>
          </w:p>
        </w:tc>
        <w:tc>
          <w:tcPr>
            <w:tcW w:w="1588" w:type="dxa"/>
            <w:gridSpan w:val="3"/>
            <w:tcBorders>
              <w:top w:val="single" w:sz="4" w:space="0" w:color="auto"/>
              <w:left w:val="nil"/>
              <w:bottom w:val="single" w:sz="4" w:space="0" w:color="auto"/>
              <w:right w:val="single" w:sz="4" w:space="0" w:color="auto"/>
            </w:tcBorders>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Kebutuhan Dana/Pagu Indikatif</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Sumber Dana</w:t>
            </w:r>
          </w:p>
        </w:tc>
        <w:tc>
          <w:tcPr>
            <w:tcW w:w="869" w:type="dxa"/>
            <w:gridSpan w:val="2"/>
            <w:vMerge/>
            <w:tcBorders>
              <w:left w:val="single" w:sz="4" w:space="0" w:color="auto"/>
              <w:bottom w:val="single" w:sz="4" w:space="0" w:color="auto"/>
              <w:right w:val="single" w:sz="4" w:space="0" w:color="auto"/>
            </w:tcBorders>
            <w:vAlign w:val="center"/>
            <w:hideMark/>
          </w:tcPr>
          <w:p w:rsidR="008C5FAF" w:rsidRPr="00E0485B" w:rsidRDefault="008C5FAF" w:rsidP="00E0485B">
            <w:pPr>
              <w:spacing w:after="0" w:line="240" w:lineRule="auto"/>
              <w:rPr>
                <w:rFonts w:ascii="Bookman Old Style" w:eastAsia="Times New Roman" w:hAnsi="Bookman Old Style" w:cs="Calibri"/>
                <w:b/>
                <w:bCs/>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Target Capaian Kinerja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Kebutuhan Dana/Pagu Indikatif</w:t>
            </w:r>
          </w:p>
        </w:tc>
      </w:tr>
      <w:tr w:rsidR="007F0AA1" w:rsidRPr="00E0485B" w:rsidTr="00945E54">
        <w:trPr>
          <w:trHeight w:val="309"/>
        </w:trPr>
        <w:tc>
          <w:tcPr>
            <w:tcW w:w="19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1</w:t>
            </w:r>
          </w:p>
        </w:tc>
        <w:tc>
          <w:tcPr>
            <w:tcW w:w="2309" w:type="dxa"/>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2</w:t>
            </w:r>
          </w:p>
        </w:tc>
        <w:tc>
          <w:tcPr>
            <w:tcW w:w="2190" w:type="dxa"/>
            <w:gridSpan w:val="2"/>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4</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5</w:t>
            </w:r>
          </w:p>
        </w:tc>
        <w:tc>
          <w:tcPr>
            <w:tcW w:w="1588" w:type="dxa"/>
            <w:gridSpan w:val="3"/>
            <w:tcBorders>
              <w:top w:val="single" w:sz="4" w:space="0" w:color="auto"/>
              <w:left w:val="nil"/>
              <w:bottom w:val="single" w:sz="4" w:space="0" w:color="auto"/>
              <w:right w:val="single" w:sz="4" w:space="0" w:color="auto"/>
            </w:tcBorders>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6</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7</w:t>
            </w:r>
          </w:p>
        </w:tc>
        <w:tc>
          <w:tcPr>
            <w:tcW w:w="869" w:type="dxa"/>
            <w:gridSpan w:val="2"/>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9</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8C5FAF" w:rsidRPr="00E0485B" w:rsidRDefault="008C5FAF" w:rsidP="00E0485B">
            <w:pPr>
              <w:spacing w:after="0" w:line="240" w:lineRule="auto"/>
              <w:jc w:val="center"/>
              <w:rPr>
                <w:rFonts w:ascii="Bookman Old Style" w:eastAsia="Times New Roman" w:hAnsi="Bookman Old Style" w:cs="Calibri"/>
                <w:b/>
                <w:bCs/>
                <w:color w:val="000000"/>
                <w:sz w:val="16"/>
                <w:szCs w:val="16"/>
              </w:rPr>
            </w:pPr>
            <w:r w:rsidRPr="00E0485B">
              <w:rPr>
                <w:rFonts w:ascii="Bookman Old Style" w:eastAsia="Times New Roman" w:hAnsi="Bookman Old Style" w:cs="Calibri"/>
                <w:b/>
                <w:bCs/>
                <w:color w:val="000000"/>
                <w:sz w:val="16"/>
                <w:szCs w:val="16"/>
              </w:rPr>
              <w:t>10</w:t>
            </w:r>
          </w:p>
        </w:tc>
      </w:tr>
      <w:tr w:rsidR="007F0AA1" w:rsidRPr="00E0485B" w:rsidTr="00945E54">
        <w:trPr>
          <w:trHeight w:val="309"/>
        </w:trPr>
        <w:tc>
          <w:tcPr>
            <w:tcW w:w="1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7</w:t>
            </w:r>
          </w:p>
        </w:tc>
        <w:tc>
          <w:tcPr>
            <w:tcW w:w="2309" w:type="dxa"/>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410291">
            <w:pPr>
              <w:spacing w:after="0" w:line="240" w:lineRule="auto"/>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UNSUR KEWILAYAHAN</w:t>
            </w:r>
          </w:p>
        </w:tc>
        <w:tc>
          <w:tcPr>
            <w:tcW w:w="2190" w:type="dxa"/>
            <w:gridSpan w:val="2"/>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r>
      <w:tr w:rsidR="007F0AA1" w:rsidRPr="00E0485B" w:rsidTr="00945E54">
        <w:trPr>
          <w:trHeight w:val="763"/>
        </w:trPr>
        <w:tc>
          <w:tcPr>
            <w:tcW w:w="1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0291" w:rsidRDefault="00410291" w:rsidP="00E0485B">
            <w:pPr>
              <w:spacing w:after="0" w:line="240" w:lineRule="auto"/>
              <w:jc w:val="center"/>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7.01</w:t>
            </w:r>
          </w:p>
        </w:tc>
        <w:tc>
          <w:tcPr>
            <w:tcW w:w="2309" w:type="dxa"/>
            <w:tcBorders>
              <w:top w:val="single" w:sz="4" w:space="0" w:color="auto"/>
              <w:left w:val="nil"/>
              <w:bottom w:val="single" w:sz="4" w:space="0" w:color="auto"/>
              <w:right w:val="single" w:sz="4" w:space="0" w:color="auto"/>
            </w:tcBorders>
            <w:shd w:val="clear" w:color="auto" w:fill="auto"/>
            <w:vAlign w:val="center"/>
          </w:tcPr>
          <w:p w:rsidR="00410291" w:rsidRDefault="00410291" w:rsidP="00410291">
            <w:pPr>
              <w:spacing w:after="0" w:line="240" w:lineRule="auto"/>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Administrasi Pemerintahan</w:t>
            </w:r>
          </w:p>
          <w:p w:rsidR="00410291" w:rsidRDefault="00410291" w:rsidP="00410291">
            <w:pPr>
              <w:spacing w:after="0" w:line="240" w:lineRule="auto"/>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 Kecamatan )</w:t>
            </w:r>
          </w:p>
        </w:tc>
        <w:tc>
          <w:tcPr>
            <w:tcW w:w="2190" w:type="dxa"/>
            <w:gridSpan w:val="2"/>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center"/>
          </w:tcPr>
          <w:p w:rsidR="00410291" w:rsidRPr="00E0485B" w:rsidRDefault="00410291" w:rsidP="00E0485B">
            <w:pPr>
              <w:spacing w:after="0" w:line="240" w:lineRule="auto"/>
              <w:jc w:val="center"/>
              <w:rPr>
                <w:rFonts w:ascii="Bookman Old Style" w:eastAsia="Times New Roman" w:hAnsi="Bookman Old Style" w:cs="Calibri"/>
                <w:b/>
                <w:bCs/>
                <w:color w:val="000000"/>
                <w:sz w:val="16"/>
                <w:szCs w:val="16"/>
              </w:rPr>
            </w:pPr>
          </w:p>
        </w:tc>
      </w:tr>
      <w:tr w:rsidR="008B21D8"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D9D9D9" w:themeFill="background1" w:themeFillShade="D9"/>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D9D9D9" w:themeFill="background1" w:themeFillShade="D9"/>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514" w:type="dxa"/>
            <w:tcBorders>
              <w:top w:val="single" w:sz="4" w:space="0" w:color="auto"/>
              <w:left w:val="nil"/>
              <w:bottom w:val="single" w:sz="4" w:space="0" w:color="auto"/>
              <w:right w:val="single" w:sz="4" w:space="0" w:color="auto"/>
            </w:tcBorders>
            <w:shd w:val="clear" w:color="auto" w:fill="D9D9D9" w:themeFill="background1" w:themeFillShade="D9"/>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8B21D8" w:rsidRDefault="008B21D8" w:rsidP="008B21D8">
            <w:pPr>
              <w:spacing w:after="0" w:line="240" w:lineRule="auto"/>
              <w:jc w:val="both"/>
              <w:rPr>
                <w:rFonts w:ascii="Bookman Old Style" w:eastAsia="Times New Roman" w:hAnsi="Bookman Old Style" w:cs="Calibri"/>
                <w:b/>
                <w:color w:val="000000"/>
                <w:sz w:val="16"/>
                <w:szCs w:val="16"/>
              </w:rPr>
            </w:pPr>
            <w:r w:rsidRPr="00410291">
              <w:rPr>
                <w:rFonts w:ascii="Bookman Old Style" w:eastAsia="Times New Roman" w:hAnsi="Bookman Old Style" w:cs="Calibri"/>
                <w:b/>
                <w:color w:val="000000"/>
                <w:sz w:val="16"/>
                <w:szCs w:val="16"/>
              </w:rPr>
              <w:t>PROGRAM             PENUNJANG             URUSAN PEMERINTAHAN DAERAH KABUPATEN/KOTA</w:t>
            </w:r>
          </w:p>
          <w:p w:rsidR="008B21D8" w:rsidRPr="00410291" w:rsidRDefault="008B21D8" w:rsidP="008B21D8">
            <w:pPr>
              <w:spacing w:after="0" w:line="240" w:lineRule="auto"/>
              <w:jc w:val="both"/>
              <w:rPr>
                <w:rFonts w:ascii="Bookman Old Style" w:eastAsia="Times New Roman" w:hAnsi="Bookman Old Style" w:cs="Calibri"/>
                <w:b/>
                <w:color w:val="000000"/>
                <w:sz w:val="16"/>
                <w:szCs w:val="16"/>
              </w:rPr>
            </w:pPr>
          </w:p>
        </w:tc>
        <w:tc>
          <w:tcPr>
            <w:tcW w:w="2190" w:type="dxa"/>
            <w:gridSpan w:val="2"/>
            <w:tcBorders>
              <w:top w:val="single" w:sz="4" w:space="0" w:color="auto"/>
              <w:left w:val="nil"/>
              <w:bottom w:val="single" w:sz="4" w:space="0" w:color="auto"/>
              <w:right w:val="single" w:sz="4" w:space="0" w:color="auto"/>
            </w:tcBorders>
            <w:shd w:val="clear" w:color="auto" w:fill="auto"/>
          </w:tcPr>
          <w:p w:rsidR="008B21D8" w:rsidRDefault="008B21D8" w:rsidP="008B21D8">
            <w:pPr>
              <w:spacing w:after="0" w:line="240" w:lineRule="auto"/>
              <w:rPr>
                <w:rFonts w:ascii="Bookman Old Style" w:eastAsia="Times New Roman" w:hAnsi="Bookman Old Style" w:cs="Calibri"/>
                <w:color w:val="000000"/>
                <w:sz w:val="16"/>
                <w:szCs w:val="16"/>
              </w:rPr>
            </w:pPr>
            <w:r w:rsidRPr="008B21D8">
              <w:rPr>
                <w:rFonts w:ascii="Bookman Old Style" w:eastAsia="Times New Roman" w:hAnsi="Bookman Old Style" w:cs="Calibri"/>
                <w:color w:val="000000"/>
                <w:sz w:val="16"/>
                <w:szCs w:val="16"/>
              </w:rPr>
              <w:t>1. Nilai SAKIP Perangkat Daerah</w:t>
            </w:r>
          </w:p>
          <w:p w:rsidR="00624C6F" w:rsidRPr="008B21D8" w:rsidRDefault="00624C6F" w:rsidP="008B21D8">
            <w:pPr>
              <w:spacing w:after="0" w:line="240" w:lineRule="auto"/>
              <w:rPr>
                <w:rFonts w:ascii="Bookman Old Style" w:eastAsia="Times New Roman" w:hAnsi="Bookman Old Style" w:cs="Calibri"/>
                <w:color w:val="000000"/>
                <w:sz w:val="16"/>
                <w:szCs w:val="16"/>
              </w:rPr>
            </w:pPr>
          </w:p>
          <w:p w:rsidR="008B21D8" w:rsidRPr="00E0485B" w:rsidRDefault="008B21D8" w:rsidP="008B21D8">
            <w:pPr>
              <w:spacing w:after="0" w:line="240" w:lineRule="auto"/>
              <w:rPr>
                <w:rFonts w:ascii="Bookman Old Style" w:eastAsia="Times New Roman" w:hAnsi="Bookman Old Style" w:cs="Calibri"/>
                <w:color w:val="000000"/>
                <w:sz w:val="16"/>
                <w:szCs w:val="16"/>
              </w:rPr>
            </w:pPr>
            <w:r w:rsidRPr="008B21D8">
              <w:rPr>
                <w:rFonts w:ascii="Bookman Old Style" w:eastAsia="Times New Roman" w:hAnsi="Bookman Old Style" w:cs="Calibri"/>
                <w:color w:val="000000"/>
                <w:sz w:val="16"/>
                <w:szCs w:val="16"/>
              </w:rPr>
              <w:t xml:space="preserve">2. </w:t>
            </w:r>
            <w:r w:rsidR="000E7718">
              <w:rPr>
                <w:rFonts w:ascii="Bookman Old Style" w:eastAsia="Times New Roman" w:hAnsi="Bookman Old Style" w:cs="Calibri"/>
                <w:color w:val="000000"/>
                <w:sz w:val="16"/>
                <w:szCs w:val="16"/>
              </w:rPr>
              <w:t>Indeks Kepuasan Masyarakat Kecamatan</w:t>
            </w:r>
          </w:p>
        </w:tc>
        <w:tc>
          <w:tcPr>
            <w:tcW w:w="955"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B21D8" w:rsidRDefault="008B21D8" w:rsidP="008B21D8">
            <w:pPr>
              <w:spacing w:after="0" w:line="240" w:lineRule="auto"/>
              <w:rPr>
                <w:rFonts w:ascii="Bookman Old Style" w:eastAsia="Times New Roman" w:hAnsi="Bookman Old Style" w:cs="Calibri"/>
                <w:color w:val="000000"/>
                <w:sz w:val="16"/>
                <w:szCs w:val="16"/>
              </w:rPr>
            </w:pPr>
          </w:p>
          <w:p w:rsidR="008B21D8" w:rsidRDefault="008B21D8" w:rsidP="008B21D8">
            <w:pPr>
              <w:spacing w:after="0" w:line="240" w:lineRule="auto"/>
              <w:rPr>
                <w:rFonts w:ascii="Bookman Old Style" w:eastAsia="Times New Roman" w:hAnsi="Bookman Old Style" w:cs="Calibri"/>
                <w:color w:val="000000"/>
                <w:sz w:val="16"/>
                <w:szCs w:val="16"/>
              </w:rPr>
            </w:pP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624C6F" w:rsidRDefault="00624C6F" w:rsidP="008B21D8">
            <w:pPr>
              <w:spacing w:after="0" w:line="240" w:lineRule="auto"/>
              <w:rPr>
                <w:rFonts w:ascii="Bookman Old Style" w:eastAsia="Times New Roman" w:hAnsi="Bookman Old Style" w:cs="Calibri"/>
                <w:color w:val="000000"/>
                <w:sz w:val="16"/>
                <w:szCs w:val="16"/>
              </w:rPr>
            </w:pPr>
          </w:p>
          <w:p w:rsidR="008B21D8" w:rsidRDefault="008B21D8" w:rsidP="008B21D8">
            <w:pPr>
              <w:spacing w:after="0" w:line="240" w:lineRule="auto"/>
              <w:rPr>
                <w:rFonts w:ascii="Bookman Old Style" w:eastAsia="Times New Roman" w:hAnsi="Bookman Old Style" w:cs="Calibri"/>
                <w:color w:val="000000"/>
                <w:sz w:val="16"/>
                <w:szCs w:val="16"/>
              </w:rPr>
            </w:pPr>
            <w:r w:rsidRPr="008B21D8">
              <w:rPr>
                <w:rFonts w:ascii="Bookman Old Style" w:eastAsia="Times New Roman" w:hAnsi="Bookman Old Style" w:cs="Calibri"/>
                <w:color w:val="000000"/>
                <w:sz w:val="16"/>
                <w:szCs w:val="16"/>
              </w:rPr>
              <w:t>8</w:t>
            </w:r>
            <w:r w:rsidR="00624C6F">
              <w:rPr>
                <w:rFonts w:ascii="Bookman Old Style" w:eastAsia="Times New Roman" w:hAnsi="Bookman Old Style" w:cs="Calibri"/>
                <w:color w:val="000000"/>
                <w:sz w:val="16"/>
                <w:szCs w:val="16"/>
              </w:rPr>
              <w:t>4</w:t>
            </w:r>
            <w:r w:rsidRPr="008B21D8">
              <w:rPr>
                <w:rFonts w:ascii="Bookman Old Style" w:eastAsia="Times New Roman" w:hAnsi="Bookman Old Style" w:cs="Calibri"/>
                <w:color w:val="000000"/>
                <w:sz w:val="16"/>
                <w:szCs w:val="16"/>
              </w:rPr>
              <w:t>,00 nilai</w:t>
            </w:r>
          </w:p>
          <w:p w:rsidR="00624C6F" w:rsidRDefault="00624C6F" w:rsidP="008B21D8">
            <w:pPr>
              <w:spacing w:after="0" w:line="240" w:lineRule="auto"/>
              <w:rPr>
                <w:rFonts w:ascii="Bookman Old Style" w:eastAsia="Times New Roman" w:hAnsi="Bookman Old Style" w:cs="Calibri"/>
                <w:color w:val="000000"/>
                <w:sz w:val="16"/>
                <w:szCs w:val="16"/>
              </w:rPr>
            </w:pPr>
          </w:p>
          <w:p w:rsidR="00624C6F" w:rsidRPr="008B21D8" w:rsidRDefault="00624C6F" w:rsidP="008B21D8">
            <w:pPr>
              <w:spacing w:after="0" w:line="240" w:lineRule="auto"/>
              <w:rPr>
                <w:rFonts w:ascii="Bookman Old Style" w:eastAsia="Times New Roman" w:hAnsi="Bookman Old Style" w:cs="Calibri"/>
                <w:color w:val="000000"/>
                <w:sz w:val="16"/>
                <w:szCs w:val="16"/>
              </w:rPr>
            </w:pPr>
          </w:p>
          <w:p w:rsidR="008B21D8" w:rsidRDefault="00624C6F"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79</w:t>
            </w:r>
            <w:r w:rsidR="008B21D8" w:rsidRPr="008B21D8">
              <w:rPr>
                <w:rFonts w:ascii="Bookman Old Style" w:eastAsia="Times New Roman" w:hAnsi="Bookman Old Style" w:cs="Calibri"/>
                <w:color w:val="000000"/>
                <w:sz w:val="16"/>
                <w:szCs w:val="16"/>
              </w:rPr>
              <w:t xml:space="preserve"> nilai</w:t>
            </w:r>
          </w:p>
          <w:p w:rsidR="008B21D8" w:rsidRDefault="008B21D8" w:rsidP="008B21D8">
            <w:pPr>
              <w:spacing w:after="0" w:line="240" w:lineRule="auto"/>
              <w:rPr>
                <w:rFonts w:ascii="Bookman Old Style" w:eastAsia="Times New Roman" w:hAnsi="Bookman Old Style" w:cs="Calibri"/>
                <w:color w:val="000000"/>
                <w:sz w:val="16"/>
                <w:szCs w:val="16"/>
              </w:rPr>
            </w:pP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945E54" w:rsidRDefault="00945E54" w:rsidP="00624C6F">
            <w:pPr>
              <w:rPr>
                <w:rFonts w:ascii="Bookman Old Style" w:hAnsi="Bookman Old Style" w:cs="Calibri"/>
                <w:b/>
                <w:bCs/>
                <w:sz w:val="18"/>
                <w:szCs w:val="18"/>
              </w:rPr>
            </w:pPr>
            <w:r>
              <w:rPr>
                <w:rFonts w:ascii="Calibri" w:hAnsi="Calibri" w:cs="Calibri"/>
              </w:rPr>
              <w:t>18.779.922</w:t>
            </w:r>
          </w:p>
          <w:p w:rsidR="00624C6F" w:rsidRPr="008B21D8" w:rsidRDefault="00945E54" w:rsidP="00624C6F">
            <w:pPr>
              <w:rPr>
                <w:rFonts w:ascii="Bookman Old Style" w:eastAsia="Times New Roman" w:hAnsi="Bookman Old Style" w:cs="Calibri"/>
                <w:color w:val="000000"/>
                <w:sz w:val="16"/>
                <w:szCs w:val="16"/>
              </w:rPr>
            </w:pPr>
            <w:r>
              <w:rPr>
                <w:rFonts w:ascii="Bookman Old Style" w:hAnsi="Bookman Old Style" w:cs="Calibri"/>
                <w:b/>
                <w:bCs/>
                <w:sz w:val="18"/>
                <w:szCs w:val="18"/>
              </w:rPr>
              <w:t>4.459.612.685</w:t>
            </w:r>
          </w:p>
        </w:tc>
        <w:tc>
          <w:tcPr>
            <w:tcW w:w="1184"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B21D8" w:rsidRDefault="008B21D8" w:rsidP="008B21D8">
            <w:pPr>
              <w:spacing w:after="0" w:line="240" w:lineRule="auto"/>
              <w:rPr>
                <w:rFonts w:ascii="Bookman Old Style" w:eastAsia="Times New Roman" w:hAnsi="Bookman Old Style" w:cs="Calibri"/>
                <w:color w:val="000000"/>
                <w:sz w:val="16"/>
                <w:szCs w:val="16"/>
              </w:rPr>
            </w:pP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624C6F" w:rsidRDefault="008B21D8" w:rsidP="00624C6F">
            <w:pPr>
              <w:rPr>
                <w:rFonts w:ascii="Segoe UI" w:hAnsi="Segoe UI" w:cs="Segoe UI"/>
                <w:sz w:val="16"/>
                <w:szCs w:val="16"/>
              </w:rPr>
            </w:pPr>
            <w:r w:rsidRPr="008B21D8">
              <w:rPr>
                <w:rFonts w:ascii="Segoe UI" w:hAnsi="Segoe UI" w:cs="Segoe UI"/>
                <w:sz w:val="16"/>
                <w:szCs w:val="16"/>
              </w:rPr>
              <w:t>8</w:t>
            </w:r>
            <w:r w:rsidR="00624C6F">
              <w:rPr>
                <w:rFonts w:ascii="Segoe UI" w:hAnsi="Segoe UI" w:cs="Segoe UI"/>
                <w:sz w:val="16"/>
                <w:szCs w:val="16"/>
              </w:rPr>
              <w:t>5</w:t>
            </w:r>
            <w:r w:rsidRPr="008B21D8">
              <w:rPr>
                <w:rFonts w:ascii="Segoe UI" w:hAnsi="Segoe UI" w:cs="Segoe UI"/>
                <w:sz w:val="16"/>
                <w:szCs w:val="16"/>
              </w:rPr>
              <w:t>,00 nilai</w:t>
            </w:r>
          </w:p>
          <w:p w:rsidR="008B21D8" w:rsidRPr="008B21D8" w:rsidRDefault="008B21D8" w:rsidP="008B21D8">
            <w:pPr>
              <w:ind w:firstLineChars="100" w:firstLine="160"/>
              <w:rPr>
                <w:color w:val="000000"/>
                <w:sz w:val="16"/>
                <w:szCs w:val="16"/>
              </w:rPr>
            </w:pPr>
            <w:r w:rsidRPr="008B21D8">
              <w:rPr>
                <w:rFonts w:ascii="Segoe UI" w:hAnsi="Segoe UI" w:cs="Segoe UI"/>
                <w:sz w:val="16"/>
                <w:szCs w:val="16"/>
              </w:rPr>
              <w:br/>
            </w:r>
            <w:r w:rsidR="00624C6F">
              <w:rPr>
                <w:rFonts w:ascii="Segoe UI" w:hAnsi="Segoe UI" w:cs="Segoe UI"/>
                <w:sz w:val="16"/>
                <w:szCs w:val="16"/>
              </w:rPr>
              <w:t>80</w:t>
            </w:r>
            <w:r w:rsidRPr="008B21D8">
              <w:rPr>
                <w:rFonts w:ascii="Segoe UI" w:hAnsi="Segoe UI" w:cs="Segoe UI"/>
                <w:sz w:val="16"/>
                <w:szCs w:val="16"/>
              </w:rPr>
              <w:t xml:space="preserve"> nilai</w:t>
            </w:r>
          </w:p>
          <w:p w:rsidR="008B21D8" w:rsidRPr="008B21D8" w:rsidRDefault="008B21D8" w:rsidP="008B21D8">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B21D8" w:rsidRPr="008B21D8" w:rsidRDefault="00945E54" w:rsidP="008B21D8">
            <w:pPr>
              <w:rPr>
                <w:color w:val="000000"/>
                <w:sz w:val="16"/>
                <w:szCs w:val="16"/>
              </w:rPr>
            </w:pPr>
            <w:r>
              <w:rPr>
                <w:rFonts w:ascii="Calibri" w:hAnsi="Calibri" w:cs="Calibri"/>
              </w:rPr>
              <w:t>18.779.922</w:t>
            </w:r>
            <w:r w:rsidR="008B21D8" w:rsidRPr="008B21D8">
              <w:rPr>
                <w:rFonts w:ascii="Segoe UI" w:hAnsi="Segoe UI" w:cs="Segoe UI"/>
                <w:sz w:val="16"/>
                <w:szCs w:val="16"/>
              </w:rPr>
              <w:br/>
            </w:r>
            <w:r w:rsidR="005A31A1">
              <w:rPr>
                <w:rFonts w:ascii="Bookman Old Style" w:hAnsi="Bookman Old Style" w:cs="Calibri"/>
                <w:b/>
                <w:bCs/>
                <w:sz w:val="18"/>
                <w:szCs w:val="18"/>
              </w:rPr>
              <w:t>4.551.748.610</w:t>
            </w: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r>
      <w:tr w:rsidR="008B21D8"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201</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8B21D8" w:rsidRPr="00410291" w:rsidRDefault="008B21D8" w:rsidP="008B21D8">
            <w:pPr>
              <w:spacing w:after="0" w:line="240" w:lineRule="auto"/>
              <w:rPr>
                <w:rFonts w:ascii="Bookman Old Style" w:eastAsia="Times New Roman" w:hAnsi="Bookman Old Style" w:cs="Calibri"/>
                <w:b/>
                <w:color w:val="000000"/>
                <w:sz w:val="16"/>
                <w:szCs w:val="16"/>
              </w:rPr>
            </w:pPr>
            <w:r w:rsidRPr="00410291">
              <w:rPr>
                <w:rFonts w:ascii="Bookman Old Style" w:eastAsia="Times New Roman" w:hAnsi="Bookman Old Style" w:cs="Calibri"/>
                <w:b/>
                <w:color w:val="000000"/>
                <w:sz w:val="16"/>
                <w:szCs w:val="16"/>
              </w:rPr>
              <w:t>Perencanaan,     Penganggaran,     dan     Evaluasi</w:t>
            </w:r>
          </w:p>
          <w:p w:rsidR="008B21D8" w:rsidRPr="00410291" w:rsidRDefault="008B21D8" w:rsidP="008B21D8">
            <w:pPr>
              <w:spacing w:after="0" w:line="240" w:lineRule="auto"/>
              <w:rPr>
                <w:rFonts w:ascii="Bookman Old Style" w:eastAsia="Times New Roman" w:hAnsi="Bookman Old Style" w:cs="Calibri"/>
                <w:b/>
                <w:color w:val="000000"/>
                <w:sz w:val="16"/>
                <w:szCs w:val="16"/>
              </w:rPr>
            </w:pPr>
            <w:r w:rsidRPr="00410291">
              <w:rPr>
                <w:rFonts w:ascii="Bookman Old Style" w:eastAsia="Times New Roman" w:hAnsi="Bookman Old Style" w:cs="Calibri"/>
                <w:b/>
                <w:color w:val="000000"/>
                <w:sz w:val="16"/>
                <w:szCs w:val="16"/>
              </w:rPr>
              <w:t>Kinerja Perangkat Daerah</w:t>
            </w:r>
          </w:p>
        </w:tc>
        <w:tc>
          <w:tcPr>
            <w:tcW w:w="2190" w:type="dxa"/>
            <w:gridSpan w:val="2"/>
            <w:tcBorders>
              <w:top w:val="single" w:sz="4" w:space="0" w:color="auto"/>
              <w:left w:val="nil"/>
              <w:bottom w:val="single" w:sz="4" w:space="0" w:color="auto"/>
              <w:right w:val="single" w:sz="4" w:space="0" w:color="auto"/>
            </w:tcBorders>
            <w:shd w:val="clear" w:color="auto" w:fill="auto"/>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r>
      <w:tr w:rsidR="008B21D8"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vAlign w:val="center"/>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vAlign w:val="center"/>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201</w:t>
            </w:r>
          </w:p>
        </w:tc>
        <w:tc>
          <w:tcPr>
            <w:tcW w:w="514" w:type="dxa"/>
            <w:tcBorders>
              <w:top w:val="single" w:sz="4" w:space="0" w:color="auto"/>
              <w:left w:val="nil"/>
              <w:bottom w:val="single" w:sz="4" w:space="0" w:color="auto"/>
              <w:right w:val="single" w:sz="4" w:space="0" w:color="auto"/>
            </w:tcBorders>
            <w:shd w:val="clear" w:color="auto" w:fill="auto"/>
            <w:vAlign w:val="center"/>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06</w:t>
            </w:r>
          </w:p>
        </w:tc>
        <w:tc>
          <w:tcPr>
            <w:tcW w:w="2309"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rPr>
                <w:rFonts w:ascii="Bookman Old Style" w:hAnsi="Bookman Old Style"/>
                <w:sz w:val="16"/>
                <w:szCs w:val="16"/>
              </w:rPr>
            </w:pPr>
            <w:r w:rsidRPr="00410291">
              <w:rPr>
                <w:rFonts w:ascii="Bookman Old Style" w:hAnsi="Bookman Old Style"/>
                <w:sz w:val="16"/>
                <w:szCs w:val="16"/>
              </w:rPr>
              <w:t xml:space="preserve">Koordinasi  dan  Penyusunan  Laporan  </w:t>
            </w:r>
            <w:r w:rsidRPr="00410291">
              <w:rPr>
                <w:rFonts w:ascii="Bookman Old Style" w:hAnsi="Bookman Old Style"/>
                <w:sz w:val="16"/>
                <w:szCs w:val="16"/>
              </w:rPr>
              <w:lastRenderedPageBreak/>
              <w:t>Capaian Kinerja dan</w:t>
            </w:r>
          </w:p>
          <w:p w:rsidR="008B21D8" w:rsidRPr="00235DED" w:rsidRDefault="008B21D8" w:rsidP="008B21D8">
            <w:pPr>
              <w:rPr>
                <w:rFonts w:ascii="Bookman Old Style" w:hAnsi="Bookman Old Style"/>
                <w:sz w:val="16"/>
                <w:szCs w:val="16"/>
              </w:rPr>
            </w:pPr>
            <w:r w:rsidRPr="00410291">
              <w:rPr>
                <w:rFonts w:ascii="Bookman Old Style" w:hAnsi="Bookman Old Style"/>
                <w:sz w:val="16"/>
                <w:szCs w:val="16"/>
              </w:rPr>
              <w:t xml:space="preserve"> Ikhtisar Realisasi Kinerja SKPD</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lastRenderedPageBreak/>
              <w:t xml:space="preserve">Jumlah Laporan Capaian Kinerja dan Ikhtisar Realisasi Kinerja SKPD dan </w:t>
            </w:r>
            <w:r w:rsidRPr="00A74579">
              <w:rPr>
                <w:rFonts w:ascii="Bookman Old Style" w:eastAsia="Times New Roman" w:hAnsi="Bookman Old Style" w:cs="Calibri"/>
                <w:color w:val="000000"/>
                <w:sz w:val="16"/>
                <w:szCs w:val="16"/>
              </w:rPr>
              <w:lastRenderedPageBreak/>
              <w:t>Laporan Hasil Koordinasi Penyusunan Laporan Capaian Kinerja dan Ikhtisar Realisasi Kinerja SKPD</w:t>
            </w:r>
          </w:p>
        </w:tc>
        <w:tc>
          <w:tcPr>
            <w:tcW w:w="955"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Kec. Wungu</w:t>
            </w:r>
          </w:p>
          <w:p w:rsidR="008B21D8" w:rsidRDefault="008B21D8" w:rsidP="008B21D8">
            <w:pPr>
              <w:spacing w:after="0" w:line="240" w:lineRule="auto"/>
              <w:jc w:val="center"/>
              <w:rPr>
                <w:rFonts w:ascii="Bookman Old Style" w:eastAsia="Times New Roman" w:hAnsi="Bookman Old Style" w:cs="Calibri"/>
                <w:color w:val="000000"/>
                <w:sz w:val="16"/>
                <w:szCs w:val="16"/>
              </w:rPr>
            </w:pPr>
          </w:p>
          <w:p w:rsidR="008B21D8" w:rsidRDefault="008B21D8" w:rsidP="008B21D8">
            <w:pPr>
              <w:spacing w:after="0" w:line="240" w:lineRule="auto"/>
              <w:jc w:val="center"/>
              <w:rPr>
                <w:rFonts w:ascii="Bookman Old Style" w:eastAsia="Times New Roman" w:hAnsi="Bookman Old Style" w:cs="Calibri"/>
                <w:color w:val="000000"/>
                <w:sz w:val="16"/>
                <w:szCs w:val="16"/>
              </w:rPr>
            </w:pPr>
          </w:p>
          <w:p w:rsidR="008B21D8" w:rsidRPr="00E0485B" w:rsidRDefault="008B21D8" w:rsidP="008B21D8">
            <w:pPr>
              <w:spacing w:after="0" w:line="240" w:lineRule="auto"/>
              <w:jc w:val="center"/>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16 Dokumen</w:t>
            </w:r>
          </w:p>
          <w:p w:rsidR="008B21D8" w:rsidRPr="00E0485B" w:rsidRDefault="008B21D8" w:rsidP="008B21D8">
            <w:pPr>
              <w:spacing w:after="0" w:line="240" w:lineRule="auto"/>
              <w:jc w:val="center"/>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B21D8" w:rsidRDefault="008B21D8" w:rsidP="008B21D8">
            <w:pPr>
              <w:spacing w:after="0" w:line="240" w:lineRule="auto"/>
              <w:rPr>
                <w:rFonts w:ascii="Bookman Old Style" w:eastAsia="Times New Roman" w:hAnsi="Bookman Old Style" w:cs="Calibri"/>
                <w:color w:val="000000"/>
                <w:sz w:val="16"/>
                <w:szCs w:val="16"/>
              </w:rPr>
            </w:pP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16 Dokumen</w:t>
            </w: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B21D8" w:rsidRDefault="00945E54"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13.000.000</w:t>
            </w: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r>
      <w:tr w:rsidR="008B21D8"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202</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8B21D8" w:rsidRPr="00410291" w:rsidRDefault="008B21D8" w:rsidP="008B21D8">
            <w:pPr>
              <w:rPr>
                <w:rFonts w:ascii="Bookman Old Style" w:hAnsi="Bookman Old Style"/>
                <w:b/>
                <w:sz w:val="16"/>
                <w:szCs w:val="16"/>
              </w:rPr>
            </w:pPr>
            <w:r w:rsidRPr="00410291">
              <w:rPr>
                <w:rFonts w:ascii="Bookman Old Style" w:hAnsi="Bookman Old Style"/>
                <w:b/>
                <w:sz w:val="16"/>
                <w:szCs w:val="16"/>
              </w:rPr>
              <w:t>Administrasi Keuangan Perangkat Daerah</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r>
      <w:tr w:rsidR="008B21D8"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202</w:t>
            </w:r>
          </w:p>
        </w:tc>
        <w:tc>
          <w:tcPr>
            <w:tcW w:w="514" w:type="dxa"/>
            <w:tcBorders>
              <w:top w:val="single" w:sz="4" w:space="0" w:color="auto"/>
              <w:left w:val="nil"/>
              <w:bottom w:val="single" w:sz="4" w:space="0" w:color="auto"/>
              <w:right w:val="single" w:sz="4" w:space="0" w:color="auto"/>
            </w:tcBorders>
            <w:shd w:val="clear" w:color="auto" w:fill="auto"/>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2309"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rPr>
                <w:rFonts w:ascii="Bookman Old Style" w:eastAsia="Times New Roman" w:hAnsi="Bookman Old Style" w:cs="Calibri"/>
                <w:color w:val="000000"/>
                <w:sz w:val="16"/>
                <w:szCs w:val="16"/>
              </w:rPr>
            </w:pPr>
            <w:r w:rsidRPr="00410291">
              <w:rPr>
                <w:rFonts w:ascii="Bookman Old Style" w:eastAsia="Times New Roman" w:hAnsi="Bookman Old Style" w:cs="Calibri"/>
                <w:color w:val="000000"/>
                <w:sz w:val="16"/>
                <w:szCs w:val="16"/>
              </w:rPr>
              <w:t>Penyediaan Gaji dan Tunjangan ASN</w:t>
            </w: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B21D8" w:rsidRPr="00A74579" w:rsidRDefault="008B21D8" w:rsidP="008B21D8">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Orang    yang    Menerima    Gaji    dan</w:t>
            </w:r>
          </w:p>
          <w:p w:rsidR="008B21D8" w:rsidRPr="00E0485B" w:rsidRDefault="008B21D8" w:rsidP="008B21D8">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Tunjangan ASN</w:t>
            </w:r>
          </w:p>
        </w:tc>
        <w:tc>
          <w:tcPr>
            <w:tcW w:w="955"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B21D8" w:rsidRPr="00E0485B" w:rsidRDefault="008B21D8" w:rsidP="008B21D8">
            <w:pPr>
              <w:spacing w:after="0" w:line="240" w:lineRule="auto"/>
              <w:jc w:val="center"/>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Bulan</w:t>
            </w: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AE0377" w:rsidRPr="00AE0377" w:rsidRDefault="00AE0377" w:rsidP="00AE0377">
            <w:pPr>
              <w:rPr>
                <w:rFonts w:ascii="Segoe UI" w:hAnsi="Segoe UI" w:cs="Segoe UI"/>
                <w:color w:val="000000"/>
                <w:sz w:val="16"/>
                <w:szCs w:val="16"/>
              </w:rPr>
            </w:pPr>
            <w:r w:rsidRPr="00AE0377">
              <w:rPr>
                <w:rFonts w:ascii="Segoe UI" w:hAnsi="Segoe UI" w:cs="Segoe UI"/>
                <w:color w:val="000000"/>
                <w:sz w:val="16"/>
                <w:szCs w:val="16"/>
              </w:rPr>
              <w:t>4.066.788.610</w:t>
            </w:r>
          </w:p>
          <w:p w:rsidR="008B21D8" w:rsidRPr="00AE0377" w:rsidRDefault="008B21D8" w:rsidP="008B21D8">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B21D8" w:rsidRPr="00AE0377" w:rsidRDefault="008B21D8" w:rsidP="008B21D8">
            <w:pPr>
              <w:spacing w:after="0" w:line="240" w:lineRule="auto"/>
              <w:rPr>
                <w:rFonts w:ascii="Bookman Old Style" w:eastAsia="Times New Roman" w:hAnsi="Bookman Old Style" w:cs="Calibri"/>
                <w:color w:val="000000"/>
                <w:sz w:val="16"/>
                <w:szCs w:val="16"/>
              </w:rPr>
            </w:pPr>
            <w:r w:rsidRPr="00AE0377">
              <w:rPr>
                <w:rFonts w:ascii="Bookman Old Style" w:eastAsia="Times New Roman" w:hAnsi="Bookman Old Style" w:cs="Calibri"/>
                <w:color w:val="000000"/>
                <w:sz w:val="16"/>
                <w:szCs w:val="16"/>
              </w:rPr>
              <w:t>DAU</w:t>
            </w:r>
          </w:p>
          <w:p w:rsidR="008B21D8" w:rsidRPr="00AE0377" w:rsidRDefault="008B21D8" w:rsidP="008B21D8">
            <w:pPr>
              <w:spacing w:after="0" w:line="240" w:lineRule="auto"/>
              <w:rPr>
                <w:rFonts w:ascii="Bookman Old Style" w:eastAsia="Times New Roman" w:hAnsi="Bookman Old Style" w:cs="Calibri"/>
                <w:color w:val="000000"/>
                <w:sz w:val="16"/>
                <w:szCs w:val="16"/>
              </w:rPr>
            </w:pPr>
          </w:p>
          <w:p w:rsidR="008B21D8" w:rsidRPr="00AE0377" w:rsidRDefault="008B21D8" w:rsidP="008B21D8">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B21D8" w:rsidRPr="00AE0377" w:rsidRDefault="008B21D8" w:rsidP="008B21D8">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B21D8" w:rsidRPr="00AE0377" w:rsidRDefault="008B21D8" w:rsidP="008B21D8">
            <w:pPr>
              <w:spacing w:after="0" w:line="240" w:lineRule="auto"/>
              <w:rPr>
                <w:rFonts w:ascii="Bookman Old Style" w:eastAsia="Times New Roman" w:hAnsi="Bookman Old Style" w:cs="Calibri"/>
                <w:color w:val="000000"/>
                <w:sz w:val="16"/>
                <w:szCs w:val="16"/>
              </w:rPr>
            </w:pPr>
            <w:r w:rsidRPr="00AE0377">
              <w:rPr>
                <w:rFonts w:ascii="Bookman Old Style" w:eastAsia="Times New Roman" w:hAnsi="Bookman Old Style" w:cs="Calibri"/>
                <w:color w:val="000000"/>
                <w:sz w:val="16"/>
                <w:szCs w:val="16"/>
              </w:rPr>
              <w:t>12 Bulan</w:t>
            </w:r>
          </w:p>
          <w:p w:rsidR="008B21D8" w:rsidRPr="00AE0377" w:rsidRDefault="008B21D8" w:rsidP="008B21D8">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AE0377" w:rsidRPr="00AE0377" w:rsidRDefault="00AE0377" w:rsidP="00AE0377">
            <w:pPr>
              <w:rPr>
                <w:rFonts w:ascii="Segoe UI" w:hAnsi="Segoe UI" w:cs="Segoe UI"/>
                <w:color w:val="000000"/>
                <w:sz w:val="16"/>
                <w:szCs w:val="16"/>
              </w:rPr>
            </w:pPr>
            <w:r w:rsidRPr="00AE0377">
              <w:rPr>
                <w:rFonts w:ascii="Segoe UI" w:hAnsi="Segoe UI" w:cs="Segoe UI"/>
                <w:color w:val="000000"/>
                <w:sz w:val="16"/>
                <w:szCs w:val="16"/>
              </w:rPr>
              <w:t>4.066.788.610</w:t>
            </w:r>
          </w:p>
          <w:p w:rsidR="008B21D8" w:rsidRPr="00AE0377" w:rsidRDefault="008B21D8" w:rsidP="008B21D8">
            <w:pPr>
              <w:spacing w:after="0" w:line="240" w:lineRule="auto"/>
              <w:rPr>
                <w:rFonts w:ascii="Bookman Old Style" w:eastAsia="Times New Roman" w:hAnsi="Bookman Old Style" w:cs="Calibri"/>
                <w:color w:val="000000"/>
                <w:sz w:val="16"/>
                <w:szCs w:val="16"/>
              </w:rPr>
            </w:pPr>
          </w:p>
        </w:tc>
      </w:tr>
      <w:tr w:rsidR="008B21D8"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B21D8" w:rsidRDefault="008B21D8" w:rsidP="008B21D8">
            <w:pPr>
              <w:spacing w:after="0" w:line="240" w:lineRule="auto"/>
              <w:rPr>
                <w:rFonts w:ascii="Bookman Old Style" w:hAnsi="Bookman Old Style"/>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B21D8" w:rsidRDefault="008B21D8" w:rsidP="008B21D8">
            <w:pPr>
              <w:spacing w:after="0" w:line="240" w:lineRule="auto"/>
              <w:rPr>
                <w:rFonts w:ascii="Bookman Old Style" w:hAnsi="Bookman Old Style"/>
                <w:sz w:val="16"/>
                <w:szCs w:val="16"/>
              </w:rPr>
            </w:pPr>
            <w:r>
              <w:rPr>
                <w:rFonts w:ascii="Bookman Old Style" w:hAnsi="Bookman Old Style"/>
                <w:sz w:val="16"/>
                <w:szCs w:val="16"/>
              </w:rPr>
              <w:t>205</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B21D8" w:rsidRDefault="008B21D8" w:rsidP="008B21D8">
            <w:pPr>
              <w:spacing w:after="0" w:line="240" w:lineRule="auto"/>
              <w:rPr>
                <w:rFonts w:ascii="Bookman Old Style" w:hAnsi="Bookman Old Style"/>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8B21D8" w:rsidRPr="008308D5" w:rsidRDefault="008B21D8" w:rsidP="008B21D8">
            <w:pPr>
              <w:spacing w:after="0" w:line="240" w:lineRule="auto"/>
              <w:rPr>
                <w:rFonts w:ascii="Bookman Old Style" w:eastAsia="Times New Roman" w:hAnsi="Bookman Old Style" w:cs="Calibri"/>
                <w:b/>
                <w:color w:val="000000"/>
                <w:sz w:val="16"/>
                <w:szCs w:val="16"/>
              </w:rPr>
            </w:pPr>
            <w:r w:rsidRPr="008308D5">
              <w:rPr>
                <w:rFonts w:ascii="Bookman Old Style" w:hAnsi="Bookman Old Style"/>
                <w:b/>
                <w:sz w:val="16"/>
                <w:szCs w:val="16"/>
              </w:rPr>
              <w:t>Administrasi Kepegawaian Perangkat Daerah</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B21D8" w:rsidRPr="00A74579" w:rsidRDefault="008B21D8" w:rsidP="008B21D8">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r>
      <w:tr w:rsidR="008B21D8"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B21D8" w:rsidRDefault="008B21D8" w:rsidP="008B21D8">
            <w:pPr>
              <w:spacing w:after="0" w:line="240" w:lineRule="auto"/>
              <w:rPr>
                <w:rFonts w:ascii="Bookman Old Style" w:hAnsi="Bookman Old Style"/>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B21D8" w:rsidRDefault="008B21D8" w:rsidP="008B21D8">
            <w:pPr>
              <w:spacing w:after="0" w:line="240" w:lineRule="auto"/>
              <w:rPr>
                <w:rFonts w:ascii="Bookman Old Style" w:hAnsi="Bookman Old Style"/>
                <w:sz w:val="16"/>
                <w:szCs w:val="16"/>
              </w:rPr>
            </w:pPr>
            <w:r>
              <w:rPr>
                <w:rFonts w:ascii="Bookman Old Style" w:hAnsi="Bookman Old Style"/>
                <w:sz w:val="16"/>
                <w:szCs w:val="16"/>
              </w:rPr>
              <w:t>205</w:t>
            </w:r>
          </w:p>
        </w:tc>
        <w:tc>
          <w:tcPr>
            <w:tcW w:w="514" w:type="dxa"/>
            <w:tcBorders>
              <w:top w:val="single" w:sz="4" w:space="0" w:color="auto"/>
              <w:left w:val="nil"/>
              <w:bottom w:val="single" w:sz="4" w:space="0" w:color="auto"/>
              <w:right w:val="single" w:sz="4" w:space="0" w:color="auto"/>
            </w:tcBorders>
            <w:shd w:val="clear" w:color="auto" w:fill="auto"/>
          </w:tcPr>
          <w:p w:rsidR="008B21D8" w:rsidRDefault="008B21D8" w:rsidP="008B21D8">
            <w:pPr>
              <w:spacing w:after="0" w:line="240" w:lineRule="auto"/>
              <w:rPr>
                <w:rFonts w:ascii="Bookman Old Style" w:hAnsi="Bookman Old Style"/>
                <w:sz w:val="16"/>
                <w:szCs w:val="16"/>
              </w:rPr>
            </w:pPr>
            <w:r>
              <w:rPr>
                <w:rFonts w:ascii="Bookman Old Style" w:hAnsi="Bookman Old Style"/>
                <w:sz w:val="16"/>
                <w:szCs w:val="16"/>
              </w:rPr>
              <w:t>03</w:t>
            </w:r>
          </w:p>
        </w:tc>
        <w:tc>
          <w:tcPr>
            <w:tcW w:w="2309" w:type="dxa"/>
            <w:tcBorders>
              <w:top w:val="single" w:sz="4" w:space="0" w:color="auto"/>
              <w:left w:val="nil"/>
              <w:bottom w:val="single" w:sz="4" w:space="0" w:color="auto"/>
              <w:right w:val="single" w:sz="4" w:space="0" w:color="auto"/>
            </w:tcBorders>
            <w:shd w:val="clear" w:color="auto" w:fill="auto"/>
          </w:tcPr>
          <w:p w:rsidR="008B21D8" w:rsidRPr="00410291" w:rsidRDefault="008B21D8" w:rsidP="008B21D8">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Pendataan      dan      Pengolahan      Administrasi</w:t>
            </w:r>
            <w:r>
              <w:rPr>
                <w:rFonts w:ascii="Bookman Old Style" w:hAnsi="Bookman Old Style"/>
                <w:sz w:val="16"/>
                <w:szCs w:val="16"/>
              </w:rPr>
              <w:br/>
              <w:t>Kepegawaian</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B21D8" w:rsidRPr="008308D5" w:rsidRDefault="008B21D8" w:rsidP="008B21D8">
            <w:pPr>
              <w:rPr>
                <w:rFonts w:ascii="Bookman Old Style" w:hAnsi="Bookman Old Style"/>
                <w:sz w:val="16"/>
                <w:szCs w:val="16"/>
              </w:rPr>
            </w:pPr>
            <w:r>
              <w:rPr>
                <w:rFonts w:ascii="Bookman Old Style" w:hAnsi="Bookman Old Style"/>
                <w:sz w:val="16"/>
                <w:szCs w:val="16"/>
              </w:rPr>
              <w:t>Jumlah  Dokumen  Pendataan  dan  Pengolahan</w:t>
            </w:r>
            <w:r>
              <w:rPr>
                <w:rFonts w:ascii="Bookman Old Style" w:hAnsi="Bookman Old Style"/>
                <w:sz w:val="16"/>
                <w:szCs w:val="16"/>
              </w:rPr>
              <w:br/>
              <w:t>Administrasi Kepegawaian</w:t>
            </w:r>
          </w:p>
        </w:tc>
        <w:tc>
          <w:tcPr>
            <w:tcW w:w="955"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 Dokumen</w:t>
            </w: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B21D8" w:rsidRPr="00E0485B" w:rsidRDefault="008B21D8"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B21D8" w:rsidRDefault="008B21D8" w:rsidP="008B21D8">
            <w:pPr>
              <w:spacing w:after="0" w:line="240" w:lineRule="auto"/>
              <w:rPr>
                <w:rFonts w:ascii="Bookman Old Style" w:eastAsia="Times New Roman" w:hAnsi="Bookman Old Style" w:cs="Calibri"/>
                <w:color w:val="000000"/>
                <w:sz w:val="16"/>
                <w:szCs w:val="16"/>
              </w:rPr>
            </w:pP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B21D8" w:rsidRDefault="008B21D8"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 Dokumen</w:t>
            </w: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B21D8" w:rsidRDefault="00945E54" w:rsidP="008B21D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B21D8" w:rsidRPr="00E0485B" w:rsidRDefault="008B21D8" w:rsidP="008B21D8">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8C4E5D" w:rsidRPr="00410291" w:rsidRDefault="008C4E5D" w:rsidP="008C4E5D">
            <w:pPr>
              <w:rPr>
                <w:rFonts w:ascii="Bookman Old Style" w:hAnsi="Bookman Old Style"/>
                <w:b/>
                <w:sz w:val="16"/>
                <w:szCs w:val="16"/>
              </w:rPr>
            </w:pPr>
            <w:r w:rsidRPr="00410291">
              <w:rPr>
                <w:rFonts w:ascii="Bookman Old Style" w:hAnsi="Bookman Old Style"/>
                <w:b/>
                <w:sz w:val="16"/>
                <w:szCs w:val="16"/>
              </w:rPr>
              <w:t>Administrasi</w:t>
            </w:r>
            <w:r>
              <w:rPr>
                <w:rFonts w:ascii="Bookman Old Style" w:hAnsi="Bookman Old Style"/>
                <w:b/>
                <w:sz w:val="16"/>
                <w:szCs w:val="16"/>
              </w:rPr>
              <w:t xml:space="preserve"> Umum Perangkat Daerah</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Default="008C4E5D" w:rsidP="008C4E5D">
            <w:pPr>
              <w:spacing w:after="0" w:line="240" w:lineRule="auto"/>
              <w:rPr>
                <w:rFonts w:ascii="Bookman Old Style" w:eastAsia="Times New Roman" w:hAnsi="Bookman Old Style" w:cs="Calibri"/>
                <w:color w:val="000000"/>
                <w:sz w:val="16"/>
                <w:szCs w:val="16"/>
              </w:rPr>
            </w:pPr>
          </w:p>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174.235.511</w:t>
            </w: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p>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84.953.114</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2309"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sidRPr="00E5572E">
              <w:rPr>
                <w:rFonts w:ascii="Bookman Old Style" w:eastAsia="Times New Roman" w:hAnsi="Bookman Old Style" w:cs="Calibri"/>
                <w:color w:val="000000"/>
                <w:sz w:val="16"/>
                <w:szCs w:val="16"/>
              </w:rPr>
              <w:t>Penyediaan Komponen Instalasi Listrik/Penerangan Bangunan Kantor</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A74579"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Paket         Komponen         Instalasi</w:t>
            </w:r>
          </w:p>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Listrik/Penerangan    Bangunan    Kantor    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3.486.670</w:t>
            </w: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C4E5D" w:rsidRDefault="008C4E5D" w:rsidP="008C4E5D">
            <w:pPr>
              <w:spacing w:after="0" w:line="240" w:lineRule="auto"/>
              <w:rPr>
                <w:rFonts w:ascii="Bookman Old Style" w:eastAsia="Times New Roman" w:hAnsi="Bookman Old Style" w:cs="Calibri"/>
                <w:color w:val="000000"/>
                <w:sz w:val="16"/>
                <w:szCs w:val="16"/>
              </w:rPr>
            </w:pP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7.835.157</w:t>
            </w: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02</w:t>
            </w:r>
          </w:p>
        </w:tc>
        <w:tc>
          <w:tcPr>
            <w:tcW w:w="2309"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sidRPr="00D144B9">
              <w:rPr>
                <w:rFonts w:ascii="Bookman Old Style" w:eastAsia="Times New Roman" w:hAnsi="Bookman Old Style" w:cs="Calibri"/>
                <w:color w:val="000000"/>
                <w:sz w:val="16"/>
                <w:szCs w:val="16"/>
              </w:rPr>
              <w:t>Penyediaan Peralatan dan Perlengkapan Kantor</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A74579"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Paket    Peralatan    dan    Perlengkapan</w:t>
            </w:r>
          </w:p>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Kantor 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Default="008C4E5D" w:rsidP="008C4E5D">
            <w:pPr>
              <w:rPr>
                <w:rFonts w:ascii="Arial" w:hAnsi="Arial" w:cs="Arial"/>
                <w:color w:val="000000"/>
                <w:sz w:val="18"/>
                <w:szCs w:val="18"/>
              </w:rPr>
            </w:pPr>
            <w:r>
              <w:rPr>
                <w:rFonts w:ascii="Arial" w:hAnsi="Arial" w:cs="Arial"/>
                <w:color w:val="000000"/>
                <w:sz w:val="18"/>
                <w:szCs w:val="18"/>
              </w:rPr>
              <w:t>19.563.521</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C4E5D" w:rsidRDefault="008C4E5D" w:rsidP="008C4E5D">
            <w:pPr>
              <w:spacing w:after="0" w:line="240" w:lineRule="auto"/>
              <w:rPr>
                <w:rFonts w:ascii="Bookman Old Style" w:eastAsia="Times New Roman" w:hAnsi="Bookman Old Style" w:cs="Calibri"/>
                <w:color w:val="000000"/>
                <w:sz w:val="16"/>
                <w:szCs w:val="16"/>
              </w:rPr>
            </w:pP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Arial" w:hAnsi="Arial" w:cs="Arial"/>
                <w:color w:val="000000"/>
                <w:sz w:val="18"/>
                <w:szCs w:val="18"/>
              </w:rPr>
            </w:pPr>
            <w:r>
              <w:rPr>
                <w:rFonts w:ascii="Arial" w:hAnsi="Arial" w:cs="Arial"/>
                <w:color w:val="000000"/>
                <w:sz w:val="18"/>
                <w:szCs w:val="18"/>
              </w:rPr>
              <w:t>16.535.550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03</w:t>
            </w:r>
          </w:p>
        </w:tc>
        <w:tc>
          <w:tcPr>
            <w:tcW w:w="2309"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sidRPr="00D144B9">
              <w:rPr>
                <w:rFonts w:ascii="Bookman Old Style" w:eastAsia="Times New Roman" w:hAnsi="Bookman Old Style" w:cs="Calibri"/>
                <w:color w:val="000000"/>
                <w:sz w:val="16"/>
                <w:szCs w:val="16"/>
              </w:rPr>
              <w:t>Penyediaan Peralatan Rumah Tangga</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A74579"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Paket  Peralatan  Rumah  Tangga  yang</w:t>
            </w:r>
          </w:p>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Default="008C4E5D" w:rsidP="008C4E5D">
            <w:pPr>
              <w:rPr>
                <w:rFonts w:ascii="Arial" w:hAnsi="Arial" w:cs="Arial"/>
                <w:color w:val="000000"/>
                <w:sz w:val="18"/>
                <w:szCs w:val="18"/>
              </w:rPr>
            </w:pPr>
            <w:r>
              <w:rPr>
                <w:rFonts w:ascii="Arial" w:hAnsi="Arial" w:cs="Arial"/>
                <w:color w:val="000000"/>
                <w:sz w:val="18"/>
                <w:szCs w:val="18"/>
              </w:rPr>
              <w:t>16.948.059</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C4E5D" w:rsidRDefault="008C4E5D" w:rsidP="008C4E5D">
            <w:pPr>
              <w:spacing w:after="0" w:line="240" w:lineRule="auto"/>
              <w:rPr>
                <w:rFonts w:ascii="Bookman Old Style" w:eastAsia="Times New Roman" w:hAnsi="Bookman Old Style" w:cs="Calibri"/>
                <w:color w:val="000000"/>
                <w:sz w:val="16"/>
                <w:szCs w:val="16"/>
              </w:rPr>
            </w:pP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rPr>
                <w:rFonts w:ascii="Arial" w:hAnsi="Arial" w:cs="Arial"/>
                <w:color w:val="000000"/>
                <w:sz w:val="18"/>
                <w:szCs w:val="18"/>
              </w:rPr>
            </w:pPr>
            <w:r>
              <w:rPr>
                <w:rFonts w:ascii="Arial" w:hAnsi="Arial" w:cs="Arial"/>
                <w:color w:val="000000"/>
                <w:sz w:val="18"/>
                <w:szCs w:val="18"/>
              </w:rPr>
              <w:t>5.657.009</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04</w:t>
            </w:r>
          </w:p>
        </w:tc>
        <w:tc>
          <w:tcPr>
            <w:tcW w:w="2309"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sidRPr="00D144B9">
              <w:rPr>
                <w:rFonts w:ascii="Bookman Old Style" w:eastAsia="Times New Roman" w:hAnsi="Bookman Old Style" w:cs="Calibri"/>
                <w:color w:val="000000"/>
                <w:sz w:val="16"/>
                <w:szCs w:val="16"/>
              </w:rPr>
              <w:t>Penyediaan Bahan Logistik Kantor</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A74579"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Paket   Bahan   Logistik   Kantor   yang</w:t>
            </w:r>
          </w:p>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C4E5D" w:rsidRDefault="008C4E5D" w:rsidP="008C4E5D">
            <w:pPr>
              <w:spacing w:after="0" w:line="240" w:lineRule="auto"/>
              <w:rPr>
                <w:rFonts w:ascii="Bookman Old Style" w:eastAsia="Times New Roman" w:hAnsi="Bookman Old Style" w:cs="Calibri"/>
                <w:color w:val="000000"/>
                <w:sz w:val="16"/>
                <w:szCs w:val="16"/>
              </w:rPr>
            </w:pP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05</w:t>
            </w:r>
          </w:p>
        </w:tc>
        <w:tc>
          <w:tcPr>
            <w:tcW w:w="2309"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sidRPr="00D144B9">
              <w:rPr>
                <w:rFonts w:ascii="Bookman Old Style" w:eastAsia="Times New Roman" w:hAnsi="Bookman Old Style" w:cs="Calibri"/>
                <w:color w:val="000000"/>
                <w:sz w:val="16"/>
                <w:szCs w:val="16"/>
              </w:rPr>
              <w:t>Penyediaan Barang Cetakan dan Penggandaan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A74579"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Paket Barang Cetakan dan Penggandaan</w:t>
            </w:r>
          </w:p>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Default="008C4E5D" w:rsidP="008C4E5D">
            <w:pPr>
              <w:rPr>
                <w:rFonts w:ascii="Arial" w:hAnsi="Arial" w:cs="Arial"/>
                <w:color w:val="000000"/>
                <w:sz w:val="18"/>
                <w:szCs w:val="18"/>
              </w:rPr>
            </w:pPr>
            <w:r>
              <w:rPr>
                <w:rFonts w:ascii="Arial" w:hAnsi="Arial" w:cs="Arial"/>
                <w:color w:val="000000"/>
                <w:sz w:val="18"/>
                <w:szCs w:val="18"/>
              </w:rPr>
              <w:t xml:space="preserve">            10.307.791</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C4E5D" w:rsidRDefault="008C4E5D" w:rsidP="008C4E5D">
            <w:pPr>
              <w:spacing w:after="0" w:line="240" w:lineRule="auto"/>
              <w:rPr>
                <w:rFonts w:ascii="Bookman Old Style" w:eastAsia="Times New Roman" w:hAnsi="Bookman Old Style" w:cs="Calibri"/>
                <w:color w:val="000000"/>
                <w:sz w:val="16"/>
                <w:szCs w:val="16"/>
              </w:rPr>
            </w:pP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rPr>
                <w:rFonts w:ascii="Arial" w:hAnsi="Arial" w:cs="Arial"/>
                <w:color w:val="000000"/>
                <w:sz w:val="18"/>
                <w:szCs w:val="18"/>
              </w:rPr>
            </w:pPr>
            <w:r>
              <w:rPr>
                <w:rFonts w:ascii="Arial" w:hAnsi="Arial" w:cs="Arial"/>
                <w:color w:val="000000"/>
                <w:sz w:val="18"/>
                <w:szCs w:val="18"/>
              </w:rPr>
              <w:t>10.964.548</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06</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Penyediaan    Bahan    Bacaan    dan    Peraturan Perundang-undangan</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D144B9" w:rsidRDefault="008C4E5D" w:rsidP="008C4E5D">
            <w:pPr>
              <w:rPr>
                <w:rFonts w:ascii="Bookman Old Style" w:hAnsi="Bookman Old Style"/>
                <w:sz w:val="16"/>
                <w:szCs w:val="16"/>
              </w:rPr>
            </w:pPr>
            <w:r w:rsidRPr="006B2C7C">
              <w:rPr>
                <w:rFonts w:ascii="Bookman Old Style" w:hAnsi="Bookman Old Style"/>
                <w:sz w:val="16"/>
                <w:szCs w:val="16"/>
              </w:rPr>
              <w:t>Jumlah Dokumen Bahan Bacaan dan Peraturan Perundang-Undangan 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6D5DDB">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07</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Penyediaan Bahan/Material</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6B2C7C">
              <w:rPr>
                <w:rFonts w:ascii="Bookman Old Style" w:eastAsia="Times New Roman" w:hAnsi="Bookman Old Style" w:cs="Calibri"/>
                <w:color w:val="000000"/>
                <w:sz w:val="16"/>
                <w:szCs w:val="16"/>
              </w:rPr>
              <w:t>Jumlah Paket Bahan/Material 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6D5DDB">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08</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Fasilitasi Kunjungan Tamu</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6B2C7C">
              <w:rPr>
                <w:rFonts w:ascii="Bookman Old Style" w:eastAsia="Times New Roman" w:hAnsi="Bookman Old Style" w:cs="Calibri"/>
                <w:color w:val="000000"/>
                <w:sz w:val="16"/>
                <w:szCs w:val="16"/>
              </w:rPr>
              <w:t>Jumlah Laporan Fasilitasi Kunjungan Tamu</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6D5DDB">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09</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Penyelenggaraan      Rapat      Koordinasi      dan</w:t>
            </w:r>
            <w:r>
              <w:rPr>
                <w:rFonts w:ascii="Bookman Old Style" w:hAnsi="Bookman Old Style"/>
                <w:sz w:val="16"/>
                <w:szCs w:val="16"/>
              </w:rPr>
              <w:br/>
              <w:t>Konsultasi SKPD</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6B2C7C"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J</w:t>
            </w:r>
            <w:r w:rsidRPr="006B2C7C">
              <w:rPr>
                <w:rFonts w:ascii="Bookman Old Style" w:eastAsia="Times New Roman" w:hAnsi="Bookman Old Style" w:cs="Calibri"/>
                <w:color w:val="000000"/>
                <w:sz w:val="16"/>
                <w:szCs w:val="16"/>
              </w:rPr>
              <w:t>umlah      Laporan      Penyelenggaraan      Rapat</w:t>
            </w:r>
          </w:p>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6B2C7C">
              <w:rPr>
                <w:rFonts w:ascii="Bookman Old Style" w:eastAsia="Times New Roman" w:hAnsi="Bookman Old Style" w:cs="Calibri"/>
                <w:color w:val="000000"/>
                <w:sz w:val="16"/>
                <w:szCs w:val="16"/>
              </w:rPr>
              <w:t>Koordinasi dan Konsultasi SKPD</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Default="008C4E5D" w:rsidP="008C4E5D">
            <w:pPr>
              <w:rPr>
                <w:rFonts w:ascii="Arial" w:hAnsi="Arial" w:cs="Arial"/>
                <w:color w:val="000000"/>
                <w:sz w:val="18"/>
                <w:szCs w:val="18"/>
              </w:rPr>
            </w:pPr>
            <w:r>
              <w:rPr>
                <w:rFonts w:ascii="Arial" w:hAnsi="Arial" w:cs="Arial"/>
                <w:color w:val="000000"/>
                <w:sz w:val="18"/>
                <w:szCs w:val="18"/>
              </w:rPr>
              <w:t xml:space="preserve">            123.929.470 </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6D5DDB">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rPr>
                <w:rFonts w:ascii="Arial" w:hAnsi="Arial" w:cs="Arial"/>
                <w:color w:val="000000"/>
                <w:sz w:val="18"/>
                <w:szCs w:val="18"/>
              </w:rPr>
            </w:pPr>
            <w:r>
              <w:rPr>
                <w:rFonts w:ascii="Arial" w:hAnsi="Arial" w:cs="Arial"/>
                <w:color w:val="000000"/>
                <w:sz w:val="18"/>
                <w:szCs w:val="18"/>
              </w:rPr>
              <w:t>43.960.850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11</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Dukungan   Pelaksanaan   Sistem   Pemerintahan Berbasis Elektronik pada SKPD</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6B2C7C" w:rsidRDefault="008C4E5D" w:rsidP="008C4E5D">
            <w:pPr>
              <w:spacing w:after="0" w:line="240" w:lineRule="auto"/>
              <w:rPr>
                <w:rFonts w:ascii="Bookman Old Style" w:eastAsia="Times New Roman" w:hAnsi="Bookman Old Style" w:cs="Calibri"/>
                <w:color w:val="000000"/>
                <w:sz w:val="16"/>
                <w:szCs w:val="16"/>
              </w:rPr>
            </w:pPr>
            <w:r w:rsidRPr="006B2C7C">
              <w:rPr>
                <w:rFonts w:ascii="Bookman Old Style" w:eastAsia="Times New Roman" w:hAnsi="Bookman Old Style" w:cs="Calibri"/>
                <w:color w:val="000000"/>
                <w:sz w:val="16"/>
                <w:szCs w:val="16"/>
              </w:rPr>
              <w:t>Jumlah     Dokumen     Dukungan     Pelaksanaan</w:t>
            </w:r>
          </w:p>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6B2C7C">
              <w:rPr>
                <w:rFonts w:ascii="Bookman Old Style" w:eastAsia="Times New Roman" w:hAnsi="Bookman Old Style" w:cs="Calibri"/>
                <w:color w:val="000000"/>
                <w:sz w:val="16"/>
                <w:szCs w:val="16"/>
              </w:rPr>
              <w:t>Sistem  Pemerintahan  Berbasis  Elektronik  pada SKPD</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6D5DDB">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207</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8C4E5D" w:rsidRPr="006B2C7C" w:rsidRDefault="008C4E5D" w:rsidP="008C4E5D">
            <w:pPr>
              <w:spacing w:after="0" w:line="240" w:lineRule="auto"/>
              <w:rPr>
                <w:rFonts w:ascii="Bookman Old Style" w:eastAsia="Times New Roman" w:hAnsi="Bookman Old Style" w:cs="Calibri"/>
                <w:b/>
                <w:color w:val="000000"/>
                <w:sz w:val="16"/>
                <w:szCs w:val="16"/>
              </w:rPr>
            </w:pPr>
            <w:r w:rsidRPr="006B2C7C">
              <w:rPr>
                <w:rFonts w:ascii="Bookman Old Style" w:hAnsi="Bookman Old Style"/>
                <w:b/>
                <w:sz w:val="16"/>
                <w:szCs w:val="16"/>
              </w:rPr>
              <w:t>Pengadaan   Barang   Milik   Daerah   Penunjang</w:t>
            </w:r>
            <w:r w:rsidRPr="006B2C7C">
              <w:rPr>
                <w:rFonts w:ascii="Bookman Old Style" w:hAnsi="Bookman Old Style"/>
                <w:b/>
                <w:sz w:val="16"/>
                <w:szCs w:val="16"/>
              </w:rPr>
              <w:br/>
              <w:t>Urusan Pemerintah Daerah</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207</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11</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Pengadaan  Sarana  dan  Prasarana  Pendukung Gedung Kantor atau Bangunan Lainnya</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6B2C7C" w:rsidRDefault="008C4E5D" w:rsidP="008C4E5D">
            <w:pPr>
              <w:rPr>
                <w:rFonts w:ascii="Bookman Old Style" w:hAnsi="Bookman Old Style"/>
                <w:sz w:val="16"/>
                <w:szCs w:val="16"/>
              </w:rPr>
            </w:pPr>
            <w:r>
              <w:rPr>
                <w:rFonts w:ascii="Bookman Old Style" w:hAnsi="Bookman Old Style"/>
                <w:sz w:val="16"/>
                <w:szCs w:val="16"/>
              </w:rPr>
              <w:t>Jumlah Unit Sarana dan Prasarana Pendukung Gedung  Kantor  atau  Bangunan  Lainnya  yang</w:t>
            </w:r>
            <w:r>
              <w:rPr>
                <w:rFonts w:ascii="Bookman Old Style" w:hAnsi="Bookman Old Style"/>
                <w:sz w:val="16"/>
                <w:szCs w:val="16"/>
              </w:rPr>
              <w:br/>
              <w:t>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pStyle w:val="ListParagraph"/>
              <w:numPr>
                <w:ilvl w:val="0"/>
                <w:numId w:val="4"/>
              </w:numPr>
              <w:spacing w:after="0" w:line="240" w:lineRule="auto"/>
              <w:rPr>
                <w:rFonts w:ascii="Bookman Old Style" w:eastAsia="Times New Roman" w:hAnsi="Bookman Old Style" w:cs="Calibri"/>
                <w:color w:val="000000"/>
                <w:sz w:val="16"/>
                <w:szCs w:val="16"/>
              </w:rPr>
            </w:pPr>
            <w:r w:rsidRPr="007F0AA1">
              <w:rPr>
                <w:rFonts w:ascii="Bookman Old Style" w:eastAsia="Times New Roman" w:hAnsi="Bookman Old Style" w:cs="Calibri"/>
                <w:color w:val="000000"/>
                <w:sz w:val="16"/>
                <w:szCs w:val="16"/>
              </w:rPr>
              <w:t>Uni</w:t>
            </w:r>
            <w:r>
              <w:rPr>
                <w:rFonts w:ascii="Bookman Old Style" w:eastAsia="Times New Roman" w:hAnsi="Bookman Old Style" w:cs="Calibri"/>
                <w:color w:val="000000"/>
                <w:sz w:val="16"/>
                <w:szCs w:val="16"/>
              </w:rPr>
              <w:t>t</w:t>
            </w:r>
          </w:p>
          <w:p w:rsidR="008C4E5D" w:rsidRPr="007F0AA1" w:rsidRDefault="008C4E5D" w:rsidP="008C4E5D">
            <w:pPr>
              <w:pStyle w:val="ListParagraph"/>
              <w:spacing w:after="0" w:line="240" w:lineRule="auto"/>
              <w:ind w:left="360"/>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015464"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9.315.000</w:t>
            </w: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pStyle w:val="ListParagraph"/>
              <w:numPr>
                <w:ilvl w:val="0"/>
                <w:numId w:val="4"/>
              </w:numPr>
              <w:spacing w:after="0" w:line="240" w:lineRule="auto"/>
              <w:rPr>
                <w:rFonts w:ascii="Bookman Old Style" w:eastAsia="Times New Roman" w:hAnsi="Bookman Old Style" w:cs="Calibri"/>
                <w:color w:val="000000"/>
                <w:sz w:val="16"/>
                <w:szCs w:val="16"/>
              </w:rPr>
            </w:pPr>
            <w:r w:rsidRPr="007F0AA1">
              <w:rPr>
                <w:rFonts w:ascii="Bookman Old Style" w:eastAsia="Times New Roman" w:hAnsi="Bookman Old Style" w:cs="Calibri"/>
                <w:color w:val="000000"/>
                <w:sz w:val="16"/>
                <w:szCs w:val="16"/>
              </w:rPr>
              <w:t>Uni</w:t>
            </w:r>
            <w:r>
              <w:rPr>
                <w:rFonts w:ascii="Bookman Old Style" w:eastAsia="Times New Roman" w:hAnsi="Bookman Old Style" w:cs="Calibri"/>
                <w:color w:val="000000"/>
                <w:sz w:val="16"/>
                <w:szCs w:val="16"/>
              </w:rPr>
              <w:t>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25.305.100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208</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8C4E5D" w:rsidRPr="006B2C7C" w:rsidRDefault="008C4E5D" w:rsidP="008C4E5D">
            <w:pPr>
              <w:spacing w:after="0" w:line="240" w:lineRule="auto"/>
              <w:rPr>
                <w:rFonts w:ascii="Bookman Old Style" w:eastAsia="Times New Roman" w:hAnsi="Bookman Old Style" w:cs="Calibri"/>
                <w:b/>
                <w:color w:val="000000"/>
                <w:sz w:val="16"/>
                <w:szCs w:val="16"/>
              </w:rPr>
            </w:pPr>
            <w:r w:rsidRPr="006B2C7C">
              <w:rPr>
                <w:rFonts w:ascii="Bookman Old Style" w:hAnsi="Bookman Old Style"/>
                <w:b/>
                <w:sz w:val="16"/>
                <w:szCs w:val="16"/>
              </w:rPr>
              <w:t>Penyediaan        Jasa        Penunjang        Urusan</w:t>
            </w:r>
            <w:r w:rsidRPr="006B2C7C">
              <w:rPr>
                <w:rFonts w:ascii="Bookman Old Style" w:hAnsi="Bookman Old Style"/>
                <w:b/>
                <w:sz w:val="16"/>
                <w:szCs w:val="16"/>
              </w:rPr>
              <w:br/>
              <w:t>Pemerintahan Daerah</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015464"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102.060.664</w:t>
            </w: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113.966.146</w:t>
            </w: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208</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03</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Penyediaan   Jasa   Peralatan   dan  Perlengkapan</w:t>
            </w:r>
            <w:r>
              <w:rPr>
                <w:rFonts w:ascii="Bookman Old Style" w:hAnsi="Bookman Old Style"/>
                <w:sz w:val="16"/>
                <w:szCs w:val="16"/>
              </w:rPr>
              <w:br/>
              <w:t>Kantor</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6B2C7C" w:rsidRDefault="008C4E5D" w:rsidP="008C4E5D">
            <w:pPr>
              <w:rPr>
                <w:rFonts w:ascii="Bookman Old Style" w:hAnsi="Bookman Old Style"/>
                <w:sz w:val="16"/>
                <w:szCs w:val="16"/>
              </w:rPr>
            </w:pPr>
            <w:r>
              <w:rPr>
                <w:rFonts w:ascii="Bookman Old Style" w:hAnsi="Bookman Old Style"/>
                <w:sz w:val="16"/>
                <w:szCs w:val="16"/>
              </w:rPr>
              <w:t>Jumlah Laporan Penyediaan Jasa Peralatan dan</w:t>
            </w:r>
            <w:r>
              <w:rPr>
                <w:rFonts w:ascii="Bookman Old Style" w:hAnsi="Bookman Old Style"/>
                <w:sz w:val="16"/>
                <w:szCs w:val="16"/>
              </w:rPr>
              <w:br/>
              <w:t>Perlengkapan Kantor 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CC36F5">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208</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04</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Penyediaan Jasa Pelayanan Umum Kantor</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6B2C7C" w:rsidRDefault="008C4E5D" w:rsidP="008C4E5D">
            <w:pPr>
              <w:rPr>
                <w:rFonts w:ascii="Bookman Old Style" w:hAnsi="Bookman Old Style"/>
                <w:sz w:val="16"/>
                <w:szCs w:val="16"/>
              </w:rPr>
            </w:pPr>
            <w:r>
              <w:rPr>
                <w:rFonts w:ascii="Bookman Old Style" w:hAnsi="Bookman Old Style"/>
                <w:sz w:val="16"/>
                <w:szCs w:val="16"/>
              </w:rPr>
              <w:t>Jumlah   Laporan   Penyediaan   Jasa   Pelayanan</w:t>
            </w:r>
            <w:r>
              <w:rPr>
                <w:rFonts w:ascii="Bookman Old Style" w:hAnsi="Bookman Old Style"/>
                <w:sz w:val="16"/>
                <w:szCs w:val="16"/>
              </w:rPr>
              <w:br/>
              <w:t>Umum Kantor 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79.984.905</w:t>
            </w: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CC36F5">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93.092.000</w:t>
            </w: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207</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8C4E5D" w:rsidRPr="00937ABA" w:rsidRDefault="008C4E5D" w:rsidP="008C4E5D">
            <w:pPr>
              <w:spacing w:after="0" w:line="240" w:lineRule="auto"/>
              <w:rPr>
                <w:rFonts w:ascii="Bookman Old Style" w:eastAsia="Times New Roman" w:hAnsi="Bookman Old Style" w:cs="Calibri"/>
                <w:b/>
                <w:color w:val="000000"/>
                <w:sz w:val="16"/>
                <w:szCs w:val="16"/>
              </w:rPr>
            </w:pPr>
            <w:r w:rsidRPr="00937ABA">
              <w:rPr>
                <w:rFonts w:ascii="Bookman Old Style" w:hAnsi="Bookman Old Style"/>
                <w:b/>
                <w:sz w:val="16"/>
                <w:szCs w:val="16"/>
              </w:rPr>
              <w:t>Pengadaan   Barang   Milik   Daerah   Penunjang</w:t>
            </w:r>
            <w:r w:rsidRPr="00937ABA">
              <w:rPr>
                <w:rFonts w:ascii="Bookman Old Style" w:hAnsi="Bookman Old Style"/>
                <w:b/>
                <w:sz w:val="16"/>
                <w:szCs w:val="16"/>
              </w:rPr>
              <w:br/>
              <w:t>Urusan Pemerintah Daerah</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207</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06</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Pengadaan Peralatan dan Mesin Lainnya</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937ABA" w:rsidRDefault="008C4E5D" w:rsidP="008C4E5D">
            <w:pPr>
              <w:rPr>
                <w:rFonts w:ascii="Bookman Old Style" w:hAnsi="Bookman Old Style"/>
                <w:sz w:val="16"/>
                <w:szCs w:val="16"/>
              </w:rPr>
            </w:pPr>
            <w:r>
              <w:rPr>
                <w:rFonts w:ascii="Bookman Old Style" w:hAnsi="Bookman Old Style"/>
                <w:sz w:val="16"/>
                <w:szCs w:val="16"/>
              </w:rPr>
              <w:t>Jumlah Unit Peralatan dan Mesin Lainnya yang</w:t>
            </w:r>
            <w:r>
              <w:rPr>
                <w:rFonts w:ascii="Bookman Old Style" w:hAnsi="Bookman Old Style"/>
                <w:sz w:val="16"/>
                <w:szCs w:val="16"/>
              </w:rPr>
              <w:br/>
              <w:t>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Pr="007F0AA1"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xml:space="preserve">3 </w:t>
            </w:r>
            <w:r w:rsidRPr="007F0AA1">
              <w:rPr>
                <w:rFonts w:ascii="Bookman Old Style" w:eastAsia="Times New Roman" w:hAnsi="Bookman Old Style" w:cs="Calibri"/>
                <w:color w:val="000000"/>
                <w:sz w:val="16"/>
                <w:szCs w:val="16"/>
              </w:rPr>
              <w:t>Unit</w:t>
            </w:r>
          </w:p>
          <w:p w:rsidR="008C4E5D" w:rsidRPr="007F0AA1" w:rsidRDefault="008C4E5D" w:rsidP="008C4E5D">
            <w:pPr>
              <w:pStyle w:val="ListParagraph"/>
              <w:spacing w:after="0" w:line="240" w:lineRule="auto"/>
              <w:ind w:left="480"/>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9.315.000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Pr="007F0AA1"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xml:space="preserve">3 </w:t>
            </w:r>
            <w:r w:rsidRPr="007F0AA1">
              <w:rPr>
                <w:rFonts w:ascii="Bookman Old Style" w:eastAsia="Times New Roman" w:hAnsi="Bookman Old Style" w:cs="Calibri"/>
                <w:color w:val="000000"/>
                <w:sz w:val="16"/>
                <w:szCs w:val="16"/>
              </w:rPr>
              <w:t>Unit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207</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10</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Pengadaan    Sarana    dan    Prasarana    Gedung Kantor atau Bangunan Lainnya</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937ABA" w:rsidRDefault="008C4E5D" w:rsidP="008C4E5D">
            <w:pPr>
              <w:rPr>
                <w:rFonts w:ascii="Bookman Old Style" w:hAnsi="Bookman Old Style"/>
                <w:sz w:val="16"/>
                <w:szCs w:val="16"/>
              </w:rPr>
            </w:pPr>
            <w:r>
              <w:rPr>
                <w:rFonts w:ascii="Bookman Old Style" w:hAnsi="Bookman Old Style"/>
                <w:sz w:val="16"/>
                <w:szCs w:val="16"/>
              </w:rPr>
              <w:t>Jumlah   Unit   Sarana   dan   Prasarana   Gedung Kantor atau Bangunan Lainnya 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Unit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Unit</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208</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8C4E5D" w:rsidRPr="00937ABA" w:rsidRDefault="008C4E5D" w:rsidP="008C4E5D">
            <w:pPr>
              <w:spacing w:after="0" w:line="240" w:lineRule="auto"/>
              <w:rPr>
                <w:rFonts w:ascii="Bookman Old Style" w:eastAsia="Times New Roman" w:hAnsi="Bookman Old Style" w:cs="Calibri"/>
                <w:b/>
                <w:color w:val="000000"/>
                <w:sz w:val="16"/>
                <w:szCs w:val="16"/>
              </w:rPr>
            </w:pPr>
            <w:r w:rsidRPr="00937ABA">
              <w:rPr>
                <w:rFonts w:ascii="Bookman Old Style" w:hAnsi="Bookman Old Style"/>
                <w:b/>
                <w:sz w:val="16"/>
                <w:szCs w:val="16"/>
              </w:rPr>
              <w:t>Penyediaan        Jasa        Penunjang        Urusan</w:t>
            </w:r>
            <w:r w:rsidRPr="00937ABA">
              <w:rPr>
                <w:rFonts w:ascii="Bookman Old Style" w:hAnsi="Bookman Old Style"/>
                <w:b/>
                <w:sz w:val="16"/>
                <w:szCs w:val="16"/>
              </w:rPr>
              <w:br/>
              <w:t>Pemerintahan Daerah</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208</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02</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Penyediaan Jasa Komunikasi, Sumber Daya Air dan Listrik</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937ABA" w:rsidRDefault="008C4E5D" w:rsidP="008C4E5D">
            <w:pPr>
              <w:rPr>
                <w:rFonts w:ascii="Bookman Old Style" w:hAnsi="Bookman Old Style"/>
                <w:sz w:val="16"/>
                <w:szCs w:val="16"/>
              </w:rPr>
            </w:pPr>
            <w:r>
              <w:rPr>
                <w:rFonts w:ascii="Bookman Old Style" w:hAnsi="Bookman Old Style"/>
                <w:sz w:val="16"/>
                <w:szCs w:val="16"/>
              </w:rPr>
              <w:t xml:space="preserve">Jumlah  Laporan  Penyediaan  Jasa  Komunikasi, Sumber Daya Air dan Listrik </w:t>
            </w:r>
            <w:r>
              <w:rPr>
                <w:rFonts w:ascii="Bookman Old Style" w:hAnsi="Bookman Old Style"/>
                <w:sz w:val="16"/>
                <w:szCs w:val="16"/>
              </w:rPr>
              <w:lastRenderedPageBreak/>
              <w:t>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22.074.146</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20.874.146</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208</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04</w:t>
            </w:r>
          </w:p>
        </w:tc>
        <w:tc>
          <w:tcPr>
            <w:tcW w:w="2309" w:type="dxa"/>
            <w:tcBorders>
              <w:top w:val="single" w:sz="4" w:space="0" w:color="auto"/>
              <w:left w:val="nil"/>
              <w:bottom w:val="single" w:sz="4" w:space="0" w:color="auto"/>
              <w:right w:val="single" w:sz="4" w:space="0" w:color="auto"/>
            </w:tcBorders>
            <w:shd w:val="clear" w:color="auto" w:fill="auto"/>
          </w:tcPr>
          <w:p w:rsidR="008C4E5D" w:rsidRPr="00937ABA" w:rsidRDefault="008C4E5D" w:rsidP="008C4E5D">
            <w:pPr>
              <w:spacing w:after="0" w:line="240" w:lineRule="auto"/>
              <w:rPr>
                <w:rFonts w:ascii="Bookman Old Style" w:eastAsia="Times New Roman" w:hAnsi="Bookman Old Style" w:cs="Calibri"/>
                <w:color w:val="000000"/>
                <w:sz w:val="16"/>
                <w:szCs w:val="16"/>
              </w:rPr>
            </w:pPr>
            <w:r w:rsidRPr="00937ABA">
              <w:rPr>
                <w:rFonts w:ascii="Bookman Old Style" w:hAnsi="Bookman Old Style"/>
                <w:sz w:val="16"/>
                <w:szCs w:val="16"/>
              </w:rPr>
              <w:t>Penyediaan Jasa Pelayanan Umum Kantor</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937ABA" w:rsidRDefault="008C4E5D" w:rsidP="008C4E5D">
            <w:pPr>
              <w:rPr>
                <w:rFonts w:ascii="Bookman Old Style" w:hAnsi="Bookman Old Style"/>
                <w:sz w:val="16"/>
                <w:szCs w:val="16"/>
              </w:rPr>
            </w:pPr>
            <w:r>
              <w:rPr>
                <w:rFonts w:ascii="Bookman Old Style" w:hAnsi="Bookman Old Style"/>
                <w:sz w:val="16"/>
                <w:szCs w:val="16"/>
              </w:rPr>
              <w:t>Jumlah   Laporan   Penyediaan   Jasa   Pelayanan</w:t>
            </w:r>
            <w:r>
              <w:rPr>
                <w:rFonts w:ascii="Bookman Old Style" w:hAnsi="Bookman Old Style"/>
                <w:sz w:val="16"/>
                <w:szCs w:val="16"/>
              </w:rPr>
              <w:br/>
              <w:t>Umum Kantor yang Disediakan</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79.984.905</w:t>
            </w: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CC36F5">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93.092.000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209</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8C4E5D" w:rsidRPr="00937ABA" w:rsidRDefault="008C4E5D" w:rsidP="008C4E5D">
            <w:pPr>
              <w:spacing w:after="0" w:line="240" w:lineRule="auto"/>
              <w:rPr>
                <w:rFonts w:ascii="Bookman Old Style" w:eastAsia="Times New Roman" w:hAnsi="Bookman Old Style" w:cs="Calibri"/>
                <w:b/>
                <w:color w:val="000000"/>
                <w:sz w:val="16"/>
                <w:szCs w:val="16"/>
              </w:rPr>
            </w:pPr>
            <w:r w:rsidRPr="00937ABA">
              <w:rPr>
                <w:rFonts w:ascii="Bookman Old Style" w:hAnsi="Bookman Old Style"/>
                <w:b/>
                <w:sz w:val="16"/>
                <w:szCs w:val="16"/>
              </w:rPr>
              <w:t>Pemeliharaan  Barang  Milik  Daerah  Penunjang</w:t>
            </w:r>
            <w:r w:rsidRPr="00937ABA">
              <w:rPr>
                <w:rFonts w:ascii="Bookman Old Style" w:hAnsi="Bookman Old Style"/>
                <w:b/>
                <w:sz w:val="16"/>
                <w:szCs w:val="16"/>
              </w:rPr>
              <w:br/>
              <w:t>Urusan Pemerintahan Daerah</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209</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Penyediaan Jasa Pemeliharaan, Biaya Pemeliharaan, dan Pajak Kendaraan Perorangan Dinas atau Kendaraan Dinas Jabatan</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937ABA" w:rsidRDefault="008C4E5D" w:rsidP="008C4E5D">
            <w:pPr>
              <w:rPr>
                <w:rFonts w:ascii="Bookman Old Style" w:hAnsi="Bookman Old Style"/>
                <w:sz w:val="16"/>
                <w:szCs w:val="16"/>
              </w:rPr>
            </w:pPr>
            <w:r>
              <w:rPr>
                <w:rFonts w:ascii="Bookman Old Style" w:hAnsi="Bookman Old Style"/>
                <w:sz w:val="16"/>
                <w:szCs w:val="16"/>
              </w:rPr>
              <w:t>Jumlah Kendaraan Perorangan Dinas atau Kendaraan Dinas Jabatan yang Dipelihara dan dibayarkan Pajaknya</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 Kendaraan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vAlign w:val="bottom"/>
          </w:tcPr>
          <w:p w:rsidR="008C4E5D" w:rsidRDefault="00015464"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80.323.259</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 Kendaraan</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F34FEB"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44.960.000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209</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06</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Pemeliharaan Peralatan dan Mesin Lainnya</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8308D5" w:rsidRDefault="008C4E5D" w:rsidP="008C4E5D">
            <w:pPr>
              <w:rPr>
                <w:rFonts w:ascii="Bookman Old Style" w:hAnsi="Bookman Old Style"/>
                <w:sz w:val="16"/>
                <w:szCs w:val="16"/>
              </w:rPr>
            </w:pPr>
            <w:r>
              <w:rPr>
                <w:rFonts w:ascii="Bookman Old Style" w:hAnsi="Bookman Old Style"/>
                <w:sz w:val="16"/>
                <w:szCs w:val="16"/>
              </w:rPr>
              <w:t>Jumlah   Peralatan   dan   Mesin   Lainnya   yang</w:t>
            </w:r>
            <w:r>
              <w:rPr>
                <w:rFonts w:ascii="Bookman Old Style" w:hAnsi="Bookman Old Style"/>
                <w:sz w:val="16"/>
                <w:szCs w:val="16"/>
              </w:rPr>
              <w:br/>
              <w:t>Dipelihara</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 Jenis</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5879D7">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 Jenis</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F34FEB"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15.000.000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r w:rsidR="008C4E5D" w:rsidRPr="00E0485B" w:rsidTr="00945E54">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33"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209</w:t>
            </w:r>
          </w:p>
        </w:tc>
        <w:tc>
          <w:tcPr>
            <w:tcW w:w="51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11</w:t>
            </w:r>
          </w:p>
        </w:tc>
        <w:tc>
          <w:tcPr>
            <w:tcW w:w="2309"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Pemeliharaan/Rehabilitasi Sarana dan Prasarana Pendukung   Gedung   Kantor   atau   Bangunan</w:t>
            </w:r>
            <w:r>
              <w:rPr>
                <w:rFonts w:ascii="Bookman Old Style" w:hAnsi="Bookman Old Style"/>
                <w:sz w:val="16"/>
                <w:szCs w:val="16"/>
              </w:rPr>
              <w:br/>
              <w:t>Lainnya</w:t>
            </w:r>
          </w:p>
        </w:tc>
        <w:tc>
          <w:tcPr>
            <w:tcW w:w="2190" w:type="dxa"/>
            <w:gridSpan w:val="2"/>
            <w:tcBorders>
              <w:top w:val="single" w:sz="4" w:space="0" w:color="auto"/>
              <w:left w:val="nil"/>
              <w:bottom w:val="single" w:sz="4" w:space="0" w:color="auto"/>
              <w:right w:val="single" w:sz="4" w:space="0" w:color="auto"/>
            </w:tcBorders>
            <w:shd w:val="clear" w:color="auto" w:fill="auto"/>
            <w:vAlign w:val="bottom"/>
          </w:tcPr>
          <w:p w:rsidR="008C4E5D" w:rsidRPr="008308D5" w:rsidRDefault="008C4E5D" w:rsidP="008C4E5D">
            <w:pPr>
              <w:rPr>
                <w:rFonts w:ascii="Bookman Old Style" w:hAnsi="Bookman Old Style"/>
                <w:sz w:val="16"/>
                <w:szCs w:val="16"/>
              </w:rPr>
            </w:pPr>
            <w:r>
              <w:rPr>
                <w:rFonts w:ascii="Bookman Old Style" w:hAnsi="Bookman Old Style"/>
                <w:sz w:val="16"/>
                <w:szCs w:val="16"/>
              </w:rPr>
              <w:t>Jumlah    Sarana    dan    Prasarana    Pendukung Gedung  Kantor  atau  Bangunan  Lainnya  yang</w:t>
            </w:r>
            <w:r>
              <w:rPr>
                <w:rFonts w:ascii="Bookman Old Style" w:hAnsi="Bookman Old Style"/>
                <w:sz w:val="16"/>
                <w:szCs w:val="16"/>
              </w:rPr>
              <w:br/>
              <w:t>Dipelihara/Direhabilitasi</w:t>
            </w:r>
          </w:p>
        </w:tc>
        <w:tc>
          <w:tcPr>
            <w:tcW w:w="955"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Gedung</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gridSpan w:val="3"/>
            <w:tcBorders>
              <w:top w:val="single" w:sz="4" w:space="0" w:color="auto"/>
              <w:left w:val="nil"/>
              <w:bottom w:val="single" w:sz="4" w:space="0" w:color="auto"/>
              <w:right w:val="single" w:sz="4" w:space="0" w:color="auto"/>
            </w:tcBorders>
          </w:tcPr>
          <w:p w:rsidR="008C4E5D" w:rsidRPr="00E0485B"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tcPr>
          <w:p w:rsidR="008C4E5D" w:rsidRPr="00E0485B" w:rsidRDefault="008C4E5D" w:rsidP="008C4E5D">
            <w:pPr>
              <w:spacing w:after="0" w:line="240" w:lineRule="auto"/>
              <w:rPr>
                <w:rFonts w:ascii="Bookman Old Style" w:eastAsia="Times New Roman" w:hAnsi="Bookman Old Style" w:cs="Calibri"/>
                <w:color w:val="000000"/>
                <w:sz w:val="16"/>
                <w:szCs w:val="16"/>
              </w:rPr>
            </w:pPr>
            <w:r w:rsidRPr="005879D7">
              <w:rPr>
                <w:rFonts w:ascii="Bookman Old Style" w:eastAsia="Times New Roman" w:hAnsi="Bookman Old Style" w:cs="Calibri"/>
                <w:color w:val="000000"/>
                <w:sz w:val="16"/>
                <w:szCs w:val="16"/>
              </w:rPr>
              <w:t>DAU</w:t>
            </w:r>
          </w:p>
        </w:tc>
        <w:tc>
          <w:tcPr>
            <w:tcW w:w="869" w:type="dxa"/>
            <w:gridSpan w:val="2"/>
            <w:tcBorders>
              <w:top w:val="single" w:sz="4" w:space="0" w:color="auto"/>
              <w:left w:val="nil"/>
              <w:bottom w:val="single" w:sz="4" w:space="0" w:color="auto"/>
              <w:right w:val="single" w:sz="4" w:space="0" w:color="auto"/>
            </w:tcBorders>
            <w:shd w:val="clear" w:color="auto" w:fill="auto"/>
            <w:vAlign w:val="bottom"/>
          </w:tcPr>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C4E5D" w:rsidRDefault="008C4E5D"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Gedung</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8C4E5D" w:rsidRDefault="00F34FEB" w:rsidP="008C4E5D">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C4E5D" w:rsidRPr="00E0485B" w:rsidRDefault="008C4E5D" w:rsidP="008C4E5D">
            <w:pPr>
              <w:spacing w:after="0" w:line="240" w:lineRule="auto"/>
              <w:rPr>
                <w:rFonts w:ascii="Bookman Old Style" w:eastAsia="Times New Roman" w:hAnsi="Bookman Old Style" w:cs="Calibri"/>
                <w:color w:val="000000"/>
                <w:sz w:val="16"/>
                <w:szCs w:val="16"/>
              </w:rPr>
            </w:pPr>
          </w:p>
        </w:tc>
      </w:tr>
    </w:tbl>
    <w:p w:rsidR="00125992" w:rsidRDefault="00125992">
      <w:r>
        <w:br w:type="page"/>
      </w:r>
    </w:p>
    <w:tbl>
      <w:tblPr>
        <w:tblW w:w="14330" w:type="dxa"/>
        <w:tblInd w:w="103" w:type="dxa"/>
        <w:tblLook w:val="04A0"/>
      </w:tblPr>
      <w:tblGrid>
        <w:gridCol w:w="428"/>
        <w:gridCol w:w="428"/>
        <w:gridCol w:w="533"/>
        <w:gridCol w:w="514"/>
        <w:gridCol w:w="2309"/>
        <w:gridCol w:w="2190"/>
        <w:gridCol w:w="955"/>
        <w:gridCol w:w="1277"/>
        <w:gridCol w:w="1183"/>
        <w:gridCol w:w="1184"/>
        <w:gridCol w:w="869"/>
        <w:gridCol w:w="1277"/>
        <w:gridCol w:w="1183"/>
      </w:tblGrid>
      <w:tr w:rsidR="00125992" w:rsidRPr="00E0485B" w:rsidTr="00125992">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lastRenderedPageBreak/>
              <w:t>7</w:t>
            </w:r>
          </w:p>
        </w:tc>
        <w:tc>
          <w:tcPr>
            <w:tcW w:w="428" w:type="dxa"/>
            <w:tcBorders>
              <w:top w:val="single" w:sz="4" w:space="0" w:color="auto"/>
              <w:left w:val="nil"/>
              <w:bottom w:val="single" w:sz="4" w:space="0" w:color="auto"/>
              <w:right w:val="single" w:sz="4" w:space="0" w:color="auto"/>
            </w:tcBorders>
            <w:shd w:val="clear" w:color="auto" w:fill="D9D9D9" w:themeFill="background1" w:themeFillShade="D9"/>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533" w:type="dxa"/>
            <w:tcBorders>
              <w:top w:val="single" w:sz="4" w:space="0" w:color="auto"/>
              <w:left w:val="nil"/>
              <w:bottom w:val="single" w:sz="4" w:space="0" w:color="auto"/>
              <w:right w:val="single" w:sz="4" w:space="0" w:color="auto"/>
            </w:tcBorders>
            <w:shd w:val="clear" w:color="auto" w:fill="D9D9D9" w:themeFill="background1" w:themeFillShade="D9"/>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514" w:type="dxa"/>
            <w:tcBorders>
              <w:top w:val="single" w:sz="4" w:space="0" w:color="auto"/>
              <w:left w:val="nil"/>
              <w:bottom w:val="single" w:sz="4" w:space="0" w:color="auto"/>
              <w:right w:val="single" w:sz="4" w:space="0" w:color="auto"/>
            </w:tcBorders>
            <w:shd w:val="clear" w:color="auto" w:fill="D9D9D9" w:themeFill="background1" w:themeFillShade="D9"/>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23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25992" w:rsidRPr="002816DD" w:rsidRDefault="00125992" w:rsidP="00125992">
            <w:pPr>
              <w:rPr>
                <w:rFonts w:ascii="Bookman Old Style" w:hAnsi="Bookman Old Style"/>
                <w:b/>
                <w:sz w:val="16"/>
                <w:szCs w:val="16"/>
              </w:rPr>
            </w:pPr>
            <w:r w:rsidRPr="002816DD">
              <w:rPr>
                <w:rFonts w:ascii="Bookman Old Style" w:hAnsi="Bookman Old Style"/>
                <w:b/>
                <w:sz w:val="16"/>
                <w:szCs w:val="16"/>
              </w:rPr>
              <w:t>PROGRAM                            PENYELENGGARAAN</w:t>
            </w:r>
            <w:r w:rsidRPr="002816DD">
              <w:rPr>
                <w:rFonts w:ascii="Bookman Old Style" w:hAnsi="Bookman Old Style"/>
                <w:b/>
                <w:sz w:val="16"/>
                <w:szCs w:val="16"/>
              </w:rPr>
              <w:br/>
              <w:t>PEMERINTAHAN DAN PELAYANAN PUBLIK</w:t>
            </w:r>
          </w:p>
        </w:tc>
        <w:tc>
          <w:tcPr>
            <w:tcW w:w="2190" w:type="dxa"/>
            <w:tcBorders>
              <w:top w:val="single" w:sz="4" w:space="0" w:color="auto"/>
              <w:left w:val="nil"/>
              <w:bottom w:val="single" w:sz="4" w:space="0" w:color="auto"/>
              <w:right w:val="single" w:sz="4" w:space="0" w:color="auto"/>
            </w:tcBorders>
            <w:shd w:val="clear" w:color="auto" w:fill="auto"/>
            <w:vAlign w:val="bottom"/>
          </w:tcPr>
          <w:p w:rsidR="00125992" w:rsidRPr="002C29A8" w:rsidRDefault="00125992" w:rsidP="00125992">
            <w:pPr>
              <w:spacing w:before="37"/>
              <w:ind w:right="-31"/>
              <w:rPr>
                <w:rFonts w:ascii="Arial" w:eastAsia="Arial" w:hAnsi="Arial" w:cs="Arial"/>
                <w:sz w:val="16"/>
                <w:szCs w:val="16"/>
              </w:rPr>
            </w:pPr>
            <w:r w:rsidRPr="002C29A8">
              <w:rPr>
                <w:rFonts w:ascii="Bookman Old Style" w:eastAsia="Times New Roman" w:hAnsi="Bookman Old Style" w:cs="Calibri"/>
                <w:sz w:val="16"/>
                <w:szCs w:val="16"/>
              </w:rPr>
              <w:t> </w:t>
            </w:r>
            <w:r w:rsidRPr="002C29A8">
              <w:rPr>
                <w:rFonts w:ascii="Arial" w:eastAsia="Arial" w:hAnsi="Arial" w:cs="Arial"/>
                <w:b/>
                <w:sz w:val="16"/>
                <w:szCs w:val="16"/>
              </w:rPr>
              <w:t>P</w:t>
            </w:r>
            <w:r w:rsidRPr="002C29A8">
              <w:rPr>
                <w:rFonts w:ascii="Arial" w:eastAsia="Arial" w:hAnsi="Arial" w:cs="Arial"/>
                <w:b/>
                <w:spacing w:val="1"/>
                <w:sz w:val="16"/>
                <w:szCs w:val="16"/>
              </w:rPr>
              <w:t>e</w:t>
            </w:r>
            <w:r w:rsidRPr="002C29A8">
              <w:rPr>
                <w:rFonts w:ascii="Arial" w:eastAsia="Arial" w:hAnsi="Arial" w:cs="Arial"/>
                <w:b/>
                <w:sz w:val="16"/>
                <w:szCs w:val="16"/>
              </w:rPr>
              <w:t>r</w:t>
            </w:r>
            <w:r w:rsidRPr="002C29A8">
              <w:rPr>
                <w:rFonts w:ascii="Arial" w:eastAsia="Arial" w:hAnsi="Arial" w:cs="Arial"/>
                <w:b/>
                <w:spacing w:val="1"/>
                <w:sz w:val="16"/>
                <w:szCs w:val="16"/>
              </w:rPr>
              <w:t>se</w:t>
            </w:r>
            <w:r w:rsidRPr="002C29A8">
              <w:rPr>
                <w:rFonts w:ascii="Arial" w:eastAsia="Arial" w:hAnsi="Arial" w:cs="Arial"/>
                <w:b/>
                <w:sz w:val="16"/>
                <w:szCs w:val="16"/>
              </w:rPr>
              <w:t>nt</w:t>
            </w:r>
            <w:r w:rsidRPr="002C29A8">
              <w:rPr>
                <w:rFonts w:ascii="Arial" w:eastAsia="Arial" w:hAnsi="Arial" w:cs="Arial"/>
                <w:b/>
                <w:spacing w:val="1"/>
                <w:sz w:val="16"/>
                <w:szCs w:val="16"/>
              </w:rPr>
              <w:t>a</w:t>
            </w:r>
            <w:r w:rsidRPr="002C29A8">
              <w:rPr>
                <w:rFonts w:ascii="Arial" w:eastAsia="Arial" w:hAnsi="Arial" w:cs="Arial"/>
                <w:b/>
                <w:spacing w:val="-2"/>
                <w:sz w:val="16"/>
                <w:szCs w:val="16"/>
              </w:rPr>
              <w:t>s</w:t>
            </w:r>
            <w:r w:rsidRPr="002C29A8">
              <w:rPr>
                <w:rFonts w:ascii="Arial" w:eastAsia="Arial" w:hAnsi="Arial" w:cs="Arial"/>
                <w:b/>
                <w:sz w:val="16"/>
                <w:szCs w:val="16"/>
              </w:rPr>
              <w:t>e</w:t>
            </w:r>
            <w:r w:rsidRPr="002C29A8">
              <w:rPr>
                <w:rFonts w:ascii="Times New Roman" w:eastAsia="Times New Roman" w:hAnsi="Times New Roman" w:cs="Times New Roman"/>
                <w:b/>
                <w:spacing w:val="6"/>
                <w:sz w:val="16"/>
                <w:szCs w:val="16"/>
              </w:rPr>
              <w:t xml:space="preserve"> </w:t>
            </w:r>
            <w:r w:rsidRPr="002C29A8">
              <w:rPr>
                <w:rFonts w:ascii="Arial" w:eastAsia="Arial" w:hAnsi="Arial" w:cs="Arial"/>
                <w:b/>
                <w:sz w:val="16"/>
                <w:szCs w:val="16"/>
              </w:rPr>
              <w:t>L</w:t>
            </w:r>
            <w:r w:rsidRPr="002C29A8">
              <w:rPr>
                <w:rFonts w:ascii="Arial" w:eastAsia="Arial" w:hAnsi="Arial" w:cs="Arial"/>
                <w:b/>
                <w:spacing w:val="-2"/>
                <w:sz w:val="16"/>
                <w:szCs w:val="16"/>
              </w:rPr>
              <w:t>a</w:t>
            </w:r>
            <w:r w:rsidRPr="002C29A8">
              <w:rPr>
                <w:rFonts w:ascii="Arial" w:eastAsia="Arial" w:hAnsi="Arial" w:cs="Arial"/>
                <w:b/>
                <w:spacing w:val="1"/>
                <w:sz w:val="16"/>
                <w:szCs w:val="16"/>
              </w:rPr>
              <w:t>ya</w:t>
            </w:r>
            <w:r w:rsidRPr="002C29A8">
              <w:rPr>
                <w:rFonts w:ascii="Arial" w:eastAsia="Arial" w:hAnsi="Arial" w:cs="Arial"/>
                <w:b/>
                <w:sz w:val="16"/>
                <w:szCs w:val="16"/>
              </w:rPr>
              <w:t>n</w:t>
            </w:r>
            <w:r w:rsidRPr="002C29A8">
              <w:rPr>
                <w:rFonts w:ascii="Arial" w:eastAsia="Arial" w:hAnsi="Arial" w:cs="Arial"/>
                <w:b/>
                <w:spacing w:val="-2"/>
                <w:sz w:val="16"/>
                <w:szCs w:val="16"/>
              </w:rPr>
              <w:t>a</w:t>
            </w:r>
            <w:r w:rsidRPr="002C29A8">
              <w:rPr>
                <w:rFonts w:ascii="Arial" w:eastAsia="Arial" w:hAnsi="Arial" w:cs="Arial"/>
                <w:b/>
                <w:sz w:val="16"/>
                <w:szCs w:val="16"/>
              </w:rPr>
              <w:t>n</w:t>
            </w:r>
            <w:r w:rsidRPr="002C29A8">
              <w:rPr>
                <w:rFonts w:ascii="Times New Roman" w:eastAsia="Times New Roman" w:hAnsi="Times New Roman" w:cs="Times New Roman"/>
                <w:b/>
                <w:sz w:val="16"/>
                <w:szCs w:val="16"/>
              </w:rPr>
              <w:t xml:space="preserve"> </w:t>
            </w:r>
            <w:r w:rsidRPr="002C29A8">
              <w:rPr>
                <w:rFonts w:ascii="Arial" w:eastAsia="Arial" w:hAnsi="Arial" w:cs="Arial"/>
                <w:b/>
                <w:sz w:val="16"/>
                <w:szCs w:val="16"/>
              </w:rPr>
              <w:t>P</w:t>
            </w:r>
            <w:r w:rsidRPr="002C29A8">
              <w:rPr>
                <w:rFonts w:ascii="Arial" w:eastAsia="Arial" w:hAnsi="Arial" w:cs="Arial"/>
                <w:b/>
                <w:spacing w:val="1"/>
                <w:sz w:val="16"/>
                <w:szCs w:val="16"/>
              </w:rPr>
              <w:t>e</w:t>
            </w:r>
            <w:r w:rsidRPr="002C29A8">
              <w:rPr>
                <w:rFonts w:ascii="Arial" w:eastAsia="Arial" w:hAnsi="Arial" w:cs="Arial"/>
                <w:b/>
                <w:sz w:val="16"/>
                <w:szCs w:val="16"/>
              </w:rPr>
              <w:t>n</w:t>
            </w:r>
            <w:r w:rsidRPr="002C29A8">
              <w:rPr>
                <w:rFonts w:ascii="Arial" w:eastAsia="Arial" w:hAnsi="Arial" w:cs="Arial"/>
                <w:b/>
                <w:spacing w:val="1"/>
                <w:sz w:val="16"/>
                <w:szCs w:val="16"/>
              </w:rPr>
              <w:t>ye</w:t>
            </w:r>
            <w:r w:rsidRPr="002C29A8">
              <w:rPr>
                <w:rFonts w:ascii="Arial" w:eastAsia="Arial" w:hAnsi="Arial" w:cs="Arial"/>
                <w:b/>
                <w:sz w:val="16"/>
                <w:szCs w:val="16"/>
              </w:rPr>
              <w:t>l</w:t>
            </w:r>
            <w:r w:rsidRPr="002C29A8">
              <w:rPr>
                <w:rFonts w:ascii="Arial" w:eastAsia="Arial" w:hAnsi="Arial" w:cs="Arial"/>
                <w:b/>
                <w:spacing w:val="-2"/>
                <w:sz w:val="16"/>
                <w:szCs w:val="16"/>
              </w:rPr>
              <w:t>e</w:t>
            </w:r>
            <w:r w:rsidRPr="002C29A8">
              <w:rPr>
                <w:rFonts w:ascii="Arial" w:eastAsia="Arial" w:hAnsi="Arial" w:cs="Arial"/>
                <w:b/>
                <w:sz w:val="16"/>
                <w:szCs w:val="16"/>
              </w:rPr>
              <w:t>ngg</w:t>
            </w:r>
            <w:r w:rsidRPr="002C29A8">
              <w:rPr>
                <w:rFonts w:ascii="Arial" w:eastAsia="Arial" w:hAnsi="Arial" w:cs="Arial"/>
                <w:b/>
                <w:spacing w:val="1"/>
                <w:sz w:val="16"/>
                <w:szCs w:val="16"/>
              </w:rPr>
              <w:t>a</w:t>
            </w:r>
            <w:r w:rsidRPr="002C29A8">
              <w:rPr>
                <w:rFonts w:ascii="Arial" w:eastAsia="Arial" w:hAnsi="Arial" w:cs="Arial"/>
                <w:b/>
                <w:sz w:val="16"/>
                <w:szCs w:val="16"/>
              </w:rPr>
              <w:t>r</w:t>
            </w:r>
            <w:r w:rsidRPr="002C29A8">
              <w:rPr>
                <w:rFonts w:ascii="Arial" w:eastAsia="Arial" w:hAnsi="Arial" w:cs="Arial"/>
                <w:b/>
                <w:spacing w:val="-2"/>
                <w:sz w:val="16"/>
                <w:szCs w:val="16"/>
              </w:rPr>
              <w:t>a</w:t>
            </w:r>
            <w:r w:rsidRPr="002C29A8">
              <w:rPr>
                <w:rFonts w:ascii="Arial" w:eastAsia="Arial" w:hAnsi="Arial" w:cs="Arial"/>
                <w:b/>
                <w:spacing w:val="1"/>
                <w:sz w:val="16"/>
                <w:szCs w:val="16"/>
              </w:rPr>
              <w:t>a</w:t>
            </w:r>
            <w:r w:rsidRPr="002C29A8">
              <w:rPr>
                <w:rFonts w:ascii="Arial" w:eastAsia="Arial" w:hAnsi="Arial" w:cs="Arial"/>
                <w:b/>
                <w:sz w:val="16"/>
                <w:szCs w:val="16"/>
              </w:rPr>
              <w:t>n</w:t>
            </w:r>
            <w:r w:rsidRPr="002C29A8">
              <w:rPr>
                <w:rFonts w:ascii="Times New Roman" w:eastAsia="Times New Roman" w:hAnsi="Times New Roman" w:cs="Times New Roman"/>
                <w:b/>
                <w:sz w:val="16"/>
                <w:szCs w:val="16"/>
              </w:rPr>
              <w:t xml:space="preserve"> </w:t>
            </w:r>
            <w:r w:rsidRPr="002C29A8">
              <w:rPr>
                <w:rFonts w:ascii="Arial" w:eastAsia="Arial" w:hAnsi="Arial" w:cs="Arial"/>
                <w:b/>
                <w:sz w:val="16"/>
                <w:szCs w:val="16"/>
              </w:rPr>
              <w:t>P</w:t>
            </w:r>
            <w:r w:rsidRPr="002C29A8">
              <w:rPr>
                <w:rFonts w:ascii="Arial" w:eastAsia="Arial" w:hAnsi="Arial" w:cs="Arial"/>
                <w:b/>
                <w:spacing w:val="1"/>
                <w:sz w:val="16"/>
                <w:szCs w:val="16"/>
              </w:rPr>
              <w:t>eme</w:t>
            </w:r>
            <w:r w:rsidRPr="002C29A8">
              <w:rPr>
                <w:rFonts w:ascii="Arial" w:eastAsia="Arial" w:hAnsi="Arial" w:cs="Arial"/>
                <w:b/>
                <w:sz w:val="16"/>
                <w:szCs w:val="16"/>
              </w:rPr>
              <w:t>rint</w:t>
            </w:r>
            <w:r w:rsidRPr="002C29A8">
              <w:rPr>
                <w:rFonts w:ascii="Arial" w:eastAsia="Arial" w:hAnsi="Arial" w:cs="Arial"/>
                <w:b/>
                <w:spacing w:val="1"/>
                <w:sz w:val="16"/>
                <w:szCs w:val="16"/>
              </w:rPr>
              <w:t>a</w:t>
            </w:r>
            <w:r w:rsidRPr="002C29A8">
              <w:rPr>
                <w:rFonts w:ascii="Arial" w:eastAsia="Arial" w:hAnsi="Arial" w:cs="Arial"/>
                <w:b/>
                <w:spacing w:val="-2"/>
                <w:sz w:val="16"/>
                <w:szCs w:val="16"/>
              </w:rPr>
              <w:t>h</w:t>
            </w:r>
            <w:r w:rsidRPr="002C29A8">
              <w:rPr>
                <w:rFonts w:ascii="Arial" w:eastAsia="Arial" w:hAnsi="Arial" w:cs="Arial"/>
                <w:b/>
                <w:spacing w:val="1"/>
                <w:sz w:val="16"/>
                <w:szCs w:val="16"/>
              </w:rPr>
              <w:t>a</w:t>
            </w:r>
            <w:r w:rsidRPr="002C29A8">
              <w:rPr>
                <w:rFonts w:ascii="Arial" w:eastAsia="Arial" w:hAnsi="Arial" w:cs="Arial"/>
                <w:b/>
                <w:sz w:val="16"/>
                <w:szCs w:val="16"/>
              </w:rPr>
              <w:t>n</w:t>
            </w:r>
            <w:r w:rsidRPr="002C29A8">
              <w:rPr>
                <w:rFonts w:ascii="Times New Roman" w:eastAsia="Times New Roman" w:hAnsi="Times New Roman" w:cs="Times New Roman"/>
                <w:b/>
                <w:spacing w:val="6"/>
                <w:sz w:val="16"/>
                <w:szCs w:val="16"/>
              </w:rPr>
              <w:t xml:space="preserve"> </w:t>
            </w:r>
            <w:r w:rsidRPr="002C29A8">
              <w:rPr>
                <w:rFonts w:ascii="Arial" w:eastAsia="Arial" w:hAnsi="Arial" w:cs="Arial"/>
                <w:b/>
                <w:sz w:val="16"/>
                <w:szCs w:val="16"/>
              </w:rPr>
              <w:t>D</w:t>
            </w:r>
            <w:r w:rsidRPr="002C29A8">
              <w:rPr>
                <w:rFonts w:ascii="Arial" w:eastAsia="Arial" w:hAnsi="Arial" w:cs="Arial"/>
                <w:b/>
                <w:spacing w:val="1"/>
                <w:sz w:val="16"/>
                <w:szCs w:val="16"/>
              </w:rPr>
              <w:t>a</w:t>
            </w:r>
            <w:r w:rsidRPr="002C29A8">
              <w:rPr>
                <w:rFonts w:ascii="Arial" w:eastAsia="Arial" w:hAnsi="Arial" w:cs="Arial"/>
                <w:b/>
                <w:sz w:val="16"/>
                <w:szCs w:val="16"/>
              </w:rPr>
              <w:t>n</w:t>
            </w:r>
            <w:r w:rsidRPr="002C29A8">
              <w:rPr>
                <w:rFonts w:ascii="Times New Roman" w:eastAsia="Times New Roman" w:hAnsi="Times New Roman" w:cs="Times New Roman"/>
                <w:b/>
                <w:sz w:val="16"/>
                <w:szCs w:val="16"/>
              </w:rPr>
              <w:t xml:space="preserve"> </w:t>
            </w:r>
            <w:r w:rsidRPr="002C29A8">
              <w:rPr>
                <w:rFonts w:ascii="Arial" w:eastAsia="Arial" w:hAnsi="Arial" w:cs="Arial"/>
                <w:b/>
                <w:sz w:val="16"/>
                <w:szCs w:val="16"/>
              </w:rPr>
              <w:t>P</w:t>
            </w:r>
            <w:r w:rsidRPr="002C29A8">
              <w:rPr>
                <w:rFonts w:ascii="Arial" w:eastAsia="Arial" w:hAnsi="Arial" w:cs="Arial"/>
                <w:b/>
                <w:spacing w:val="1"/>
                <w:sz w:val="16"/>
                <w:szCs w:val="16"/>
              </w:rPr>
              <w:t>e</w:t>
            </w:r>
            <w:r w:rsidRPr="002C29A8">
              <w:rPr>
                <w:rFonts w:ascii="Arial" w:eastAsia="Arial" w:hAnsi="Arial" w:cs="Arial"/>
                <w:b/>
                <w:sz w:val="16"/>
                <w:szCs w:val="16"/>
              </w:rPr>
              <w:t>l</w:t>
            </w:r>
            <w:r w:rsidRPr="002C29A8">
              <w:rPr>
                <w:rFonts w:ascii="Arial" w:eastAsia="Arial" w:hAnsi="Arial" w:cs="Arial"/>
                <w:b/>
                <w:spacing w:val="1"/>
                <w:sz w:val="16"/>
                <w:szCs w:val="16"/>
              </w:rPr>
              <w:t>aya</w:t>
            </w:r>
            <w:r w:rsidRPr="002C29A8">
              <w:rPr>
                <w:rFonts w:ascii="Arial" w:eastAsia="Arial" w:hAnsi="Arial" w:cs="Arial"/>
                <w:b/>
                <w:spacing w:val="-2"/>
                <w:sz w:val="16"/>
                <w:szCs w:val="16"/>
              </w:rPr>
              <w:t>n</w:t>
            </w:r>
            <w:r w:rsidRPr="002C29A8">
              <w:rPr>
                <w:rFonts w:ascii="Arial" w:eastAsia="Arial" w:hAnsi="Arial" w:cs="Arial"/>
                <w:b/>
                <w:spacing w:val="1"/>
                <w:sz w:val="16"/>
                <w:szCs w:val="16"/>
              </w:rPr>
              <w:t>a</w:t>
            </w:r>
            <w:r w:rsidRPr="002C29A8">
              <w:rPr>
                <w:rFonts w:ascii="Arial" w:eastAsia="Arial" w:hAnsi="Arial" w:cs="Arial"/>
                <w:b/>
                <w:sz w:val="16"/>
                <w:szCs w:val="16"/>
              </w:rPr>
              <w:t>n</w:t>
            </w:r>
            <w:r w:rsidRPr="002C29A8">
              <w:rPr>
                <w:rFonts w:ascii="Times New Roman" w:eastAsia="Times New Roman" w:hAnsi="Times New Roman" w:cs="Times New Roman"/>
                <w:b/>
                <w:spacing w:val="6"/>
                <w:sz w:val="16"/>
                <w:szCs w:val="16"/>
              </w:rPr>
              <w:t xml:space="preserve"> </w:t>
            </w:r>
            <w:r w:rsidRPr="002C29A8">
              <w:rPr>
                <w:rFonts w:ascii="Arial" w:eastAsia="Arial" w:hAnsi="Arial" w:cs="Arial"/>
                <w:b/>
                <w:sz w:val="16"/>
                <w:szCs w:val="16"/>
              </w:rPr>
              <w:t>Pu</w:t>
            </w:r>
            <w:r w:rsidRPr="002C29A8">
              <w:rPr>
                <w:rFonts w:ascii="Arial" w:eastAsia="Arial" w:hAnsi="Arial" w:cs="Arial"/>
                <w:b/>
                <w:spacing w:val="-2"/>
                <w:sz w:val="16"/>
                <w:szCs w:val="16"/>
              </w:rPr>
              <w:t>b</w:t>
            </w:r>
            <w:r w:rsidRPr="002C29A8">
              <w:rPr>
                <w:rFonts w:ascii="Arial" w:eastAsia="Arial" w:hAnsi="Arial" w:cs="Arial"/>
                <w:b/>
                <w:sz w:val="16"/>
                <w:szCs w:val="16"/>
              </w:rPr>
              <w:t>lik</w:t>
            </w:r>
            <w:r w:rsidRPr="002C29A8">
              <w:rPr>
                <w:rFonts w:ascii="Times New Roman" w:eastAsia="Times New Roman" w:hAnsi="Times New Roman" w:cs="Times New Roman"/>
                <w:b/>
                <w:sz w:val="16"/>
                <w:szCs w:val="16"/>
              </w:rPr>
              <w:t xml:space="preserve"> </w:t>
            </w:r>
            <w:r w:rsidRPr="002C29A8">
              <w:rPr>
                <w:rFonts w:ascii="Arial" w:eastAsia="Arial" w:hAnsi="Arial" w:cs="Arial"/>
                <w:b/>
                <w:sz w:val="16"/>
                <w:szCs w:val="16"/>
              </w:rPr>
              <w:t>S</w:t>
            </w:r>
            <w:r w:rsidRPr="002C29A8">
              <w:rPr>
                <w:rFonts w:ascii="Arial" w:eastAsia="Arial" w:hAnsi="Arial" w:cs="Arial"/>
                <w:b/>
                <w:spacing w:val="1"/>
                <w:sz w:val="16"/>
                <w:szCs w:val="16"/>
              </w:rPr>
              <w:t>es</w:t>
            </w:r>
            <w:r w:rsidRPr="002C29A8">
              <w:rPr>
                <w:rFonts w:ascii="Arial" w:eastAsia="Arial" w:hAnsi="Arial" w:cs="Arial"/>
                <w:b/>
                <w:sz w:val="16"/>
                <w:szCs w:val="16"/>
              </w:rPr>
              <w:t>u</w:t>
            </w:r>
            <w:r w:rsidRPr="002C29A8">
              <w:rPr>
                <w:rFonts w:ascii="Arial" w:eastAsia="Arial" w:hAnsi="Arial" w:cs="Arial"/>
                <w:b/>
                <w:spacing w:val="1"/>
                <w:sz w:val="16"/>
                <w:szCs w:val="16"/>
              </w:rPr>
              <w:t>a</w:t>
            </w:r>
            <w:r w:rsidRPr="002C29A8">
              <w:rPr>
                <w:rFonts w:ascii="Arial" w:eastAsia="Arial" w:hAnsi="Arial" w:cs="Arial"/>
                <w:b/>
                <w:sz w:val="16"/>
                <w:szCs w:val="16"/>
              </w:rPr>
              <w:t>i</w:t>
            </w:r>
            <w:r w:rsidRPr="002C29A8">
              <w:rPr>
                <w:rFonts w:ascii="Times New Roman" w:eastAsia="Times New Roman" w:hAnsi="Times New Roman" w:cs="Times New Roman"/>
                <w:b/>
                <w:spacing w:val="6"/>
                <w:sz w:val="16"/>
                <w:szCs w:val="16"/>
              </w:rPr>
              <w:t xml:space="preserve"> </w:t>
            </w:r>
            <w:r w:rsidRPr="002C29A8">
              <w:rPr>
                <w:rFonts w:ascii="Arial" w:eastAsia="Arial" w:hAnsi="Arial" w:cs="Arial"/>
                <w:b/>
                <w:sz w:val="16"/>
                <w:szCs w:val="16"/>
              </w:rPr>
              <w:t>K</w:t>
            </w:r>
            <w:r w:rsidRPr="002C29A8">
              <w:rPr>
                <w:rFonts w:ascii="Arial" w:eastAsia="Arial" w:hAnsi="Arial" w:cs="Arial"/>
                <w:b/>
                <w:spacing w:val="1"/>
                <w:sz w:val="16"/>
                <w:szCs w:val="16"/>
              </w:rPr>
              <w:t>e</w:t>
            </w:r>
            <w:r w:rsidRPr="002C29A8">
              <w:rPr>
                <w:rFonts w:ascii="Arial" w:eastAsia="Arial" w:hAnsi="Arial" w:cs="Arial"/>
                <w:b/>
                <w:spacing w:val="-2"/>
                <w:sz w:val="16"/>
                <w:szCs w:val="16"/>
              </w:rPr>
              <w:t>t</w:t>
            </w:r>
            <w:r w:rsidRPr="002C29A8">
              <w:rPr>
                <w:rFonts w:ascii="Arial" w:eastAsia="Arial" w:hAnsi="Arial" w:cs="Arial"/>
                <w:b/>
                <w:spacing w:val="1"/>
                <w:sz w:val="16"/>
                <w:szCs w:val="16"/>
              </w:rPr>
              <w:t>e</w:t>
            </w:r>
            <w:r w:rsidRPr="002C29A8">
              <w:rPr>
                <w:rFonts w:ascii="Arial" w:eastAsia="Arial" w:hAnsi="Arial" w:cs="Arial"/>
                <w:b/>
                <w:sz w:val="16"/>
                <w:szCs w:val="16"/>
              </w:rPr>
              <w:t>ntu</w:t>
            </w:r>
            <w:r w:rsidRPr="002C29A8">
              <w:rPr>
                <w:rFonts w:ascii="Arial" w:eastAsia="Arial" w:hAnsi="Arial" w:cs="Arial"/>
                <w:b/>
                <w:spacing w:val="-2"/>
                <w:sz w:val="16"/>
                <w:szCs w:val="16"/>
              </w:rPr>
              <w:t>a</w:t>
            </w:r>
            <w:r w:rsidRPr="002C29A8">
              <w:rPr>
                <w:rFonts w:ascii="Arial" w:eastAsia="Arial" w:hAnsi="Arial" w:cs="Arial"/>
                <w:b/>
                <w:sz w:val="16"/>
                <w:szCs w:val="16"/>
              </w:rPr>
              <w:t>n</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r>
      <w:tr w:rsidR="00125992" w:rsidRPr="00E0485B" w:rsidTr="00125992">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7</w:t>
            </w: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230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125992" w:rsidRPr="002816DD" w:rsidRDefault="00125992" w:rsidP="00125992">
            <w:pPr>
              <w:rPr>
                <w:rFonts w:ascii="Bookman Old Style" w:hAnsi="Bookman Old Style"/>
                <w:b/>
                <w:color w:val="000000"/>
                <w:sz w:val="16"/>
                <w:szCs w:val="16"/>
              </w:rPr>
            </w:pPr>
            <w:r w:rsidRPr="002816DD">
              <w:rPr>
                <w:rFonts w:ascii="Bookman Old Style" w:hAnsi="Bookman Old Style"/>
                <w:b/>
                <w:sz w:val="16"/>
                <w:szCs w:val="16"/>
              </w:rPr>
              <w:t>Koordinasi Penyelenggaraan Kegiatan</w:t>
            </w:r>
            <w:r w:rsidRPr="002816DD">
              <w:rPr>
                <w:rFonts w:ascii="Bookman Old Style" w:hAnsi="Bookman Old Style"/>
                <w:b/>
                <w:sz w:val="16"/>
                <w:szCs w:val="16"/>
              </w:rPr>
              <w:br/>
              <w:t>Pemerintahan di Tingkat Kecamatan</w:t>
            </w:r>
          </w:p>
        </w:tc>
        <w:tc>
          <w:tcPr>
            <w:tcW w:w="2190"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r>
      <w:tr w:rsidR="00125992" w:rsidRPr="00E0485B" w:rsidTr="00125992">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533" w:type="dxa"/>
            <w:tcBorders>
              <w:top w:val="single" w:sz="4" w:space="0" w:color="auto"/>
              <w:left w:val="nil"/>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2309" w:type="dxa"/>
            <w:tcBorders>
              <w:top w:val="single" w:sz="4" w:space="0" w:color="auto"/>
              <w:left w:val="nil"/>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Peningkatan Efektifitas Kegiatan Pemerintahan di Tingkat Kecamatan</w:t>
            </w:r>
          </w:p>
        </w:tc>
        <w:tc>
          <w:tcPr>
            <w:tcW w:w="2190" w:type="dxa"/>
            <w:tcBorders>
              <w:top w:val="single" w:sz="4" w:space="0" w:color="auto"/>
              <w:left w:val="nil"/>
              <w:bottom w:val="single" w:sz="4" w:space="0" w:color="auto"/>
              <w:right w:val="single" w:sz="4" w:space="0" w:color="auto"/>
            </w:tcBorders>
            <w:shd w:val="clear" w:color="auto" w:fill="auto"/>
            <w:vAlign w:val="bottom"/>
          </w:tcPr>
          <w:p w:rsidR="00125992" w:rsidRPr="002816DD" w:rsidRDefault="00125992" w:rsidP="00125992">
            <w:pPr>
              <w:rPr>
                <w:rFonts w:ascii="Bookman Old Style" w:hAnsi="Bookman Old Style"/>
                <w:sz w:val="16"/>
                <w:szCs w:val="16"/>
              </w:rPr>
            </w:pPr>
            <w:r>
              <w:rPr>
                <w:rFonts w:ascii="Bookman Old Style" w:hAnsi="Bookman Old Style"/>
                <w:sz w:val="16"/>
                <w:szCs w:val="16"/>
              </w:rPr>
              <w:t>Jumlah     Dokumen     Peningkatan     Efektifitas Kegiatan Pemerintahan di Tingkat Kecamatan</w:t>
            </w:r>
          </w:p>
        </w:tc>
        <w:tc>
          <w:tcPr>
            <w:tcW w:w="955" w:type="dxa"/>
            <w:tcBorders>
              <w:top w:val="single" w:sz="4" w:space="0" w:color="auto"/>
              <w:left w:val="nil"/>
              <w:bottom w:val="single" w:sz="4" w:space="0" w:color="auto"/>
              <w:right w:val="single" w:sz="4" w:space="0" w:color="auto"/>
            </w:tcBorders>
            <w:shd w:val="clear" w:color="auto" w:fill="auto"/>
            <w:vAlign w:val="bottom"/>
          </w:tcPr>
          <w:p w:rsidR="00125992" w:rsidRDefault="00125992" w:rsidP="00125992">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Default="00125992" w:rsidP="00125992">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vAlign w:val="bottom"/>
          </w:tcPr>
          <w:p w:rsidR="00125992" w:rsidRPr="00C97A3D" w:rsidRDefault="00125992" w:rsidP="00125992">
            <w:pPr>
              <w:spacing w:after="0" w:line="240" w:lineRule="auto"/>
              <w:rPr>
                <w:rFonts w:ascii="Bookman Old Style" w:eastAsia="Times New Roman" w:hAnsi="Bookman Old Style" w:cs="Calibri"/>
                <w:sz w:val="16"/>
                <w:szCs w:val="16"/>
              </w:rPr>
            </w:pPr>
            <w:r w:rsidRPr="00C97A3D">
              <w:rPr>
                <w:rFonts w:ascii="Bookman Old Style" w:eastAsia="Times New Roman" w:hAnsi="Bookman Old Style" w:cs="Calibri"/>
                <w:sz w:val="16"/>
                <w:szCs w:val="16"/>
              </w:rPr>
              <w:t>34.864.500</w:t>
            </w:r>
          </w:p>
          <w:p w:rsidR="00125992" w:rsidRPr="00C97A3D" w:rsidRDefault="00125992" w:rsidP="00125992">
            <w:pPr>
              <w:spacing w:after="0" w:line="240" w:lineRule="auto"/>
              <w:rPr>
                <w:rFonts w:ascii="Bookman Old Style" w:eastAsia="Times New Roman" w:hAnsi="Bookman Old Style" w:cs="Calibri"/>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125992" w:rsidRPr="00C97A3D" w:rsidRDefault="00125992" w:rsidP="00125992">
            <w:pPr>
              <w:spacing w:after="0" w:line="240" w:lineRule="auto"/>
              <w:rPr>
                <w:rFonts w:ascii="Bookman Old Style" w:eastAsia="Times New Roman" w:hAnsi="Bookman Old Style" w:cs="Calibri"/>
                <w:sz w:val="16"/>
                <w:szCs w:val="16"/>
              </w:rPr>
            </w:pPr>
            <w:r w:rsidRPr="00C97A3D">
              <w:rPr>
                <w:rFonts w:ascii="Bookman Old Style" w:eastAsia="Times New Roman" w:hAnsi="Bookman Old Style" w:cs="Calibri"/>
                <w:sz w:val="16"/>
                <w:szCs w:val="16"/>
              </w:rPr>
              <w:t>DAU</w:t>
            </w:r>
          </w:p>
          <w:p w:rsidR="00125992" w:rsidRPr="00C97A3D" w:rsidRDefault="00125992" w:rsidP="00125992">
            <w:pPr>
              <w:spacing w:after="0" w:line="240" w:lineRule="auto"/>
              <w:rPr>
                <w:rFonts w:ascii="Bookman Old Style" w:eastAsia="Times New Roman" w:hAnsi="Bookman Old Style" w:cs="Calibri"/>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125992" w:rsidRPr="00C97A3D" w:rsidRDefault="00125992" w:rsidP="00125992">
            <w:pPr>
              <w:spacing w:after="0" w:line="240" w:lineRule="auto"/>
              <w:rPr>
                <w:rFonts w:ascii="Bookman Old Style" w:eastAsia="Times New Roman" w:hAnsi="Bookman Old Style" w:cs="Calibri"/>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Pr="00C97A3D" w:rsidRDefault="00125992" w:rsidP="00125992">
            <w:pPr>
              <w:spacing w:after="0" w:line="240" w:lineRule="auto"/>
              <w:rPr>
                <w:rFonts w:ascii="Bookman Old Style" w:eastAsia="Times New Roman" w:hAnsi="Bookman Old Style" w:cs="Calibri"/>
                <w:sz w:val="16"/>
                <w:szCs w:val="16"/>
              </w:rPr>
            </w:pPr>
            <w:r w:rsidRPr="00C97A3D">
              <w:rPr>
                <w:rFonts w:ascii="Bookman Old Style" w:eastAsia="Times New Roman" w:hAnsi="Bookman Old Style" w:cs="Calibri"/>
                <w:sz w:val="16"/>
                <w:szCs w:val="16"/>
              </w:rPr>
              <w:t>1 Dokumen</w:t>
            </w:r>
          </w:p>
          <w:p w:rsidR="00125992" w:rsidRPr="00C97A3D" w:rsidRDefault="00125992" w:rsidP="00125992">
            <w:pPr>
              <w:spacing w:after="0" w:line="240" w:lineRule="auto"/>
              <w:rPr>
                <w:rFonts w:ascii="Bookman Old Style" w:eastAsia="Times New Roman" w:hAnsi="Bookman Old Style" w:cs="Calibri"/>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125992" w:rsidRPr="00C97A3D" w:rsidRDefault="00125992" w:rsidP="00125992">
            <w:pPr>
              <w:spacing w:after="0" w:line="240" w:lineRule="auto"/>
              <w:rPr>
                <w:rFonts w:ascii="Bookman Old Style" w:eastAsia="Times New Roman" w:hAnsi="Bookman Old Style" w:cs="Calibri"/>
                <w:sz w:val="16"/>
                <w:szCs w:val="16"/>
              </w:rPr>
            </w:pPr>
            <w:r w:rsidRPr="00C97A3D">
              <w:rPr>
                <w:rFonts w:ascii="Bookman Old Style" w:eastAsia="Times New Roman" w:hAnsi="Bookman Old Style" w:cs="Calibri"/>
                <w:sz w:val="16"/>
                <w:szCs w:val="16"/>
              </w:rPr>
              <w:t>34.864.500</w:t>
            </w:r>
          </w:p>
          <w:p w:rsidR="00125992" w:rsidRPr="00C97A3D" w:rsidRDefault="00125992" w:rsidP="00125992">
            <w:pPr>
              <w:spacing w:after="0" w:line="240" w:lineRule="auto"/>
              <w:rPr>
                <w:rFonts w:ascii="Bookman Old Style" w:eastAsia="Times New Roman" w:hAnsi="Bookman Old Style" w:cs="Calibri"/>
                <w:sz w:val="16"/>
                <w:szCs w:val="16"/>
              </w:rPr>
            </w:pPr>
          </w:p>
        </w:tc>
      </w:tr>
      <w:tr w:rsidR="00125992" w:rsidRPr="00E0485B" w:rsidTr="00125992">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7</w:t>
            </w: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202</w:t>
            </w:r>
          </w:p>
        </w:tc>
        <w:tc>
          <w:tcPr>
            <w:tcW w:w="230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125992" w:rsidRPr="002816DD" w:rsidRDefault="00125992" w:rsidP="00125992">
            <w:pPr>
              <w:rPr>
                <w:rFonts w:ascii="Bookman Old Style" w:hAnsi="Bookman Old Style"/>
                <w:b/>
                <w:color w:val="000000"/>
                <w:sz w:val="16"/>
                <w:szCs w:val="16"/>
              </w:rPr>
            </w:pPr>
            <w:r w:rsidRPr="002816DD">
              <w:rPr>
                <w:rFonts w:ascii="Bookman Old Style" w:hAnsi="Bookman Old Style"/>
                <w:b/>
                <w:sz w:val="16"/>
                <w:szCs w:val="16"/>
              </w:rPr>
              <w:t>Penyelenggaraan   Urusan   Pemerintahan   yang</w:t>
            </w:r>
            <w:r w:rsidRPr="002816DD">
              <w:rPr>
                <w:rFonts w:ascii="Bookman Old Style" w:hAnsi="Bookman Old Style"/>
                <w:b/>
                <w:sz w:val="16"/>
                <w:szCs w:val="16"/>
              </w:rPr>
              <w:br/>
              <w:t>Tidak  Dilaksanakan  oleh  Unit  Kerja  Perangkat Daerah yang Ada di Kecamatan</w:t>
            </w:r>
          </w:p>
        </w:tc>
        <w:tc>
          <w:tcPr>
            <w:tcW w:w="2190"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r>
      <w:tr w:rsidR="00125992" w:rsidRPr="00E0485B" w:rsidTr="00125992">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533" w:type="dxa"/>
            <w:tcBorders>
              <w:top w:val="single" w:sz="4" w:space="0" w:color="auto"/>
              <w:left w:val="nil"/>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202</w:t>
            </w:r>
          </w:p>
        </w:tc>
        <w:tc>
          <w:tcPr>
            <w:tcW w:w="514" w:type="dxa"/>
            <w:tcBorders>
              <w:top w:val="single" w:sz="4" w:space="0" w:color="auto"/>
              <w:left w:val="nil"/>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03</w:t>
            </w:r>
          </w:p>
        </w:tc>
        <w:tc>
          <w:tcPr>
            <w:tcW w:w="2309" w:type="dxa"/>
            <w:tcBorders>
              <w:top w:val="single" w:sz="4" w:space="0" w:color="auto"/>
              <w:left w:val="nil"/>
              <w:bottom w:val="single" w:sz="4" w:space="0" w:color="auto"/>
              <w:right w:val="single" w:sz="4" w:space="0" w:color="auto"/>
            </w:tcBorders>
            <w:shd w:val="clear" w:color="auto" w:fill="auto"/>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Peningkatan  Efektifitas  Pelaksanaan  Pelayanan kepada Masyarakat di Wilayah Kecamatan</w:t>
            </w:r>
          </w:p>
        </w:tc>
        <w:tc>
          <w:tcPr>
            <w:tcW w:w="2190" w:type="dxa"/>
            <w:tcBorders>
              <w:top w:val="single" w:sz="4" w:space="0" w:color="auto"/>
              <w:left w:val="nil"/>
              <w:bottom w:val="single" w:sz="4" w:space="0" w:color="auto"/>
              <w:right w:val="single" w:sz="4" w:space="0" w:color="auto"/>
            </w:tcBorders>
            <w:shd w:val="clear" w:color="auto" w:fill="auto"/>
            <w:vAlign w:val="bottom"/>
          </w:tcPr>
          <w:p w:rsidR="00125992" w:rsidRDefault="00125992" w:rsidP="00125992">
            <w:pPr>
              <w:rPr>
                <w:rFonts w:ascii="Bookman Old Style" w:hAnsi="Bookman Old Style"/>
                <w:sz w:val="16"/>
                <w:szCs w:val="16"/>
              </w:rPr>
            </w:pPr>
            <w:r>
              <w:rPr>
                <w:rFonts w:ascii="Bookman Old Style" w:hAnsi="Bookman Old Style"/>
                <w:sz w:val="16"/>
                <w:szCs w:val="16"/>
              </w:rPr>
              <w:t>Jumlah      Laporan      Peningkatan      Efektifitas Pelaksanaan  Pelayanan  kepada  Masyarakat  di</w:t>
            </w:r>
            <w:r>
              <w:rPr>
                <w:rFonts w:ascii="Bookman Old Style" w:hAnsi="Bookman Old Style"/>
                <w:sz w:val="16"/>
                <w:szCs w:val="16"/>
              </w:rPr>
              <w:br/>
              <w:t>Wilayah Kecamatan</w:t>
            </w:r>
          </w:p>
          <w:p w:rsidR="00125992" w:rsidRPr="002816DD" w:rsidRDefault="00125992" w:rsidP="00125992">
            <w:pPr>
              <w:rPr>
                <w:rFonts w:ascii="Bookman Old Style" w:hAnsi="Bookman Old Style"/>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125992" w:rsidRDefault="00125992" w:rsidP="00125992">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Default="00125992" w:rsidP="00125992">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vAlign w:val="bottom"/>
          </w:tcPr>
          <w:p w:rsidR="00125992" w:rsidRDefault="00125992" w:rsidP="00125992">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6.20</w:t>
            </w:r>
            <w:r w:rsidR="00F34FEB">
              <w:rPr>
                <w:rFonts w:ascii="Bookman Old Style" w:eastAsia="Times New Roman" w:hAnsi="Bookman Old Style" w:cs="Calibri"/>
                <w:color w:val="000000"/>
                <w:sz w:val="16"/>
                <w:szCs w:val="16"/>
              </w:rPr>
              <w:t>7.024</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125992" w:rsidRDefault="00125992" w:rsidP="00125992">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Default="00125992" w:rsidP="00125992">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125992" w:rsidRDefault="00F34FEB" w:rsidP="00125992">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6.655.000</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r>
    </w:tbl>
    <w:p w:rsidR="00454B3C" w:rsidRDefault="00454B3C"/>
    <w:tbl>
      <w:tblPr>
        <w:tblW w:w="14330" w:type="dxa"/>
        <w:tblInd w:w="103" w:type="dxa"/>
        <w:tblLook w:val="04A0"/>
      </w:tblPr>
      <w:tblGrid>
        <w:gridCol w:w="428"/>
        <w:gridCol w:w="428"/>
        <w:gridCol w:w="533"/>
        <w:gridCol w:w="514"/>
        <w:gridCol w:w="2309"/>
        <w:gridCol w:w="2190"/>
        <w:gridCol w:w="955"/>
        <w:gridCol w:w="1277"/>
        <w:gridCol w:w="1183"/>
        <w:gridCol w:w="1184"/>
        <w:gridCol w:w="869"/>
        <w:gridCol w:w="1277"/>
        <w:gridCol w:w="1183"/>
      </w:tblGrid>
      <w:tr w:rsidR="00853BBB"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853BBB" w:rsidRPr="00E0485B" w:rsidRDefault="00853BBB" w:rsidP="00853BB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853BBB" w:rsidRPr="00E0485B" w:rsidRDefault="00853BBB" w:rsidP="00853BB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853BBB" w:rsidRPr="00E0485B" w:rsidRDefault="00853BBB" w:rsidP="00853BB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203</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853BBB" w:rsidRPr="00403CAC" w:rsidRDefault="00853BBB" w:rsidP="00853BBB">
            <w:pPr>
              <w:spacing w:after="0" w:line="240" w:lineRule="auto"/>
              <w:rPr>
                <w:rFonts w:ascii="Bookman Old Style" w:eastAsia="Times New Roman" w:hAnsi="Bookman Old Style" w:cs="Calibri"/>
                <w:b/>
                <w:color w:val="000000"/>
                <w:sz w:val="16"/>
                <w:szCs w:val="16"/>
              </w:rPr>
            </w:pPr>
          </w:p>
          <w:p w:rsidR="00853BBB" w:rsidRPr="00403CAC" w:rsidRDefault="00853BBB" w:rsidP="00853BBB">
            <w:pPr>
              <w:rPr>
                <w:rFonts w:ascii="Bookman Old Style" w:hAnsi="Bookman Old Style"/>
                <w:b/>
                <w:sz w:val="16"/>
                <w:szCs w:val="16"/>
              </w:rPr>
            </w:pPr>
            <w:r w:rsidRPr="00403CAC">
              <w:rPr>
                <w:rFonts w:ascii="Bookman Old Style" w:hAnsi="Bookman Old Style"/>
                <w:b/>
                <w:sz w:val="16"/>
                <w:szCs w:val="16"/>
              </w:rPr>
              <w:t>Koordinasi  Pemeliharaan  Prasarana  dan  Sarana</w:t>
            </w:r>
            <w:r w:rsidRPr="00403CAC">
              <w:rPr>
                <w:rFonts w:ascii="Bookman Old Style" w:hAnsi="Bookman Old Style"/>
                <w:b/>
                <w:sz w:val="16"/>
                <w:szCs w:val="16"/>
              </w:rPr>
              <w:br/>
              <w:t>Pelayanan Umum</w:t>
            </w:r>
          </w:p>
        </w:tc>
        <w:tc>
          <w:tcPr>
            <w:tcW w:w="2190" w:type="dxa"/>
            <w:tcBorders>
              <w:top w:val="single" w:sz="4" w:space="0" w:color="auto"/>
              <w:left w:val="nil"/>
              <w:bottom w:val="single" w:sz="4" w:space="0" w:color="auto"/>
              <w:right w:val="single" w:sz="4" w:space="0" w:color="auto"/>
            </w:tcBorders>
            <w:shd w:val="clear" w:color="auto" w:fill="auto"/>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r>
      <w:tr w:rsidR="00853BBB"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853BBB" w:rsidRPr="00E0485B" w:rsidRDefault="00853BBB" w:rsidP="00853BB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533" w:type="dxa"/>
            <w:tcBorders>
              <w:top w:val="single" w:sz="4" w:space="0" w:color="auto"/>
              <w:left w:val="nil"/>
              <w:bottom w:val="single" w:sz="4" w:space="0" w:color="auto"/>
              <w:right w:val="single" w:sz="4" w:space="0" w:color="auto"/>
            </w:tcBorders>
            <w:shd w:val="clear" w:color="auto" w:fill="auto"/>
          </w:tcPr>
          <w:p w:rsidR="00853BBB" w:rsidRPr="00E0485B" w:rsidRDefault="00853BBB" w:rsidP="00853BB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203</w:t>
            </w:r>
          </w:p>
        </w:tc>
        <w:tc>
          <w:tcPr>
            <w:tcW w:w="514" w:type="dxa"/>
            <w:tcBorders>
              <w:top w:val="single" w:sz="4" w:space="0" w:color="auto"/>
              <w:left w:val="nil"/>
              <w:bottom w:val="single" w:sz="4" w:space="0" w:color="auto"/>
              <w:right w:val="single" w:sz="4" w:space="0" w:color="auto"/>
            </w:tcBorders>
            <w:shd w:val="clear" w:color="auto" w:fill="auto"/>
          </w:tcPr>
          <w:p w:rsidR="00853BBB" w:rsidRPr="00E0485B" w:rsidRDefault="00853BBB" w:rsidP="00853BB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2309" w:type="dxa"/>
            <w:tcBorders>
              <w:top w:val="single" w:sz="4" w:space="0" w:color="auto"/>
              <w:left w:val="nil"/>
              <w:bottom w:val="single" w:sz="4" w:space="0" w:color="auto"/>
              <w:right w:val="single" w:sz="4" w:space="0" w:color="auto"/>
            </w:tcBorders>
            <w:shd w:val="clear" w:color="auto" w:fill="auto"/>
          </w:tcPr>
          <w:p w:rsidR="00853BBB" w:rsidRPr="00E0485B" w:rsidRDefault="00853BBB" w:rsidP="00853BB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Pelaksanaan     Pemeliharaan     Prasarana     dan Fasilitas   Pelayanan   Umum   yang   Melibatkan</w:t>
            </w:r>
            <w:r>
              <w:rPr>
                <w:rFonts w:ascii="Bookman Old Style" w:hAnsi="Bookman Old Style"/>
                <w:sz w:val="16"/>
                <w:szCs w:val="16"/>
              </w:rPr>
              <w:br/>
              <w:t>Pihak Swasta</w:t>
            </w:r>
          </w:p>
        </w:tc>
        <w:tc>
          <w:tcPr>
            <w:tcW w:w="2190" w:type="dxa"/>
            <w:tcBorders>
              <w:top w:val="single" w:sz="4" w:space="0" w:color="auto"/>
              <w:left w:val="nil"/>
              <w:bottom w:val="single" w:sz="4" w:space="0" w:color="auto"/>
              <w:right w:val="single" w:sz="4" w:space="0" w:color="auto"/>
            </w:tcBorders>
            <w:shd w:val="clear" w:color="auto" w:fill="auto"/>
            <w:vAlign w:val="bottom"/>
          </w:tcPr>
          <w:p w:rsidR="00853BBB" w:rsidRPr="00403CAC" w:rsidRDefault="00853BBB" w:rsidP="00853BBB">
            <w:pPr>
              <w:rPr>
                <w:rFonts w:ascii="Bookman Old Style" w:hAnsi="Bookman Old Style"/>
                <w:color w:val="000000"/>
                <w:sz w:val="16"/>
                <w:szCs w:val="16"/>
              </w:rPr>
            </w:pPr>
            <w:r>
              <w:rPr>
                <w:rFonts w:ascii="Bookman Old Style" w:hAnsi="Bookman Old Style"/>
                <w:sz w:val="16"/>
                <w:szCs w:val="16"/>
              </w:rPr>
              <w:t>Jumlah    Prasarana    dan    Fasilitas    Pelayanan Umum yang Dipelihara dengan Melibatkan Pihak</w:t>
            </w:r>
            <w:r>
              <w:rPr>
                <w:rFonts w:ascii="Bookman Old Style" w:hAnsi="Bookman Old Style"/>
                <w:sz w:val="16"/>
                <w:szCs w:val="16"/>
              </w:rPr>
              <w:br/>
              <w:t>Swasta</w:t>
            </w:r>
          </w:p>
        </w:tc>
        <w:tc>
          <w:tcPr>
            <w:tcW w:w="955" w:type="dxa"/>
            <w:tcBorders>
              <w:top w:val="single" w:sz="4" w:space="0" w:color="auto"/>
              <w:left w:val="nil"/>
              <w:bottom w:val="single" w:sz="4" w:space="0" w:color="auto"/>
              <w:right w:val="single" w:sz="4" w:space="0" w:color="auto"/>
            </w:tcBorders>
            <w:shd w:val="clear" w:color="auto" w:fill="auto"/>
            <w:vAlign w:val="bottom"/>
          </w:tcPr>
          <w:p w:rsidR="00853BBB" w:rsidRDefault="00853BBB" w:rsidP="00853BBB">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53BBB" w:rsidRDefault="00853BBB" w:rsidP="00853BB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853BBB" w:rsidRPr="00E0485B" w:rsidRDefault="00853BBB" w:rsidP="00853BB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vAlign w:val="bottom"/>
          </w:tcPr>
          <w:p w:rsidR="00853BBB" w:rsidRDefault="00853BBB" w:rsidP="00853BB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DAU</w:t>
            </w:r>
          </w:p>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853BBB" w:rsidRDefault="00853BBB" w:rsidP="00853BB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Paket</w:t>
            </w:r>
          </w:p>
          <w:p w:rsidR="00853BBB" w:rsidRPr="00E0485B" w:rsidRDefault="00853BBB" w:rsidP="00853BB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853BBB" w:rsidRDefault="00F34FEB" w:rsidP="00853BB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853BBB" w:rsidRPr="00E0485B" w:rsidRDefault="00853BBB" w:rsidP="00853BBB">
            <w:pPr>
              <w:spacing w:after="0" w:line="240" w:lineRule="auto"/>
              <w:rPr>
                <w:rFonts w:ascii="Bookman Old Style" w:eastAsia="Times New Roman" w:hAnsi="Bookman Old Style" w:cs="Calibri"/>
                <w:color w:val="000000"/>
                <w:sz w:val="16"/>
                <w:szCs w:val="16"/>
              </w:rPr>
            </w:pPr>
          </w:p>
        </w:tc>
      </w:tr>
      <w:tr w:rsidR="00125992"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7</w:t>
            </w:r>
          </w:p>
        </w:tc>
        <w:tc>
          <w:tcPr>
            <w:tcW w:w="428" w:type="dxa"/>
            <w:tcBorders>
              <w:top w:val="single" w:sz="4" w:space="0" w:color="auto"/>
              <w:left w:val="nil"/>
              <w:bottom w:val="single" w:sz="4" w:space="0" w:color="auto"/>
              <w:right w:val="single" w:sz="4" w:space="0" w:color="auto"/>
            </w:tcBorders>
            <w:shd w:val="clear" w:color="auto" w:fill="D9D9D9" w:themeFill="background1" w:themeFillShade="D9"/>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533" w:type="dxa"/>
            <w:tcBorders>
              <w:top w:val="single" w:sz="4" w:space="0" w:color="auto"/>
              <w:left w:val="nil"/>
              <w:bottom w:val="single" w:sz="4" w:space="0" w:color="auto"/>
              <w:right w:val="single" w:sz="4" w:space="0" w:color="auto"/>
            </w:tcBorders>
            <w:shd w:val="clear" w:color="auto" w:fill="D9D9D9" w:themeFill="background1" w:themeFillShade="D9"/>
          </w:tcPr>
          <w:p w:rsidR="00125992" w:rsidRPr="00E0485B" w:rsidRDefault="00125992" w:rsidP="00125992">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03</w:t>
            </w:r>
          </w:p>
        </w:tc>
        <w:tc>
          <w:tcPr>
            <w:tcW w:w="514" w:type="dxa"/>
            <w:tcBorders>
              <w:top w:val="single" w:sz="4" w:space="0" w:color="auto"/>
              <w:left w:val="nil"/>
              <w:bottom w:val="single" w:sz="4" w:space="0" w:color="auto"/>
              <w:right w:val="single" w:sz="4" w:space="0" w:color="auto"/>
            </w:tcBorders>
            <w:shd w:val="clear" w:color="auto" w:fill="D9D9D9" w:themeFill="background1" w:themeFillShade="D9"/>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23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25992" w:rsidRPr="00403CAC" w:rsidRDefault="00125992" w:rsidP="00125992">
            <w:pPr>
              <w:rPr>
                <w:rFonts w:ascii="Bookman Old Style" w:hAnsi="Bookman Old Style"/>
                <w:b/>
                <w:sz w:val="16"/>
                <w:szCs w:val="16"/>
              </w:rPr>
            </w:pPr>
            <w:r w:rsidRPr="00403CAC">
              <w:rPr>
                <w:rFonts w:ascii="Bookman Old Style" w:hAnsi="Bookman Old Style"/>
                <w:b/>
                <w:sz w:val="16"/>
                <w:szCs w:val="16"/>
              </w:rPr>
              <w:t>PROGRAM      PEMBERDAYAAN      MASYARAKAT</w:t>
            </w:r>
            <w:r w:rsidRPr="00403CAC">
              <w:rPr>
                <w:rFonts w:ascii="Bookman Old Style" w:hAnsi="Bookman Old Style"/>
                <w:b/>
                <w:sz w:val="16"/>
                <w:szCs w:val="16"/>
              </w:rPr>
              <w:br/>
              <w:t>DESA DAN KELURAHAN</w:t>
            </w:r>
          </w:p>
        </w:tc>
        <w:tc>
          <w:tcPr>
            <w:tcW w:w="2190" w:type="dxa"/>
            <w:tcBorders>
              <w:top w:val="single" w:sz="4" w:space="0" w:color="auto"/>
              <w:left w:val="nil"/>
              <w:bottom w:val="single" w:sz="4" w:space="0" w:color="auto"/>
              <w:right w:val="single" w:sz="4" w:space="0" w:color="auto"/>
            </w:tcBorders>
            <w:shd w:val="clear" w:color="auto" w:fill="auto"/>
            <w:vAlign w:val="bottom"/>
          </w:tcPr>
          <w:p w:rsidR="00125992" w:rsidRDefault="00125992" w:rsidP="00125992">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Pemberdayaan Masyarakat Desa Dan Kelurahan</w:t>
            </w:r>
          </w:p>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125992" w:rsidRPr="00E0485B" w:rsidRDefault="00125992" w:rsidP="00125992">
            <w:pPr>
              <w:spacing w:after="0" w:line="240" w:lineRule="auto"/>
              <w:rPr>
                <w:rFonts w:ascii="Bookman Old Style" w:eastAsia="Times New Roman" w:hAnsi="Bookman Old Style" w:cs="Calibri"/>
                <w:color w:val="000000"/>
                <w:sz w:val="16"/>
                <w:szCs w:val="16"/>
              </w:rPr>
            </w:pPr>
          </w:p>
        </w:tc>
      </w:tr>
      <w:tr w:rsidR="00F34FEB" w:rsidRPr="00E0485B" w:rsidTr="00555DF6">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03</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230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F34FEB" w:rsidRPr="00403CAC" w:rsidRDefault="00F34FEB" w:rsidP="00F34FEB">
            <w:pPr>
              <w:rPr>
                <w:rFonts w:ascii="Bookman Old Style" w:hAnsi="Bookman Old Style"/>
                <w:b/>
                <w:sz w:val="16"/>
                <w:szCs w:val="16"/>
              </w:rPr>
            </w:pPr>
            <w:r w:rsidRPr="00403CAC">
              <w:rPr>
                <w:rFonts w:ascii="Bookman Old Style" w:hAnsi="Bookman Old Style"/>
                <w:b/>
                <w:sz w:val="16"/>
                <w:szCs w:val="16"/>
              </w:rPr>
              <w:t>Koordinasi Kegiatan Pemberdayaan Desa</w:t>
            </w:r>
          </w:p>
        </w:tc>
        <w:tc>
          <w:tcPr>
            <w:tcW w:w="2190"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86.906.088</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58.953.000</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r>
      <w:tr w:rsidR="00F34FEB"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03</w:t>
            </w:r>
          </w:p>
        </w:tc>
        <w:tc>
          <w:tcPr>
            <w:tcW w:w="533"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2309"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Peningkatan     Partisipasi     Masyarakat     dalam Forum  Musyawarah  Perencanaan  Pembangunan</w:t>
            </w:r>
            <w:r>
              <w:rPr>
                <w:rFonts w:ascii="Bookman Old Style" w:hAnsi="Bookman Old Style"/>
                <w:sz w:val="16"/>
                <w:szCs w:val="16"/>
              </w:rPr>
              <w:br/>
              <w:t>di Desa</w:t>
            </w:r>
          </w:p>
        </w:tc>
        <w:tc>
          <w:tcPr>
            <w:tcW w:w="2190" w:type="dxa"/>
            <w:tcBorders>
              <w:top w:val="single" w:sz="4" w:space="0" w:color="auto"/>
              <w:left w:val="nil"/>
              <w:bottom w:val="single" w:sz="4" w:space="0" w:color="auto"/>
              <w:right w:val="single" w:sz="4" w:space="0" w:color="auto"/>
            </w:tcBorders>
            <w:shd w:val="clear" w:color="auto" w:fill="auto"/>
            <w:vAlign w:val="bottom"/>
          </w:tcPr>
          <w:p w:rsidR="00F34FEB" w:rsidRPr="00403CAC" w:rsidRDefault="00F34FEB" w:rsidP="00F34FEB">
            <w:pPr>
              <w:rPr>
                <w:rFonts w:ascii="Bookman Old Style" w:hAnsi="Bookman Old Style"/>
                <w:color w:val="000000"/>
                <w:sz w:val="16"/>
                <w:szCs w:val="16"/>
              </w:rPr>
            </w:pPr>
            <w:r>
              <w:rPr>
                <w:rFonts w:ascii="Bookman Old Style" w:hAnsi="Bookman Old Style"/>
                <w:sz w:val="16"/>
                <w:szCs w:val="16"/>
              </w:rPr>
              <w:t>Jumlah      Lembaga      Kemasyarakatan      yang Berpartisipasi     dalam     Forum     Musyawarah</w:t>
            </w:r>
            <w:r>
              <w:rPr>
                <w:rFonts w:ascii="Bookman Old Style" w:hAnsi="Bookman Old Style"/>
                <w:sz w:val="16"/>
                <w:szCs w:val="16"/>
              </w:rPr>
              <w:br/>
              <w:t>Perencanaan Pembangunan di Desa</w:t>
            </w:r>
          </w:p>
        </w:tc>
        <w:tc>
          <w:tcPr>
            <w:tcW w:w="955"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7F0AA1" w:rsidRDefault="00F34FEB" w:rsidP="00F34FEB">
            <w:pPr>
              <w:pStyle w:val="ListParagraph"/>
              <w:numPr>
                <w:ilvl w:val="0"/>
                <w:numId w:val="4"/>
              </w:numPr>
              <w:spacing w:after="0" w:line="240" w:lineRule="auto"/>
              <w:rPr>
                <w:rFonts w:ascii="Bookman Old Style" w:eastAsia="Times New Roman" w:hAnsi="Bookman Old Style" w:cs="Calibri"/>
                <w:color w:val="000000"/>
                <w:sz w:val="16"/>
                <w:szCs w:val="16"/>
              </w:rPr>
            </w:pPr>
            <w:r w:rsidRPr="007F0AA1">
              <w:rPr>
                <w:rFonts w:ascii="Bookman Old Style" w:eastAsia="Times New Roman" w:hAnsi="Bookman Old Style" w:cs="Calibri"/>
                <w:color w:val="000000"/>
                <w:sz w:val="16"/>
                <w:szCs w:val="16"/>
              </w:rPr>
              <w:t>Lembaga</w:t>
            </w:r>
          </w:p>
          <w:p w:rsidR="00F34FEB" w:rsidRPr="007F0AA1" w:rsidRDefault="00F34FEB" w:rsidP="00F34FEB">
            <w:pPr>
              <w:pStyle w:val="ListParagraph"/>
              <w:spacing w:after="0" w:line="240" w:lineRule="auto"/>
              <w:ind w:left="360"/>
              <w:rPr>
                <w:rFonts w:ascii="Bookman Old Style" w:eastAsia="Times New Roman" w:hAnsi="Bookman Old Style" w:cs="Calibri"/>
                <w:color w:val="000000"/>
                <w:sz w:val="16"/>
                <w:szCs w:val="16"/>
              </w:rPr>
            </w:pP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51.743.048</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DID</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7F0AA1" w:rsidRDefault="00F34FEB" w:rsidP="00F34FEB">
            <w:pPr>
              <w:pStyle w:val="ListParagraph"/>
              <w:numPr>
                <w:ilvl w:val="0"/>
                <w:numId w:val="4"/>
              </w:numPr>
              <w:spacing w:after="0" w:line="240" w:lineRule="auto"/>
              <w:rPr>
                <w:rFonts w:ascii="Bookman Old Style" w:eastAsia="Times New Roman" w:hAnsi="Bookman Old Style" w:cs="Calibri"/>
                <w:color w:val="000000"/>
                <w:sz w:val="16"/>
                <w:szCs w:val="16"/>
              </w:rPr>
            </w:pPr>
            <w:r w:rsidRPr="007F0AA1">
              <w:rPr>
                <w:rFonts w:ascii="Bookman Old Style" w:eastAsia="Times New Roman" w:hAnsi="Bookman Old Style" w:cs="Calibri"/>
                <w:color w:val="000000"/>
                <w:sz w:val="16"/>
                <w:szCs w:val="16"/>
              </w:rPr>
              <w:t>Lembaga</w:t>
            </w:r>
          </w:p>
          <w:p w:rsidR="00F34FEB" w:rsidRPr="007F0AA1" w:rsidRDefault="00F34FEB" w:rsidP="00F34FEB">
            <w:pPr>
              <w:pStyle w:val="ListParagraph"/>
              <w:spacing w:after="0" w:line="240" w:lineRule="auto"/>
              <w:ind w:left="360"/>
              <w:rPr>
                <w:rFonts w:ascii="Bookman Old Style" w:eastAsia="Times New Roman" w:hAnsi="Bookman Old Style" w:cs="Calibri"/>
                <w:color w:val="000000"/>
                <w:sz w:val="16"/>
                <w:szCs w:val="16"/>
              </w:rPr>
            </w:pP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46.341.000</w:t>
            </w:r>
          </w:p>
        </w:tc>
      </w:tr>
      <w:tr w:rsidR="00F34FEB"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03</w:t>
            </w:r>
          </w:p>
        </w:tc>
        <w:tc>
          <w:tcPr>
            <w:tcW w:w="533"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03</w:t>
            </w:r>
          </w:p>
        </w:tc>
        <w:tc>
          <w:tcPr>
            <w:tcW w:w="2309"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Peningkatan  Efektifitas  Kegiatan  Pemberdayaan Masyarakat di Wilayah Kecamatan</w:t>
            </w:r>
          </w:p>
        </w:tc>
        <w:tc>
          <w:tcPr>
            <w:tcW w:w="2190"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rPr>
                <w:rFonts w:ascii="Bookman Old Style" w:hAnsi="Bookman Old Style"/>
                <w:color w:val="000000"/>
                <w:sz w:val="16"/>
                <w:szCs w:val="16"/>
              </w:rPr>
            </w:pPr>
            <w:r>
              <w:rPr>
                <w:rFonts w:ascii="Bookman Old Style" w:hAnsi="Bookman Old Style"/>
                <w:sz w:val="16"/>
                <w:szCs w:val="16"/>
              </w:rPr>
              <w:t>Jumlah      Laporan      Peningkatan      Efektivitas</w:t>
            </w:r>
            <w:r>
              <w:rPr>
                <w:rFonts w:ascii="Bookman Old Style" w:hAnsi="Bookman Old Style"/>
                <w:sz w:val="16"/>
                <w:szCs w:val="16"/>
              </w:rPr>
              <w:br/>
              <w:t xml:space="preserve">Kegiatan  Pemberdayaan  Masyarakat  di  Wilayah </w:t>
            </w:r>
            <w:r>
              <w:rPr>
                <w:rFonts w:ascii="Bookman Old Style" w:hAnsi="Bookman Old Style"/>
                <w:sz w:val="16"/>
                <w:szCs w:val="16"/>
              </w:rPr>
              <w:lastRenderedPageBreak/>
              <w:t>Kecamatan</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Kec. Wungu</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35.163.040</w:t>
            </w:r>
          </w:p>
        </w:tc>
        <w:tc>
          <w:tcPr>
            <w:tcW w:w="1184"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DID</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12.612.000</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r>
      <w:tr w:rsidR="00F34FEB"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lastRenderedPageBreak/>
              <w:t>01</w:t>
            </w:r>
          </w:p>
        </w:tc>
        <w:tc>
          <w:tcPr>
            <w:tcW w:w="428" w:type="dxa"/>
            <w:tcBorders>
              <w:top w:val="single" w:sz="4" w:space="0" w:color="auto"/>
              <w:left w:val="nil"/>
              <w:bottom w:val="single" w:sz="4" w:space="0" w:color="auto"/>
              <w:right w:val="single" w:sz="4" w:space="0" w:color="auto"/>
            </w:tcBorders>
            <w:shd w:val="clear" w:color="auto" w:fill="D9D9D9" w:themeFill="background1" w:themeFillShade="D9"/>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04</w:t>
            </w:r>
          </w:p>
        </w:tc>
        <w:tc>
          <w:tcPr>
            <w:tcW w:w="533" w:type="dxa"/>
            <w:tcBorders>
              <w:top w:val="single" w:sz="4" w:space="0" w:color="auto"/>
              <w:left w:val="nil"/>
              <w:bottom w:val="single" w:sz="4" w:space="0" w:color="auto"/>
              <w:right w:val="single" w:sz="4" w:space="0" w:color="auto"/>
            </w:tcBorders>
            <w:shd w:val="clear" w:color="auto" w:fill="D9D9D9" w:themeFill="background1" w:themeFillShade="D9"/>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 </w:t>
            </w:r>
          </w:p>
        </w:tc>
        <w:tc>
          <w:tcPr>
            <w:tcW w:w="514" w:type="dxa"/>
            <w:tcBorders>
              <w:top w:val="single" w:sz="4" w:space="0" w:color="auto"/>
              <w:left w:val="nil"/>
              <w:bottom w:val="single" w:sz="4" w:space="0" w:color="auto"/>
              <w:right w:val="single" w:sz="4" w:space="0" w:color="auto"/>
            </w:tcBorders>
            <w:shd w:val="clear" w:color="auto" w:fill="D9D9D9" w:themeFill="background1" w:themeFillShade="D9"/>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 </w:t>
            </w:r>
          </w:p>
        </w:tc>
        <w:tc>
          <w:tcPr>
            <w:tcW w:w="2309" w:type="dxa"/>
            <w:tcBorders>
              <w:top w:val="single" w:sz="4" w:space="0" w:color="auto"/>
              <w:left w:val="nil"/>
              <w:bottom w:val="single" w:sz="4" w:space="0" w:color="auto"/>
              <w:right w:val="single" w:sz="4" w:space="0" w:color="auto"/>
            </w:tcBorders>
            <w:shd w:val="clear" w:color="auto" w:fill="D9D9D9" w:themeFill="background1" w:themeFillShade="D9"/>
          </w:tcPr>
          <w:p w:rsidR="00F34FEB" w:rsidRPr="005035B5" w:rsidRDefault="00F34FEB" w:rsidP="00F34FEB">
            <w:pPr>
              <w:spacing w:after="0" w:line="240" w:lineRule="auto"/>
              <w:rPr>
                <w:rFonts w:ascii="Bookman Old Style" w:eastAsia="Times New Roman" w:hAnsi="Bookman Old Style" w:cs="Calibri"/>
                <w:b/>
                <w:color w:val="000000"/>
                <w:sz w:val="16"/>
                <w:szCs w:val="16"/>
              </w:rPr>
            </w:pPr>
            <w:r w:rsidRPr="005035B5">
              <w:rPr>
                <w:rFonts w:ascii="Bookman Old Style" w:hAnsi="Bookman Old Style"/>
                <w:b/>
                <w:sz w:val="16"/>
                <w:szCs w:val="16"/>
              </w:rPr>
              <w:t>PROGRAM   KOORDINASI   KETENTRAMAN   DAN</w:t>
            </w:r>
            <w:r w:rsidRPr="005035B5">
              <w:rPr>
                <w:rFonts w:ascii="Bookman Old Style" w:hAnsi="Bookman Old Style"/>
                <w:b/>
                <w:sz w:val="16"/>
                <w:szCs w:val="16"/>
              </w:rPr>
              <w:br/>
              <w:t>KETERTIBAN UMUM</w:t>
            </w:r>
          </w:p>
        </w:tc>
        <w:tc>
          <w:tcPr>
            <w:tcW w:w="2190" w:type="dxa"/>
            <w:tcBorders>
              <w:top w:val="single" w:sz="4" w:space="0" w:color="auto"/>
              <w:left w:val="nil"/>
              <w:bottom w:val="single" w:sz="4" w:space="0" w:color="auto"/>
              <w:right w:val="single" w:sz="4" w:space="0" w:color="auto"/>
            </w:tcBorders>
            <w:shd w:val="clear" w:color="auto" w:fill="auto"/>
            <w:vAlign w:val="bottom"/>
          </w:tcPr>
          <w:p w:rsidR="00F34FEB" w:rsidRPr="002C29A8" w:rsidRDefault="00F34FEB" w:rsidP="00F34FEB">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Ketenteraman dan Ketertiban Umum</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r>
      <w:tr w:rsidR="00F34FEB"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04</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F34FEB" w:rsidRPr="005035B5" w:rsidRDefault="00F34FEB" w:rsidP="00F34FEB">
            <w:pPr>
              <w:spacing w:after="0" w:line="240" w:lineRule="auto"/>
              <w:rPr>
                <w:rFonts w:ascii="Bookman Old Style" w:eastAsia="Times New Roman" w:hAnsi="Bookman Old Style" w:cs="Calibri"/>
                <w:b/>
                <w:color w:val="000000"/>
                <w:sz w:val="16"/>
                <w:szCs w:val="16"/>
              </w:rPr>
            </w:pPr>
            <w:r w:rsidRPr="005035B5">
              <w:rPr>
                <w:rFonts w:ascii="Bookman Old Style" w:hAnsi="Bookman Old Style"/>
                <w:b/>
                <w:sz w:val="16"/>
                <w:szCs w:val="16"/>
              </w:rPr>
              <w:t>Koordinasi            Upaya            Penyelenggaraan</w:t>
            </w:r>
            <w:r w:rsidRPr="005035B5">
              <w:rPr>
                <w:rFonts w:ascii="Bookman Old Style" w:hAnsi="Bookman Old Style"/>
                <w:b/>
                <w:sz w:val="16"/>
                <w:szCs w:val="16"/>
              </w:rPr>
              <w:br/>
              <w:t>Ketenteraman dan Ketertiban Umum</w:t>
            </w:r>
          </w:p>
        </w:tc>
        <w:tc>
          <w:tcPr>
            <w:tcW w:w="2190"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r>
      <w:tr w:rsidR="00F34FEB"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04</w:t>
            </w:r>
          </w:p>
        </w:tc>
        <w:tc>
          <w:tcPr>
            <w:tcW w:w="533"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2309"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Sinergitas dengan Kepolisian Negara Republik Indonesia, Tentara Nasional Indonesia  dan Instansi Vertikal di Wilayah Kecamatan</w:t>
            </w:r>
          </w:p>
        </w:tc>
        <w:tc>
          <w:tcPr>
            <w:tcW w:w="2190" w:type="dxa"/>
            <w:tcBorders>
              <w:top w:val="single" w:sz="4" w:space="0" w:color="auto"/>
              <w:left w:val="nil"/>
              <w:bottom w:val="single" w:sz="4" w:space="0" w:color="auto"/>
              <w:right w:val="single" w:sz="4" w:space="0" w:color="auto"/>
            </w:tcBorders>
            <w:shd w:val="clear" w:color="auto" w:fill="auto"/>
            <w:vAlign w:val="bottom"/>
          </w:tcPr>
          <w:p w:rsidR="00F34FEB" w:rsidRPr="005035B5" w:rsidRDefault="00F34FEB" w:rsidP="00F34FEB">
            <w:pPr>
              <w:rPr>
                <w:rFonts w:ascii="Bookman Old Style" w:hAnsi="Bookman Old Style"/>
                <w:color w:val="000000"/>
                <w:sz w:val="16"/>
                <w:szCs w:val="16"/>
              </w:rPr>
            </w:pPr>
            <w:r>
              <w:rPr>
                <w:rFonts w:ascii="Bookman Old Style" w:hAnsi="Bookman Old Style"/>
                <w:sz w:val="16"/>
                <w:szCs w:val="16"/>
              </w:rPr>
              <w:t>Jumlah Laporan Hasil Sinergitas dengan Kepolisian Negara Republik Indonesia, Tentara Nasional   Indonesia   dan   Instansi   Vertikal   di</w:t>
            </w:r>
            <w:r>
              <w:rPr>
                <w:rFonts w:ascii="Bookman Old Style" w:hAnsi="Bookman Old Style"/>
                <w:sz w:val="16"/>
                <w:szCs w:val="16"/>
              </w:rPr>
              <w:br/>
              <w:t>Wilayah Kecamatan</w:t>
            </w:r>
          </w:p>
        </w:tc>
        <w:tc>
          <w:tcPr>
            <w:tcW w:w="955"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vAlign w:val="bottom"/>
          </w:tcPr>
          <w:p w:rsidR="00F34FEB" w:rsidRPr="0054602F" w:rsidRDefault="0054602F" w:rsidP="00F34FEB">
            <w:pPr>
              <w:spacing w:after="0" w:line="240" w:lineRule="auto"/>
              <w:rPr>
                <w:rFonts w:ascii="Bookman Old Style" w:eastAsia="Times New Roman" w:hAnsi="Bookman Old Style" w:cs="Calibri"/>
                <w:sz w:val="16"/>
                <w:szCs w:val="16"/>
              </w:rPr>
            </w:pPr>
            <w:r w:rsidRPr="0054602F">
              <w:rPr>
                <w:rFonts w:ascii="Bookman Old Style" w:eastAsia="Times New Roman" w:hAnsi="Bookman Old Style" w:cs="Calibri"/>
                <w:sz w:val="16"/>
                <w:szCs w:val="16"/>
              </w:rPr>
              <w:t>0</w:t>
            </w:r>
          </w:p>
          <w:p w:rsidR="00F34FEB" w:rsidRPr="0054602F" w:rsidRDefault="00F34FEB" w:rsidP="00F34FEB">
            <w:pPr>
              <w:spacing w:after="0" w:line="240" w:lineRule="auto"/>
              <w:rPr>
                <w:rFonts w:ascii="Bookman Old Style" w:eastAsia="Times New Roman" w:hAnsi="Bookman Old Style" w:cs="Calibri"/>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F34FEB" w:rsidRPr="0054602F" w:rsidRDefault="00F34FEB" w:rsidP="00F34FEB">
            <w:pPr>
              <w:spacing w:after="0" w:line="240" w:lineRule="auto"/>
              <w:rPr>
                <w:rFonts w:ascii="Bookman Old Style" w:eastAsia="Times New Roman" w:hAnsi="Bookman Old Style" w:cs="Calibri"/>
                <w:sz w:val="16"/>
                <w:szCs w:val="16"/>
              </w:rPr>
            </w:pPr>
            <w:r w:rsidRPr="0054602F">
              <w:rPr>
                <w:rFonts w:ascii="Bookman Old Style" w:eastAsia="Times New Roman" w:hAnsi="Bookman Old Style" w:cs="Calibri"/>
                <w:sz w:val="16"/>
                <w:szCs w:val="16"/>
              </w:rPr>
              <w:t>DID</w:t>
            </w:r>
          </w:p>
          <w:p w:rsidR="00F34FEB" w:rsidRPr="0054602F" w:rsidRDefault="00F34FEB" w:rsidP="00F34FEB">
            <w:pPr>
              <w:spacing w:after="0" w:line="240" w:lineRule="auto"/>
              <w:rPr>
                <w:rFonts w:ascii="Bookman Old Style" w:eastAsia="Times New Roman" w:hAnsi="Bookman Old Style" w:cs="Calibri"/>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F34FEB" w:rsidRPr="0054602F" w:rsidRDefault="00F34FEB" w:rsidP="00F34FEB">
            <w:pPr>
              <w:spacing w:after="0" w:line="240" w:lineRule="auto"/>
              <w:rPr>
                <w:rFonts w:ascii="Bookman Old Style" w:eastAsia="Times New Roman" w:hAnsi="Bookman Old Style" w:cs="Calibri"/>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54602F" w:rsidRDefault="00F34FEB" w:rsidP="00F34FEB">
            <w:pPr>
              <w:spacing w:after="0" w:line="240" w:lineRule="auto"/>
              <w:rPr>
                <w:rFonts w:ascii="Bookman Old Style" w:eastAsia="Times New Roman" w:hAnsi="Bookman Old Style" w:cs="Calibri"/>
                <w:sz w:val="16"/>
                <w:szCs w:val="16"/>
              </w:rPr>
            </w:pPr>
            <w:r w:rsidRPr="0054602F">
              <w:rPr>
                <w:rFonts w:ascii="Bookman Old Style" w:eastAsia="Times New Roman" w:hAnsi="Bookman Old Style" w:cs="Calibri"/>
                <w:sz w:val="16"/>
                <w:szCs w:val="16"/>
              </w:rPr>
              <w:t>1 Laporan</w:t>
            </w:r>
          </w:p>
          <w:p w:rsidR="00F34FEB" w:rsidRPr="0054602F" w:rsidRDefault="00F34FEB" w:rsidP="00F34FEB">
            <w:pPr>
              <w:spacing w:after="0" w:line="240" w:lineRule="auto"/>
              <w:rPr>
                <w:rFonts w:ascii="Bookman Old Style" w:eastAsia="Times New Roman" w:hAnsi="Bookman Old Style" w:cs="Calibri"/>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F34FEB" w:rsidRPr="0054602F" w:rsidRDefault="0054602F" w:rsidP="00F34FEB">
            <w:pPr>
              <w:spacing w:after="0" w:line="240" w:lineRule="auto"/>
              <w:rPr>
                <w:rFonts w:ascii="Bookman Old Style" w:eastAsia="Times New Roman" w:hAnsi="Bookman Old Style" w:cs="Calibri"/>
                <w:sz w:val="16"/>
                <w:szCs w:val="16"/>
              </w:rPr>
            </w:pPr>
            <w:r w:rsidRPr="0054602F">
              <w:rPr>
                <w:rFonts w:ascii="Bookman Old Style" w:eastAsia="Times New Roman" w:hAnsi="Bookman Old Style" w:cs="Calibri"/>
                <w:sz w:val="16"/>
                <w:szCs w:val="16"/>
              </w:rPr>
              <w:t>0</w:t>
            </w:r>
          </w:p>
          <w:p w:rsidR="00F34FEB" w:rsidRPr="0054602F" w:rsidRDefault="00F34FEB" w:rsidP="00F34FEB">
            <w:pPr>
              <w:spacing w:after="0" w:line="240" w:lineRule="auto"/>
              <w:rPr>
                <w:rFonts w:ascii="Bookman Old Style" w:eastAsia="Times New Roman" w:hAnsi="Bookman Old Style" w:cs="Calibri"/>
                <w:sz w:val="16"/>
                <w:szCs w:val="16"/>
              </w:rPr>
            </w:pPr>
          </w:p>
        </w:tc>
      </w:tr>
      <w:tr w:rsidR="00F34FEB"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04</w:t>
            </w:r>
          </w:p>
        </w:tc>
        <w:tc>
          <w:tcPr>
            <w:tcW w:w="533"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2309" w:type="dxa"/>
            <w:tcBorders>
              <w:top w:val="single" w:sz="4" w:space="0" w:color="auto"/>
              <w:left w:val="nil"/>
              <w:bottom w:val="single" w:sz="4" w:space="0" w:color="auto"/>
              <w:right w:val="single" w:sz="4" w:space="0" w:color="auto"/>
            </w:tcBorders>
            <w:shd w:val="clear" w:color="auto" w:fill="auto"/>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Harmonisasi  Hubungan  dengan  Tokoh  Agama dan Tokoh Masyarakat</w:t>
            </w:r>
          </w:p>
        </w:tc>
        <w:tc>
          <w:tcPr>
            <w:tcW w:w="2190" w:type="dxa"/>
            <w:tcBorders>
              <w:top w:val="single" w:sz="4" w:space="0" w:color="auto"/>
              <w:left w:val="nil"/>
              <w:bottom w:val="single" w:sz="4" w:space="0" w:color="auto"/>
              <w:right w:val="single" w:sz="4" w:space="0" w:color="auto"/>
            </w:tcBorders>
            <w:shd w:val="clear" w:color="auto" w:fill="auto"/>
            <w:vAlign w:val="bottom"/>
          </w:tcPr>
          <w:p w:rsidR="00F34FEB" w:rsidRPr="005035B5" w:rsidRDefault="00F34FEB" w:rsidP="00F34FEB">
            <w:pPr>
              <w:rPr>
                <w:rFonts w:ascii="Bookman Old Style" w:hAnsi="Bookman Old Style"/>
                <w:color w:val="000000"/>
                <w:sz w:val="16"/>
                <w:szCs w:val="16"/>
              </w:rPr>
            </w:pPr>
            <w:r>
              <w:rPr>
                <w:rFonts w:ascii="Bookman Old Style" w:hAnsi="Bookman Old Style"/>
                <w:sz w:val="16"/>
                <w:szCs w:val="16"/>
              </w:rPr>
              <w:t>Jumlah    Laporan    Pelaksanaan    Harmonisasi Hubungan   dengan   Tokoh   Agama   dan   Tokoh</w:t>
            </w:r>
            <w:r>
              <w:rPr>
                <w:rFonts w:ascii="Bookman Old Style" w:hAnsi="Bookman Old Style"/>
                <w:sz w:val="16"/>
                <w:szCs w:val="16"/>
              </w:rPr>
              <w:br/>
              <w:t>Masyarakat</w:t>
            </w:r>
          </w:p>
        </w:tc>
        <w:tc>
          <w:tcPr>
            <w:tcW w:w="955"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F34FEB" w:rsidRPr="0054602F" w:rsidRDefault="0054602F" w:rsidP="00F34FEB">
            <w:pPr>
              <w:spacing w:after="0" w:line="240" w:lineRule="auto"/>
              <w:rPr>
                <w:rFonts w:ascii="Bookman Old Style" w:eastAsia="Times New Roman" w:hAnsi="Bookman Old Style" w:cs="Calibri"/>
                <w:sz w:val="16"/>
                <w:szCs w:val="16"/>
              </w:rPr>
            </w:pPr>
            <w:r w:rsidRPr="0054602F">
              <w:rPr>
                <w:rFonts w:ascii="Bookman Old Style" w:eastAsia="Times New Roman" w:hAnsi="Bookman Old Style" w:cs="Calibri"/>
                <w:sz w:val="16"/>
                <w:szCs w:val="16"/>
              </w:rPr>
              <w:t>0</w:t>
            </w:r>
          </w:p>
        </w:tc>
        <w:tc>
          <w:tcPr>
            <w:tcW w:w="1184" w:type="dxa"/>
            <w:tcBorders>
              <w:top w:val="single" w:sz="4" w:space="0" w:color="auto"/>
              <w:left w:val="nil"/>
              <w:bottom w:val="single" w:sz="4" w:space="0" w:color="auto"/>
              <w:right w:val="single" w:sz="4" w:space="0" w:color="auto"/>
            </w:tcBorders>
            <w:shd w:val="clear" w:color="auto" w:fill="auto"/>
            <w:vAlign w:val="bottom"/>
          </w:tcPr>
          <w:p w:rsidR="00F34FEB" w:rsidRPr="0054602F" w:rsidRDefault="00F34FEB" w:rsidP="00F34FEB">
            <w:pPr>
              <w:spacing w:after="0" w:line="240" w:lineRule="auto"/>
              <w:rPr>
                <w:rFonts w:ascii="Bookman Old Style" w:eastAsia="Times New Roman" w:hAnsi="Bookman Old Style" w:cs="Calibri"/>
                <w:sz w:val="16"/>
                <w:szCs w:val="16"/>
              </w:rPr>
            </w:pPr>
            <w:r w:rsidRPr="0054602F">
              <w:rPr>
                <w:rFonts w:ascii="Bookman Old Style" w:eastAsia="Times New Roman" w:hAnsi="Bookman Old Style" w:cs="Calibri"/>
                <w:sz w:val="16"/>
                <w:szCs w:val="16"/>
              </w:rPr>
              <w:t>DID</w:t>
            </w:r>
          </w:p>
          <w:p w:rsidR="00F34FEB" w:rsidRPr="0054602F" w:rsidRDefault="00F34FEB" w:rsidP="00F34FEB">
            <w:pPr>
              <w:spacing w:after="0" w:line="240" w:lineRule="auto"/>
              <w:rPr>
                <w:rFonts w:ascii="Bookman Old Style" w:eastAsia="Times New Roman" w:hAnsi="Bookman Old Style" w:cs="Calibri"/>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F34FEB" w:rsidRPr="0054602F" w:rsidRDefault="00F34FEB" w:rsidP="00F34FEB">
            <w:pPr>
              <w:spacing w:after="0" w:line="240" w:lineRule="auto"/>
              <w:rPr>
                <w:rFonts w:ascii="Bookman Old Style" w:eastAsia="Times New Roman" w:hAnsi="Bookman Old Style" w:cs="Calibri"/>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54602F" w:rsidRDefault="00F34FEB" w:rsidP="00F34FEB">
            <w:pPr>
              <w:spacing w:after="0" w:line="240" w:lineRule="auto"/>
              <w:rPr>
                <w:rFonts w:ascii="Bookman Old Style" w:eastAsia="Times New Roman" w:hAnsi="Bookman Old Style" w:cs="Calibri"/>
                <w:sz w:val="16"/>
                <w:szCs w:val="16"/>
              </w:rPr>
            </w:pPr>
            <w:r w:rsidRPr="0054602F">
              <w:rPr>
                <w:rFonts w:ascii="Bookman Old Style" w:eastAsia="Times New Roman" w:hAnsi="Bookman Old Style" w:cs="Calibri"/>
                <w:sz w:val="16"/>
                <w:szCs w:val="16"/>
              </w:rPr>
              <w:t>1 Laporan</w:t>
            </w:r>
          </w:p>
          <w:p w:rsidR="00F34FEB" w:rsidRPr="0054602F" w:rsidRDefault="00F34FEB" w:rsidP="00F34FEB">
            <w:pPr>
              <w:spacing w:after="0" w:line="240" w:lineRule="auto"/>
              <w:rPr>
                <w:rFonts w:ascii="Bookman Old Style" w:eastAsia="Times New Roman" w:hAnsi="Bookman Old Style" w:cs="Calibri"/>
                <w:sz w:val="16"/>
                <w:szCs w:val="16"/>
              </w:rPr>
            </w:pPr>
          </w:p>
        </w:tc>
        <w:tc>
          <w:tcPr>
            <w:tcW w:w="1183" w:type="dxa"/>
            <w:tcBorders>
              <w:top w:val="single" w:sz="4" w:space="0" w:color="auto"/>
              <w:left w:val="nil"/>
              <w:bottom w:val="single" w:sz="4" w:space="0" w:color="auto"/>
              <w:right w:val="single" w:sz="4" w:space="0" w:color="auto"/>
            </w:tcBorders>
            <w:shd w:val="clear" w:color="auto" w:fill="auto"/>
          </w:tcPr>
          <w:p w:rsidR="00F34FEB" w:rsidRPr="0054602F" w:rsidRDefault="0054602F" w:rsidP="00F34FEB">
            <w:pPr>
              <w:spacing w:after="0" w:line="240" w:lineRule="auto"/>
              <w:rPr>
                <w:rFonts w:ascii="Bookman Old Style" w:eastAsia="Times New Roman" w:hAnsi="Bookman Old Style" w:cs="Calibri"/>
                <w:sz w:val="16"/>
                <w:szCs w:val="16"/>
              </w:rPr>
            </w:pPr>
            <w:r w:rsidRPr="0054602F">
              <w:rPr>
                <w:rFonts w:ascii="Bookman Old Style" w:eastAsia="Times New Roman" w:hAnsi="Bookman Old Style" w:cs="Calibri"/>
                <w:sz w:val="16"/>
                <w:szCs w:val="16"/>
              </w:rPr>
              <w:t>0</w:t>
            </w:r>
          </w:p>
        </w:tc>
      </w:tr>
      <w:tr w:rsidR="00F34FEB"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D9D9D9" w:themeFill="background1" w:themeFillShade="D9"/>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05</w:t>
            </w:r>
          </w:p>
        </w:tc>
        <w:tc>
          <w:tcPr>
            <w:tcW w:w="533" w:type="dxa"/>
            <w:tcBorders>
              <w:top w:val="single" w:sz="4" w:space="0" w:color="auto"/>
              <w:left w:val="nil"/>
              <w:bottom w:val="single" w:sz="4" w:space="0" w:color="auto"/>
              <w:right w:val="single" w:sz="4" w:space="0" w:color="auto"/>
            </w:tcBorders>
            <w:shd w:val="clear" w:color="auto" w:fill="D9D9D9" w:themeFill="background1" w:themeFillShade="D9"/>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 </w:t>
            </w:r>
          </w:p>
        </w:tc>
        <w:tc>
          <w:tcPr>
            <w:tcW w:w="514" w:type="dxa"/>
            <w:tcBorders>
              <w:top w:val="single" w:sz="4" w:space="0" w:color="auto"/>
              <w:left w:val="nil"/>
              <w:bottom w:val="single" w:sz="4" w:space="0" w:color="auto"/>
              <w:right w:val="single" w:sz="4" w:space="0" w:color="auto"/>
            </w:tcBorders>
            <w:shd w:val="clear" w:color="auto" w:fill="D9D9D9" w:themeFill="background1" w:themeFillShade="D9"/>
          </w:tcPr>
          <w:p w:rsidR="00F34FEB" w:rsidRPr="00E0485B" w:rsidRDefault="00F34FEB" w:rsidP="00F34FE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 </w:t>
            </w:r>
          </w:p>
        </w:tc>
        <w:tc>
          <w:tcPr>
            <w:tcW w:w="2309" w:type="dxa"/>
            <w:tcBorders>
              <w:top w:val="single" w:sz="4" w:space="0" w:color="auto"/>
              <w:left w:val="nil"/>
              <w:bottom w:val="single" w:sz="4" w:space="0" w:color="auto"/>
              <w:right w:val="single" w:sz="4" w:space="0" w:color="auto"/>
            </w:tcBorders>
            <w:shd w:val="clear" w:color="auto" w:fill="D9D9D9" w:themeFill="background1" w:themeFillShade="D9"/>
          </w:tcPr>
          <w:p w:rsidR="00F34FEB" w:rsidRPr="005035B5" w:rsidRDefault="00F34FEB" w:rsidP="00F34FEB">
            <w:pPr>
              <w:spacing w:after="0" w:line="240" w:lineRule="auto"/>
              <w:rPr>
                <w:rFonts w:ascii="Bookman Old Style" w:eastAsia="Times New Roman" w:hAnsi="Bookman Old Style" w:cs="Calibri"/>
                <w:b/>
                <w:color w:val="000000"/>
                <w:sz w:val="16"/>
                <w:szCs w:val="16"/>
              </w:rPr>
            </w:pPr>
            <w:r w:rsidRPr="005035B5">
              <w:rPr>
                <w:rFonts w:ascii="Bookman Old Style" w:hAnsi="Bookman Old Style"/>
                <w:b/>
                <w:sz w:val="16"/>
                <w:szCs w:val="16"/>
              </w:rPr>
              <w:t>PROGRAM       PENYELENGGARAAN       URUSAN</w:t>
            </w:r>
            <w:r w:rsidRPr="005035B5">
              <w:rPr>
                <w:rFonts w:ascii="Bookman Old Style" w:hAnsi="Bookman Old Style"/>
                <w:b/>
                <w:sz w:val="16"/>
                <w:szCs w:val="16"/>
              </w:rPr>
              <w:br/>
              <w:t>PEMERINTAHAN UMUM</w:t>
            </w:r>
          </w:p>
        </w:tc>
        <w:tc>
          <w:tcPr>
            <w:tcW w:w="2190" w:type="dxa"/>
            <w:tcBorders>
              <w:top w:val="single" w:sz="4" w:space="0" w:color="auto"/>
              <w:left w:val="nil"/>
              <w:bottom w:val="single" w:sz="4" w:space="0" w:color="auto"/>
              <w:right w:val="single" w:sz="4" w:space="0" w:color="auto"/>
            </w:tcBorders>
            <w:shd w:val="clear" w:color="auto" w:fill="auto"/>
            <w:vAlign w:val="bottom"/>
          </w:tcPr>
          <w:p w:rsidR="00F34FEB" w:rsidRDefault="00F34FEB" w:rsidP="00F34FEB">
            <w:pPr>
              <w:spacing w:after="0" w:line="240" w:lineRule="auto"/>
              <w:rPr>
                <w:rFonts w:ascii="Bookman Old Style" w:eastAsia="Times New Roman" w:hAnsi="Bookman Old Style" w:cs="Calibri"/>
                <w:sz w:val="16"/>
                <w:szCs w:val="16"/>
              </w:rPr>
            </w:pPr>
            <w:r w:rsidRPr="002C29A8">
              <w:rPr>
                <w:rFonts w:ascii="Bookman Old Style" w:eastAsia="Times New Roman" w:hAnsi="Bookman Old Style" w:cs="Calibri"/>
                <w:sz w:val="16"/>
                <w:szCs w:val="16"/>
              </w:rPr>
              <w:t>Persentase Layanan Penyelenggaraan Urusan Pemerintahan Umum</w:t>
            </w:r>
          </w:p>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F34FEB" w:rsidRPr="00E0485B" w:rsidRDefault="00F34FEB" w:rsidP="00F34FEB">
            <w:pPr>
              <w:spacing w:after="0" w:line="240" w:lineRule="auto"/>
              <w:rPr>
                <w:rFonts w:ascii="Bookman Old Style" w:eastAsia="Times New Roman" w:hAnsi="Bookman Old Style" w:cs="Calibri"/>
                <w:color w:val="000000"/>
                <w:sz w:val="16"/>
                <w:szCs w:val="16"/>
              </w:rPr>
            </w:pPr>
          </w:p>
        </w:tc>
      </w:tr>
      <w:tr w:rsidR="00784FB8" w:rsidRPr="00E0485B" w:rsidTr="00555DF6">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84FB8" w:rsidRPr="005035B5" w:rsidRDefault="00784FB8" w:rsidP="00784FB8">
            <w:pPr>
              <w:spacing w:after="0" w:line="240" w:lineRule="auto"/>
              <w:rPr>
                <w:rFonts w:ascii="Bookman Old Style" w:eastAsia="Times New Roman" w:hAnsi="Bookman Old Style" w:cs="Calibri"/>
                <w:b/>
                <w:color w:val="000000"/>
                <w:sz w:val="16"/>
                <w:szCs w:val="16"/>
              </w:rPr>
            </w:pPr>
            <w:r w:rsidRPr="005035B5">
              <w:rPr>
                <w:rFonts w:ascii="Bookman Old Style" w:hAnsi="Bookman Old Style"/>
                <w:b/>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784FB8" w:rsidRPr="005035B5" w:rsidRDefault="00784FB8" w:rsidP="00784FB8">
            <w:pPr>
              <w:spacing w:after="0" w:line="240" w:lineRule="auto"/>
              <w:rPr>
                <w:rFonts w:ascii="Bookman Old Style" w:eastAsia="Times New Roman" w:hAnsi="Bookman Old Style" w:cs="Calibri"/>
                <w:b/>
                <w:color w:val="000000"/>
                <w:sz w:val="16"/>
                <w:szCs w:val="16"/>
              </w:rPr>
            </w:pPr>
            <w:r w:rsidRPr="005035B5">
              <w:rPr>
                <w:rFonts w:ascii="Bookman Old Style" w:hAnsi="Bookman Old Style"/>
                <w:b/>
                <w:color w:val="000000"/>
                <w:sz w:val="16"/>
                <w:szCs w:val="16"/>
              </w:rPr>
              <w:t>05</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784FB8" w:rsidRPr="005035B5" w:rsidRDefault="00784FB8" w:rsidP="00784FB8">
            <w:pPr>
              <w:spacing w:after="0" w:line="240" w:lineRule="auto"/>
              <w:rPr>
                <w:rFonts w:ascii="Bookman Old Style" w:eastAsia="Times New Roman" w:hAnsi="Bookman Old Style" w:cs="Calibri"/>
                <w:b/>
                <w:color w:val="000000"/>
                <w:sz w:val="16"/>
                <w:szCs w:val="16"/>
              </w:rPr>
            </w:pPr>
            <w:r w:rsidRPr="005035B5">
              <w:rPr>
                <w:rFonts w:ascii="Bookman Old Style" w:hAnsi="Bookman Old Style"/>
                <w:b/>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784FB8" w:rsidRPr="005035B5" w:rsidRDefault="00784FB8" w:rsidP="00784FB8">
            <w:pPr>
              <w:spacing w:after="0" w:line="240" w:lineRule="auto"/>
              <w:rPr>
                <w:rFonts w:ascii="Bookman Old Style" w:eastAsia="Times New Roman" w:hAnsi="Bookman Old Style" w:cs="Calibri"/>
                <w:b/>
                <w:color w:val="000000"/>
                <w:sz w:val="16"/>
                <w:szCs w:val="16"/>
              </w:rPr>
            </w:pPr>
            <w:r w:rsidRPr="005035B5">
              <w:rPr>
                <w:rFonts w:ascii="Bookman Old Style" w:hAnsi="Bookman Old Style"/>
                <w:b/>
                <w:color w:val="000000"/>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784FB8" w:rsidRPr="005035B5" w:rsidRDefault="00784FB8" w:rsidP="00784FB8">
            <w:pPr>
              <w:spacing w:after="0" w:line="240" w:lineRule="auto"/>
              <w:rPr>
                <w:rFonts w:ascii="Bookman Old Style" w:eastAsia="Times New Roman" w:hAnsi="Bookman Old Style" w:cs="Calibri"/>
                <w:b/>
                <w:color w:val="000000"/>
                <w:sz w:val="16"/>
                <w:szCs w:val="16"/>
              </w:rPr>
            </w:pPr>
            <w:r w:rsidRPr="005035B5">
              <w:rPr>
                <w:rFonts w:ascii="Bookman Old Style" w:hAnsi="Bookman Old Style"/>
                <w:b/>
                <w:sz w:val="16"/>
                <w:szCs w:val="16"/>
              </w:rPr>
              <w:t>Penyelenggaraan  Urusan  Pemerintahan  Umum</w:t>
            </w:r>
            <w:r w:rsidRPr="005035B5">
              <w:rPr>
                <w:rFonts w:ascii="Bookman Old Style" w:hAnsi="Bookman Old Style"/>
                <w:b/>
                <w:sz w:val="16"/>
                <w:szCs w:val="16"/>
              </w:rPr>
              <w:br/>
              <w:t>Sesuai Penugasan Kepala Daerah</w:t>
            </w:r>
          </w:p>
        </w:tc>
        <w:tc>
          <w:tcPr>
            <w:tcW w:w="2190" w:type="dxa"/>
            <w:tcBorders>
              <w:top w:val="single" w:sz="4" w:space="0" w:color="auto"/>
              <w:left w:val="nil"/>
              <w:bottom w:val="single" w:sz="4" w:space="0" w:color="auto"/>
              <w:right w:val="single" w:sz="4" w:space="0" w:color="auto"/>
            </w:tcBorders>
            <w:shd w:val="clear" w:color="auto" w:fill="auto"/>
            <w:vAlign w:val="bottom"/>
          </w:tcPr>
          <w:p w:rsidR="00784FB8" w:rsidRPr="00E0485B" w:rsidRDefault="00784FB8" w:rsidP="00784FB8">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784FB8" w:rsidRPr="00E0485B" w:rsidRDefault="00784FB8" w:rsidP="00784FB8">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84FB8" w:rsidRPr="00E0485B" w:rsidRDefault="00784FB8" w:rsidP="00784FB8">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784FB8" w:rsidRPr="00E0485B" w:rsidRDefault="00784FB8" w:rsidP="00784FB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49.397.800</w:t>
            </w:r>
          </w:p>
        </w:tc>
        <w:tc>
          <w:tcPr>
            <w:tcW w:w="1184" w:type="dxa"/>
            <w:tcBorders>
              <w:top w:val="single" w:sz="4" w:space="0" w:color="auto"/>
              <w:left w:val="nil"/>
              <w:bottom w:val="single" w:sz="4" w:space="0" w:color="auto"/>
              <w:right w:val="single" w:sz="4" w:space="0" w:color="auto"/>
            </w:tcBorders>
            <w:shd w:val="clear" w:color="auto" w:fill="auto"/>
            <w:vAlign w:val="bottom"/>
          </w:tcPr>
          <w:p w:rsidR="00784FB8" w:rsidRPr="00E0485B" w:rsidRDefault="00784FB8" w:rsidP="00784FB8">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784FB8" w:rsidRPr="00E0485B" w:rsidRDefault="00784FB8" w:rsidP="00784FB8">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84FB8" w:rsidRPr="00E0485B" w:rsidRDefault="00784FB8" w:rsidP="00784FB8">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tcPr>
          <w:p w:rsidR="00784FB8" w:rsidRPr="00E0485B" w:rsidRDefault="00784FB8" w:rsidP="00784FB8">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87.882.640</w:t>
            </w:r>
          </w:p>
        </w:tc>
      </w:tr>
      <w:tr w:rsidR="0054602F" w:rsidRPr="00E0485B" w:rsidTr="00555DF6">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54602F" w:rsidRPr="00E0485B" w:rsidRDefault="0054602F" w:rsidP="00555DF6">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auto"/>
            <w:vAlign w:val="center"/>
          </w:tcPr>
          <w:p w:rsidR="0054602F" w:rsidRPr="00E0485B" w:rsidRDefault="0054602F" w:rsidP="00555DF6">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05</w:t>
            </w:r>
          </w:p>
        </w:tc>
        <w:tc>
          <w:tcPr>
            <w:tcW w:w="533" w:type="dxa"/>
            <w:tcBorders>
              <w:top w:val="single" w:sz="4" w:space="0" w:color="auto"/>
              <w:left w:val="nil"/>
              <w:bottom w:val="single" w:sz="4" w:space="0" w:color="auto"/>
              <w:right w:val="single" w:sz="4" w:space="0" w:color="auto"/>
            </w:tcBorders>
            <w:shd w:val="clear" w:color="auto" w:fill="auto"/>
            <w:vAlign w:val="center"/>
          </w:tcPr>
          <w:p w:rsidR="0054602F" w:rsidRPr="00E0485B" w:rsidRDefault="0054602F" w:rsidP="00555DF6">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vAlign w:val="center"/>
          </w:tcPr>
          <w:p w:rsidR="0054602F" w:rsidRPr="00E0485B" w:rsidRDefault="0054602F" w:rsidP="00555DF6">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04</w:t>
            </w:r>
          </w:p>
        </w:tc>
        <w:tc>
          <w:tcPr>
            <w:tcW w:w="2309" w:type="dxa"/>
            <w:tcBorders>
              <w:top w:val="single" w:sz="4" w:space="0" w:color="auto"/>
              <w:left w:val="nil"/>
              <w:bottom w:val="single" w:sz="4" w:space="0" w:color="auto"/>
              <w:right w:val="single" w:sz="4" w:space="0" w:color="auto"/>
            </w:tcBorders>
            <w:shd w:val="clear" w:color="auto" w:fill="auto"/>
          </w:tcPr>
          <w:p w:rsidR="0054602F" w:rsidRPr="00E0485B" w:rsidRDefault="0054602F" w:rsidP="00555DF6">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Pembinaan Persatuan dan Kesatuan Bangsa</w:t>
            </w:r>
          </w:p>
        </w:tc>
        <w:tc>
          <w:tcPr>
            <w:tcW w:w="2190" w:type="dxa"/>
            <w:tcBorders>
              <w:top w:val="single" w:sz="4" w:space="0" w:color="auto"/>
              <w:left w:val="nil"/>
              <w:bottom w:val="single" w:sz="4" w:space="0" w:color="auto"/>
              <w:right w:val="single" w:sz="4" w:space="0" w:color="auto"/>
            </w:tcBorders>
            <w:shd w:val="clear" w:color="auto" w:fill="auto"/>
            <w:vAlign w:val="bottom"/>
          </w:tcPr>
          <w:p w:rsidR="0054602F" w:rsidRPr="00C309F7" w:rsidRDefault="0054602F" w:rsidP="00555DF6">
            <w:pPr>
              <w:rPr>
                <w:rFonts w:ascii="Bookman Old Style" w:hAnsi="Bookman Old Style"/>
                <w:color w:val="000000"/>
                <w:sz w:val="16"/>
                <w:szCs w:val="16"/>
              </w:rPr>
            </w:pPr>
            <w:r>
              <w:rPr>
                <w:rFonts w:ascii="Bookman Old Style" w:hAnsi="Bookman Old Style"/>
                <w:sz w:val="16"/>
                <w:szCs w:val="16"/>
              </w:rPr>
              <w:t xml:space="preserve">Jumlah Orang yang Mengikuti Pembinaan Persatuan dan kesatuan </w:t>
            </w:r>
            <w:r>
              <w:rPr>
                <w:rFonts w:ascii="Bookman Old Style" w:hAnsi="Bookman Old Style"/>
                <w:sz w:val="16"/>
                <w:szCs w:val="16"/>
              </w:rPr>
              <w:lastRenderedPageBreak/>
              <w:t>bangsa.</w:t>
            </w:r>
          </w:p>
        </w:tc>
        <w:tc>
          <w:tcPr>
            <w:tcW w:w="955" w:type="dxa"/>
            <w:tcBorders>
              <w:top w:val="single" w:sz="4" w:space="0" w:color="auto"/>
              <w:left w:val="nil"/>
              <w:bottom w:val="single" w:sz="4" w:space="0" w:color="auto"/>
              <w:right w:val="single" w:sz="4" w:space="0" w:color="auto"/>
            </w:tcBorders>
            <w:shd w:val="clear" w:color="auto" w:fill="auto"/>
            <w:vAlign w:val="bottom"/>
          </w:tcPr>
          <w:p w:rsidR="0054602F" w:rsidRDefault="0054602F" w:rsidP="00555DF6">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Kec. Wungu</w:t>
            </w:r>
          </w:p>
          <w:p w:rsidR="0054602F" w:rsidRPr="00E0485B" w:rsidRDefault="0054602F" w:rsidP="00555DF6">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54602F" w:rsidRDefault="0054602F"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100 Orang</w:t>
            </w:r>
          </w:p>
          <w:p w:rsidR="0054602F" w:rsidRPr="00E0485B" w:rsidRDefault="0054602F" w:rsidP="00555DF6">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54602F" w:rsidRPr="00E0485B" w:rsidRDefault="0054602F"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10.630.400</w:t>
            </w:r>
          </w:p>
        </w:tc>
        <w:tc>
          <w:tcPr>
            <w:tcW w:w="1184" w:type="dxa"/>
            <w:tcBorders>
              <w:top w:val="single" w:sz="4" w:space="0" w:color="auto"/>
              <w:left w:val="nil"/>
              <w:bottom w:val="single" w:sz="4" w:space="0" w:color="auto"/>
              <w:right w:val="single" w:sz="4" w:space="0" w:color="auto"/>
            </w:tcBorders>
            <w:shd w:val="clear" w:color="auto" w:fill="auto"/>
            <w:vAlign w:val="bottom"/>
          </w:tcPr>
          <w:p w:rsidR="0054602F" w:rsidRDefault="0054602F"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DID</w:t>
            </w:r>
          </w:p>
          <w:p w:rsidR="0054602F" w:rsidRPr="00E0485B" w:rsidRDefault="0054602F" w:rsidP="00555DF6">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54602F" w:rsidRPr="00E0485B" w:rsidRDefault="0054602F" w:rsidP="00555DF6">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54602F" w:rsidRDefault="0054602F"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100 Orang</w:t>
            </w:r>
          </w:p>
          <w:p w:rsidR="0054602F" w:rsidRPr="00E0485B" w:rsidRDefault="0054602F" w:rsidP="00555DF6">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tcPr>
          <w:p w:rsidR="0054602F" w:rsidRPr="00E0485B" w:rsidRDefault="0054602F"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38.189.000</w:t>
            </w:r>
          </w:p>
        </w:tc>
      </w:tr>
      <w:tr w:rsidR="00792B0E" w:rsidRPr="00E0485B" w:rsidTr="00555DF6">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2B0E" w:rsidRPr="00E0485B" w:rsidRDefault="00792B0E" w:rsidP="00555DF6">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lastRenderedPageBreak/>
              <w:t>01</w:t>
            </w:r>
          </w:p>
        </w:tc>
        <w:tc>
          <w:tcPr>
            <w:tcW w:w="428" w:type="dxa"/>
            <w:tcBorders>
              <w:top w:val="single" w:sz="4" w:space="0" w:color="auto"/>
              <w:left w:val="nil"/>
              <w:bottom w:val="single" w:sz="4" w:space="0" w:color="auto"/>
              <w:right w:val="single" w:sz="4" w:space="0" w:color="auto"/>
            </w:tcBorders>
            <w:shd w:val="clear" w:color="auto" w:fill="auto"/>
            <w:vAlign w:val="center"/>
          </w:tcPr>
          <w:p w:rsidR="00792B0E" w:rsidRPr="00E0485B" w:rsidRDefault="00792B0E" w:rsidP="00555DF6">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05</w:t>
            </w:r>
          </w:p>
        </w:tc>
        <w:tc>
          <w:tcPr>
            <w:tcW w:w="533" w:type="dxa"/>
            <w:tcBorders>
              <w:top w:val="single" w:sz="4" w:space="0" w:color="auto"/>
              <w:left w:val="nil"/>
              <w:bottom w:val="single" w:sz="4" w:space="0" w:color="auto"/>
              <w:right w:val="single" w:sz="4" w:space="0" w:color="auto"/>
            </w:tcBorders>
            <w:shd w:val="clear" w:color="auto" w:fill="auto"/>
            <w:vAlign w:val="center"/>
          </w:tcPr>
          <w:p w:rsidR="00792B0E" w:rsidRPr="00E0485B" w:rsidRDefault="00792B0E" w:rsidP="00555DF6">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vAlign w:val="center"/>
          </w:tcPr>
          <w:p w:rsidR="00792B0E" w:rsidRPr="00E0485B" w:rsidRDefault="00792B0E" w:rsidP="00555DF6">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04</w:t>
            </w:r>
          </w:p>
        </w:tc>
        <w:tc>
          <w:tcPr>
            <w:tcW w:w="2309" w:type="dxa"/>
            <w:tcBorders>
              <w:top w:val="single" w:sz="4" w:space="0" w:color="auto"/>
              <w:left w:val="nil"/>
              <w:bottom w:val="single" w:sz="4" w:space="0" w:color="auto"/>
              <w:right w:val="single" w:sz="4" w:space="0" w:color="auto"/>
            </w:tcBorders>
            <w:shd w:val="clear" w:color="auto" w:fill="auto"/>
          </w:tcPr>
          <w:p w:rsidR="00792B0E" w:rsidRPr="00E0485B" w:rsidRDefault="00792B0E" w:rsidP="00555DF6">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Pembinaan Kerukunan Antar Suku dan Intra Suku, Umat Beragama, Ras, dan Golongan Lainnya Guna Mewujudkan Stabilitas Keamanan Lokal, Regional, dan Nasional</w:t>
            </w:r>
          </w:p>
        </w:tc>
        <w:tc>
          <w:tcPr>
            <w:tcW w:w="2190" w:type="dxa"/>
            <w:tcBorders>
              <w:top w:val="single" w:sz="4" w:space="0" w:color="auto"/>
              <w:left w:val="nil"/>
              <w:bottom w:val="single" w:sz="4" w:space="0" w:color="auto"/>
              <w:right w:val="single" w:sz="4" w:space="0" w:color="auto"/>
            </w:tcBorders>
            <w:shd w:val="clear" w:color="auto" w:fill="auto"/>
            <w:vAlign w:val="bottom"/>
          </w:tcPr>
          <w:p w:rsidR="00792B0E" w:rsidRPr="00C309F7" w:rsidRDefault="00792B0E" w:rsidP="00555DF6">
            <w:pPr>
              <w:rPr>
                <w:rFonts w:ascii="Bookman Old Style" w:hAnsi="Bookman Old Style"/>
                <w:color w:val="000000"/>
                <w:sz w:val="16"/>
                <w:szCs w:val="16"/>
              </w:rPr>
            </w:pPr>
            <w:r>
              <w:rPr>
                <w:rFonts w:ascii="Bookman Old Style" w:hAnsi="Bookman Old Style"/>
                <w:sz w:val="16"/>
                <w:szCs w:val="16"/>
              </w:rPr>
              <w:t>Jumlah Orang yang Mengikuti Pembinaan Kerukunan Antar Suku dan Intra Suku , Umat Beragama, Ras, dan Golongan Lainnya Guna Mewujudkan     Stabilitas     Keamanan     Lokal,</w:t>
            </w:r>
            <w:r>
              <w:rPr>
                <w:rFonts w:ascii="Bookman Old Style" w:hAnsi="Bookman Old Style"/>
                <w:sz w:val="16"/>
                <w:szCs w:val="16"/>
              </w:rPr>
              <w:br/>
              <w:t>Regional, dan Nasional</w:t>
            </w:r>
          </w:p>
        </w:tc>
        <w:tc>
          <w:tcPr>
            <w:tcW w:w="955"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555DF6">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792B0E" w:rsidRPr="00E0485B" w:rsidRDefault="00792B0E" w:rsidP="00555DF6">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100 Orang</w:t>
            </w:r>
          </w:p>
          <w:p w:rsidR="00792B0E" w:rsidRPr="00E0485B" w:rsidRDefault="00792B0E" w:rsidP="00555DF6">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792B0E" w:rsidRPr="00E0485B" w:rsidRDefault="00792B0E"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5.622.400</w:t>
            </w:r>
          </w:p>
        </w:tc>
        <w:tc>
          <w:tcPr>
            <w:tcW w:w="1184"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DID</w:t>
            </w:r>
          </w:p>
          <w:p w:rsidR="00792B0E" w:rsidRPr="00E0485B" w:rsidRDefault="00792B0E" w:rsidP="00555DF6">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555DF6">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100 Orang</w:t>
            </w:r>
          </w:p>
          <w:p w:rsidR="00792B0E" w:rsidRPr="00E0485B" w:rsidRDefault="00792B0E" w:rsidP="00555DF6">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tcPr>
          <w:p w:rsidR="00792B0E" w:rsidRPr="00E0485B" w:rsidRDefault="00792B0E" w:rsidP="00555DF6">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8.598.640</w:t>
            </w:r>
          </w:p>
        </w:tc>
      </w:tr>
      <w:tr w:rsidR="00792B0E" w:rsidRPr="00E0485B" w:rsidTr="00555DF6">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auto"/>
            <w:vAlign w:val="center"/>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05</w:t>
            </w:r>
          </w:p>
        </w:tc>
        <w:tc>
          <w:tcPr>
            <w:tcW w:w="533" w:type="dxa"/>
            <w:tcBorders>
              <w:top w:val="single" w:sz="4" w:space="0" w:color="auto"/>
              <w:left w:val="nil"/>
              <w:bottom w:val="single" w:sz="4" w:space="0" w:color="auto"/>
              <w:right w:val="single" w:sz="4" w:space="0" w:color="auto"/>
            </w:tcBorders>
            <w:shd w:val="clear" w:color="auto" w:fill="auto"/>
            <w:vAlign w:val="center"/>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vAlign w:val="center"/>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04</w:t>
            </w:r>
          </w:p>
        </w:tc>
        <w:tc>
          <w:tcPr>
            <w:tcW w:w="2309"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Pelaksanaan Tugas Forum koordinasi pimpinan di Kecamatan</w:t>
            </w:r>
          </w:p>
        </w:tc>
        <w:tc>
          <w:tcPr>
            <w:tcW w:w="2190" w:type="dxa"/>
            <w:tcBorders>
              <w:top w:val="single" w:sz="4" w:space="0" w:color="auto"/>
              <w:left w:val="nil"/>
              <w:bottom w:val="single" w:sz="4" w:space="0" w:color="auto"/>
              <w:right w:val="single" w:sz="4" w:space="0" w:color="auto"/>
            </w:tcBorders>
            <w:shd w:val="clear" w:color="auto" w:fill="auto"/>
          </w:tcPr>
          <w:p w:rsidR="00792B0E" w:rsidRPr="00C309F7" w:rsidRDefault="00792B0E" w:rsidP="00792B0E">
            <w:pPr>
              <w:rPr>
                <w:rFonts w:ascii="Bookman Old Style" w:hAnsi="Bookman Old Style"/>
                <w:color w:val="000000"/>
                <w:sz w:val="16"/>
                <w:szCs w:val="16"/>
              </w:rPr>
            </w:pPr>
            <w:r>
              <w:rPr>
                <w:rFonts w:ascii="Bookman Old Style" w:hAnsi="Bookman Old Style"/>
                <w:sz w:val="16"/>
                <w:szCs w:val="16"/>
              </w:rPr>
              <w:t>Jumlah Pelaksanaan Tugas Forum koordinasi pimpinan di Kecamatan</w:t>
            </w:r>
          </w:p>
        </w:tc>
        <w:tc>
          <w:tcPr>
            <w:tcW w:w="955"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xml:space="preserve">1 </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33.145.000</w:t>
            </w:r>
          </w:p>
        </w:tc>
        <w:tc>
          <w:tcPr>
            <w:tcW w:w="1184"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DID</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41.095.000</w:t>
            </w:r>
          </w:p>
        </w:tc>
      </w:tr>
      <w:tr w:rsidR="00792B0E"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2B0E" w:rsidRDefault="00792B0E" w:rsidP="00792B0E">
            <w:pPr>
              <w:spacing w:after="0" w:line="240" w:lineRule="auto"/>
              <w:rPr>
                <w:rFonts w:ascii="Bookman Old Style" w:hAnsi="Bookman Old Style"/>
                <w:color w:val="000000"/>
                <w:sz w:val="16"/>
                <w:szCs w:val="16"/>
              </w:rPr>
            </w:pPr>
          </w:p>
        </w:tc>
        <w:tc>
          <w:tcPr>
            <w:tcW w:w="428" w:type="dxa"/>
            <w:tcBorders>
              <w:top w:val="single" w:sz="4" w:space="0" w:color="auto"/>
              <w:left w:val="nil"/>
              <w:bottom w:val="single" w:sz="4" w:space="0" w:color="auto"/>
              <w:right w:val="single" w:sz="4" w:space="0" w:color="auto"/>
            </w:tcBorders>
            <w:shd w:val="clear" w:color="auto" w:fill="auto"/>
            <w:vAlign w:val="center"/>
          </w:tcPr>
          <w:p w:rsidR="00792B0E" w:rsidRDefault="00792B0E" w:rsidP="00792B0E">
            <w:pPr>
              <w:spacing w:after="0" w:line="240" w:lineRule="auto"/>
              <w:rPr>
                <w:rFonts w:ascii="Bookman Old Style" w:hAnsi="Bookman Old Style"/>
                <w:color w:val="000000"/>
                <w:sz w:val="16"/>
                <w:szCs w:val="16"/>
              </w:rPr>
            </w:pPr>
          </w:p>
        </w:tc>
        <w:tc>
          <w:tcPr>
            <w:tcW w:w="533" w:type="dxa"/>
            <w:tcBorders>
              <w:top w:val="single" w:sz="4" w:space="0" w:color="auto"/>
              <w:left w:val="nil"/>
              <w:bottom w:val="single" w:sz="4" w:space="0" w:color="auto"/>
              <w:right w:val="single" w:sz="4" w:space="0" w:color="auto"/>
            </w:tcBorders>
            <w:shd w:val="clear" w:color="auto" w:fill="auto"/>
            <w:vAlign w:val="center"/>
          </w:tcPr>
          <w:p w:rsidR="00792B0E" w:rsidRDefault="00792B0E" w:rsidP="00792B0E">
            <w:pPr>
              <w:spacing w:after="0" w:line="240" w:lineRule="auto"/>
              <w:rPr>
                <w:rFonts w:ascii="Bookman Old Style" w:hAnsi="Bookman Old Style"/>
                <w:color w:val="000000"/>
                <w:sz w:val="16"/>
                <w:szCs w:val="16"/>
              </w:rPr>
            </w:pPr>
          </w:p>
        </w:tc>
        <w:tc>
          <w:tcPr>
            <w:tcW w:w="514" w:type="dxa"/>
            <w:tcBorders>
              <w:top w:val="single" w:sz="4" w:space="0" w:color="auto"/>
              <w:left w:val="nil"/>
              <w:bottom w:val="single" w:sz="4" w:space="0" w:color="auto"/>
              <w:right w:val="single" w:sz="4" w:space="0" w:color="auto"/>
            </w:tcBorders>
            <w:shd w:val="clear" w:color="auto" w:fill="auto"/>
            <w:vAlign w:val="center"/>
          </w:tcPr>
          <w:p w:rsidR="00792B0E" w:rsidRDefault="00792B0E" w:rsidP="00792B0E">
            <w:pPr>
              <w:spacing w:after="0" w:line="240" w:lineRule="auto"/>
              <w:rPr>
                <w:rFonts w:ascii="Bookman Old Style" w:hAnsi="Bookman Old Style"/>
                <w:color w:val="000000"/>
                <w:sz w:val="16"/>
                <w:szCs w:val="16"/>
              </w:rPr>
            </w:pPr>
          </w:p>
        </w:tc>
        <w:tc>
          <w:tcPr>
            <w:tcW w:w="2309" w:type="dxa"/>
            <w:tcBorders>
              <w:top w:val="single" w:sz="4" w:space="0" w:color="auto"/>
              <w:left w:val="nil"/>
              <w:bottom w:val="single" w:sz="4" w:space="0" w:color="auto"/>
              <w:right w:val="single" w:sz="4" w:space="0" w:color="auto"/>
            </w:tcBorders>
            <w:shd w:val="clear" w:color="auto" w:fill="auto"/>
          </w:tcPr>
          <w:p w:rsidR="00792B0E" w:rsidRDefault="00792B0E" w:rsidP="00792B0E">
            <w:pPr>
              <w:spacing w:after="0" w:line="240" w:lineRule="auto"/>
              <w:rPr>
                <w:rFonts w:ascii="Bookman Old Style" w:hAnsi="Bookman Old Style"/>
                <w:sz w:val="16"/>
                <w:szCs w:val="16"/>
              </w:rPr>
            </w:pPr>
          </w:p>
        </w:tc>
        <w:tc>
          <w:tcPr>
            <w:tcW w:w="2190"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rPr>
                <w:rFonts w:ascii="Bookman Old Style" w:hAnsi="Bookman Old Style"/>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jc w:val="center"/>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792B0E" w:rsidRDefault="00792B0E" w:rsidP="00792B0E">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tcPr>
          <w:p w:rsidR="00792B0E" w:rsidRDefault="00792B0E" w:rsidP="00792B0E">
            <w:pPr>
              <w:spacing w:after="0" w:line="240" w:lineRule="auto"/>
              <w:rPr>
                <w:rFonts w:ascii="Bookman Old Style" w:eastAsia="Times New Roman" w:hAnsi="Bookman Old Style" w:cs="Calibri"/>
                <w:color w:val="000000"/>
                <w:sz w:val="16"/>
                <w:szCs w:val="16"/>
              </w:rPr>
            </w:pPr>
          </w:p>
        </w:tc>
      </w:tr>
      <w:tr w:rsidR="00792B0E"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D9D9D9" w:themeFill="background1" w:themeFillShade="D9"/>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06</w:t>
            </w:r>
          </w:p>
        </w:tc>
        <w:tc>
          <w:tcPr>
            <w:tcW w:w="533" w:type="dxa"/>
            <w:tcBorders>
              <w:top w:val="single" w:sz="4" w:space="0" w:color="auto"/>
              <w:left w:val="nil"/>
              <w:bottom w:val="single" w:sz="4" w:space="0" w:color="auto"/>
              <w:right w:val="single" w:sz="4" w:space="0" w:color="auto"/>
            </w:tcBorders>
            <w:shd w:val="clear" w:color="auto" w:fill="D9D9D9" w:themeFill="background1" w:themeFillShade="D9"/>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 </w:t>
            </w:r>
          </w:p>
        </w:tc>
        <w:tc>
          <w:tcPr>
            <w:tcW w:w="514" w:type="dxa"/>
            <w:tcBorders>
              <w:top w:val="single" w:sz="4" w:space="0" w:color="auto"/>
              <w:left w:val="nil"/>
              <w:bottom w:val="single" w:sz="4" w:space="0" w:color="auto"/>
              <w:right w:val="single" w:sz="4" w:space="0" w:color="auto"/>
            </w:tcBorders>
            <w:shd w:val="clear" w:color="auto" w:fill="D9D9D9" w:themeFill="background1" w:themeFillShade="D9"/>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 </w:t>
            </w:r>
          </w:p>
        </w:tc>
        <w:tc>
          <w:tcPr>
            <w:tcW w:w="2309" w:type="dxa"/>
            <w:tcBorders>
              <w:top w:val="single" w:sz="4" w:space="0" w:color="auto"/>
              <w:left w:val="nil"/>
              <w:bottom w:val="single" w:sz="4" w:space="0" w:color="auto"/>
              <w:right w:val="single" w:sz="4" w:space="0" w:color="auto"/>
            </w:tcBorders>
            <w:shd w:val="clear" w:color="auto" w:fill="D9D9D9" w:themeFill="background1" w:themeFillShade="D9"/>
          </w:tcPr>
          <w:p w:rsidR="00792B0E" w:rsidRPr="00C309F7" w:rsidRDefault="00792B0E" w:rsidP="00792B0E">
            <w:pPr>
              <w:spacing w:after="0" w:line="240" w:lineRule="auto"/>
              <w:rPr>
                <w:rFonts w:ascii="Bookman Old Style" w:eastAsia="Times New Roman" w:hAnsi="Bookman Old Style" w:cs="Calibri"/>
                <w:b/>
                <w:color w:val="000000"/>
                <w:sz w:val="16"/>
                <w:szCs w:val="16"/>
              </w:rPr>
            </w:pPr>
            <w:r w:rsidRPr="00C309F7">
              <w:rPr>
                <w:rFonts w:ascii="Bookman Old Style" w:hAnsi="Bookman Old Style"/>
                <w:b/>
                <w:sz w:val="16"/>
                <w:szCs w:val="16"/>
              </w:rPr>
              <w:t>PROGRAM    PEMBINAAN    DAN    PENGAWASAN</w:t>
            </w:r>
            <w:r w:rsidRPr="00C309F7">
              <w:rPr>
                <w:rFonts w:ascii="Bookman Old Style" w:hAnsi="Bookman Old Style"/>
                <w:b/>
                <w:sz w:val="16"/>
                <w:szCs w:val="16"/>
              </w:rPr>
              <w:br/>
              <w:t>PEMERINTAHAN DESA</w:t>
            </w:r>
          </w:p>
        </w:tc>
        <w:tc>
          <w:tcPr>
            <w:tcW w:w="2190"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r w:rsidRPr="002C29A8">
              <w:rPr>
                <w:rFonts w:ascii="Bookman Old Style" w:eastAsia="Times New Roman" w:hAnsi="Bookman Old Style" w:cs="Calibri"/>
                <w:sz w:val="16"/>
                <w:szCs w:val="16"/>
              </w:rPr>
              <w:t>Persentase Layanan Pembinaan Dan Pengawasan Pemerintahan Desa</w:t>
            </w:r>
          </w:p>
        </w:tc>
        <w:tc>
          <w:tcPr>
            <w:tcW w:w="955"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r>
      <w:tr w:rsidR="00792B0E"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E5B8B7" w:themeFill="accent2" w:themeFillTint="66"/>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06</w:t>
            </w:r>
          </w:p>
        </w:tc>
        <w:tc>
          <w:tcPr>
            <w:tcW w:w="533" w:type="dxa"/>
            <w:tcBorders>
              <w:top w:val="single" w:sz="4" w:space="0" w:color="auto"/>
              <w:left w:val="nil"/>
              <w:bottom w:val="single" w:sz="4" w:space="0" w:color="auto"/>
              <w:right w:val="single" w:sz="4" w:space="0" w:color="auto"/>
            </w:tcBorders>
            <w:shd w:val="clear" w:color="auto" w:fill="E5B8B7" w:themeFill="accent2" w:themeFillTint="66"/>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E5B8B7" w:themeFill="accent2" w:themeFillTint="66"/>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 </w:t>
            </w:r>
          </w:p>
        </w:tc>
        <w:tc>
          <w:tcPr>
            <w:tcW w:w="2309" w:type="dxa"/>
            <w:tcBorders>
              <w:top w:val="single" w:sz="4" w:space="0" w:color="auto"/>
              <w:left w:val="nil"/>
              <w:bottom w:val="single" w:sz="4" w:space="0" w:color="auto"/>
              <w:right w:val="single" w:sz="4" w:space="0" w:color="auto"/>
            </w:tcBorders>
            <w:shd w:val="clear" w:color="auto" w:fill="E5B8B7" w:themeFill="accent2" w:themeFillTint="66"/>
          </w:tcPr>
          <w:p w:rsidR="00792B0E" w:rsidRPr="00C309F7" w:rsidRDefault="00792B0E" w:rsidP="00792B0E">
            <w:pPr>
              <w:spacing w:after="0" w:line="240" w:lineRule="auto"/>
              <w:rPr>
                <w:rFonts w:ascii="Bookman Old Style" w:eastAsia="Times New Roman" w:hAnsi="Bookman Old Style" w:cs="Calibri"/>
                <w:b/>
                <w:color w:val="000000"/>
                <w:sz w:val="16"/>
                <w:szCs w:val="16"/>
              </w:rPr>
            </w:pPr>
            <w:r w:rsidRPr="00C309F7">
              <w:rPr>
                <w:rFonts w:ascii="Bookman Old Style" w:hAnsi="Bookman Old Style"/>
                <w:b/>
                <w:sz w:val="16"/>
                <w:szCs w:val="16"/>
              </w:rPr>
              <w:t>Fasilitasi, Rekomendasi dan Koordinasi Pembinaan dan Pengawasan Pemerintahan Desa</w:t>
            </w:r>
          </w:p>
        </w:tc>
        <w:tc>
          <w:tcPr>
            <w:tcW w:w="2190"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4"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r>
      <w:tr w:rsidR="00792B0E"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06</w:t>
            </w:r>
          </w:p>
        </w:tc>
        <w:tc>
          <w:tcPr>
            <w:tcW w:w="533"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02</w:t>
            </w:r>
          </w:p>
        </w:tc>
        <w:tc>
          <w:tcPr>
            <w:tcW w:w="2309"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Fasilitasi Administrasi Tata Pemerintahan Desa</w:t>
            </w:r>
          </w:p>
        </w:tc>
        <w:tc>
          <w:tcPr>
            <w:tcW w:w="2190" w:type="dxa"/>
            <w:tcBorders>
              <w:top w:val="single" w:sz="4" w:space="0" w:color="auto"/>
              <w:left w:val="nil"/>
              <w:bottom w:val="single" w:sz="4" w:space="0" w:color="auto"/>
              <w:right w:val="single" w:sz="4" w:space="0" w:color="auto"/>
            </w:tcBorders>
            <w:shd w:val="clear" w:color="auto" w:fill="auto"/>
            <w:vAlign w:val="bottom"/>
          </w:tcPr>
          <w:p w:rsidR="00792B0E" w:rsidRPr="00C309F7" w:rsidRDefault="00792B0E" w:rsidP="00792B0E">
            <w:pPr>
              <w:rPr>
                <w:rFonts w:ascii="Bookman Old Style" w:hAnsi="Bookman Old Style"/>
                <w:sz w:val="16"/>
                <w:szCs w:val="16"/>
              </w:rPr>
            </w:pPr>
            <w:r>
              <w:rPr>
                <w:rFonts w:ascii="Bookman Old Style" w:hAnsi="Bookman Old Style"/>
                <w:sz w:val="16"/>
                <w:szCs w:val="16"/>
              </w:rPr>
              <w:t>Jumlah Dokumen yang Difasilitasi dalam rangka Administrasi Tata Pemerintahan Desa</w:t>
            </w:r>
          </w:p>
        </w:tc>
        <w:tc>
          <w:tcPr>
            <w:tcW w:w="955"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Kec. Wungu</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41.378.729</w:t>
            </w:r>
          </w:p>
        </w:tc>
        <w:tc>
          <w:tcPr>
            <w:tcW w:w="1184"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DID</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49.285.000</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r>
      <w:tr w:rsidR="00792B0E" w:rsidRPr="00E0485B" w:rsidTr="00454B3C">
        <w:trPr>
          <w:trHeight w:val="309"/>
        </w:trPr>
        <w:tc>
          <w:tcPr>
            <w:tcW w:w="428" w:type="dxa"/>
            <w:tcBorders>
              <w:top w:val="single" w:sz="4" w:space="0" w:color="auto"/>
              <w:left w:val="single" w:sz="4" w:space="0" w:color="auto"/>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01</w:t>
            </w:r>
          </w:p>
        </w:tc>
        <w:tc>
          <w:tcPr>
            <w:tcW w:w="428"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06</w:t>
            </w:r>
          </w:p>
        </w:tc>
        <w:tc>
          <w:tcPr>
            <w:tcW w:w="533"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201</w:t>
            </w:r>
          </w:p>
        </w:tc>
        <w:tc>
          <w:tcPr>
            <w:tcW w:w="514"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03</w:t>
            </w:r>
          </w:p>
        </w:tc>
        <w:tc>
          <w:tcPr>
            <w:tcW w:w="2309" w:type="dxa"/>
            <w:tcBorders>
              <w:top w:val="single" w:sz="4" w:space="0" w:color="auto"/>
              <w:left w:val="nil"/>
              <w:bottom w:val="single" w:sz="4" w:space="0" w:color="auto"/>
              <w:right w:val="single" w:sz="4" w:space="0" w:color="auto"/>
            </w:tcBorders>
            <w:shd w:val="clear" w:color="auto" w:fill="auto"/>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Fasilitasi    Pengelolaan    Keuangan    Desa    dan Pendayagunaan Aset Desa</w:t>
            </w:r>
          </w:p>
        </w:tc>
        <w:tc>
          <w:tcPr>
            <w:tcW w:w="2190" w:type="dxa"/>
            <w:tcBorders>
              <w:top w:val="single" w:sz="4" w:space="0" w:color="auto"/>
              <w:left w:val="nil"/>
              <w:bottom w:val="single" w:sz="4" w:space="0" w:color="auto"/>
              <w:right w:val="single" w:sz="4" w:space="0" w:color="auto"/>
            </w:tcBorders>
            <w:shd w:val="clear" w:color="auto" w:fill="auto"/>
            <w:vAlign w:val="bottom"/>
          </w:tcPr>
          <w:p w:rsidR="00792B0E" w:rsidRPr="00C309F7" w:rsidRDefault="00792B0E" w:rsidP="00792B0E">
            <w:pPr>
              <w:rPr>
                <w:rFonts w:ascii="Bookman Old Style" w:hAnsi="Bookman Old Style"/>
                <w:color w:val="000000"/>
                <w:sz w:val="16"/>
                <w:szCs w:val="16"/>
              </w:rPr>
            </w:pPr>
            <w:r>
              <w:rPr>
                <w:rFonts w:ascii="Bookman Old Style" w:hAnsi="Bookman Old Style"/>
                <w:sz w:val="16"/>
                <w:szCs w:val="16"/>
              </w:rPr>
              <w:t xml:space="preserve">Jumlah Dokumen yang Difasilitasi dalam rangka Pengelolaan Keuangan Desa dan </w:t>
            </w:r>
            <w:r>
              <w:rPr>
                <w:rFonts w:ascii="Bookman Old Style" w:hAnsi="Bookman Old Style"/>
                <w:sz w:val="16"/>
                <w:szCs w:val="16"/>
              </w:rPr>
              <w:lastRenderedPageBreak/>
              <w:t>Pendayagunaan</w:t>
            </w:r>
            <w:r>
              <w:rPr>
                <w:rFonts w:ascii="Bookman Old Style" w:hAnsi="Bookman Old Style"/>
                <w:sz w:val="16"/>
                <w:szCs w:val="16"/>
              </w:rPr>
              <w:br/>
              <w:t>Aset Desa</w:t>
            </w:r>
          </w:p>
        </w:tc>
        <w:tc>
          <w:tcPr>
            <w:tcW w:w="955"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Kec. Wungu</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tcPr>
          <w:p w:rsidR="00792B0E" w:rsidRPr="00E0485B"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1184"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DID</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bottom"/>
          </w:tcPr>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277"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c>
          <w:tcPr>
            <w:tcW w:w="1183" w:type="dxa"/>
            <w:tcBorders>
              <w:top w:val="single" w:sz="4" w:space="0" w:color="auto"/>
              <w:left w:val="nil"/>
              <w:bottom w:val="single" w:sz="4" w:space="0" w:color="auto"/>
              <w:right w:val="single" w:sz="4" w:space="0" w:color="auto"/>
            </w:tcBorders>
            <w:shd w:val="clear" w:color="auto" w:fill="auto"/>
            <w:vAlign w:val="bottom"/>
          </w:tcPr>
          <w:p w:rsidR="00792B0E" w:rsidRDefault="00792B0E" w:rsidP="00792B0E">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792B0E" w:rsidRPr="00E0485B" w:rsidRDefault="00792B0E" w:rsidP="00792B0E">
            <w:pPr>
              <w:spacing w:after="0" w:line="240" w:lineRule="auto"/>
              <w:rPr>
                <w:rFonts w:ascii="Bookman Old Style" w:eastAsia="Times New Roman" w:hAnsi="Bookman Old Style" w:cs="Calibri"/>
                <w:color w:val="000000"/>
                <w:sz w:val="16"/>
                <w:szCs w:val="16"/>
              </w:rPr>
            </w:pPr>
          </w:p>
        </w:tc>
      </w:tr>
    </w:tbl>
    <w:p w:rsidR="00626CD4" w:rsidRPr="00BC0381" w:rsidRDefault="00626CD4" w:rsidP="001A59A7">
      <w:pPr>
        <w:pStyle w:val="ListParagraph"/>
        <w:tabs>
          <w:tab w:val="left" w:pos="4221"/>
        </w:tabs>
        <w:spacing w:before="100" w:beforeAutospacing="1" w:after="100" w:afterAutospacing="1" w:line="360" w:lineRule="auto"/>
        <w:ind w:left="1080"/>
        <w:rPr>
          <w:rFonts w:ascii="Bookman Old Style" w:eastAsia="Times New Roman" w:hAnsi="Bookman Old Style" w:cs="Arial"/>
          <w:b/>
          <w:bCs/>
          <w:sz w:val="24"/>
          <w:szCs w:val="24"/>
        </w:rPr>
        <w:sectPr w:rsidR="00626CD4" w:rsidRPr="00BC0381" w:rsidSect="00E0485B">
          <w:pgSz w:w="16838" w:h="11906" w:orient="landscape" w:code="9"/>
          <w:pgMar w:top="1699" w:right="1699" w:bottom="2275" w:left="1699" w:header="720" w:footer="720" w:gutter="0"/>
          <w:cols w:space="720"/>
          <w:docGrid w:linePitch="360"/>
        </w:sectPr>
      </w:pPr>
    </w:p>
    <w:p w:rsidR="00270118" w:rsidRPr="00BC0381" w:rsidRDefault="00270118" w:rsidP="00EC618E">
      <w:pPr>
        <w:pStyle w:val="Heading1"/>
        <w:spacing w:before="0"/>
        <w:jc w:val="center"/>
        <w:rPr>
          <w:rFonts w:ascii="Bookman Old Style" w:hAnsi="Bookman Old Style"/>
          <w:color w:val="auto"/>
          <w:sz w:val="24"/>
          <w:szCs w:val="24"/>
        </w:rPr>
      </w:pPr>
      <w:bookmarkStart w:id="31" w:name="_Toc77103714"/>
      <w:r w:rsidRPr="00BC0381">
        <w:rPr>
          <w:rFonts w:ascii="Bookman Old Style" w:hAnsi="Bookman Old Style"/>
          <w:color w:val="auto"/>
          <w:sz w:val="24"/>
          <w:szCs w:val="24"/>
        </w:rPr>
        <w:lastRenderedPageBreak/>
        <w:t>BAB IV</w:t>
      </w:r>
      <w:r w:rsidR="00EC618E" w:rsidRPr="00BC0381">
        <w:rPr>
          <w:rFonts w:ascii="Bookman Old Style" w:hAnsi="Bookman Old Style"/>
          <w:color w:val="auto"/>
          <w:sz w:val="24"/>
          <w:szCs w:val="24"/>
        </w:rPr>
        <w:br/>
      </w:r>
      <w:r w:rsidRPr="00BC0381">
        <w:rPr>
          <w:rFonts w:ascii="Bookman Old Style" w:hAnsi="Bookman Old Style"/>
          <w:color w:val="auto"/>
          <w:sz w:val="24"/>
          <w:szCs w:val="24"/>
        </w:rPr>
        <w:t>RENCANA KERJA DAN PENDANAAN PERANGKAT DAERAH</w:t>
      </w:r>
      <w:bookmarkEnd w:id="31"/>
      <w:r w:rsidR="00C00EB3" w:rsidRPr="00BC0381">
        <w:rPr>
          <w:rFonts w:ascii="Bookman Old Style" w:hAnsi="Bookman Old Style"/>
          <w:color w:val="auto"/>
          <w:sz w:val="24"/>
          <w:szCs w:val="24"/>
        </w:rPr>
        <w:t xml:space="preserve"> </w:t>
      </w:r>
    </w:p>
    <w:p w:rsidR="00BC0381" w:rsidRPr="00BC0381" w:rsidRDefault="00BC0381" w:rsidP="00BC0381">
      <w:pPr>
        <w:rPr>
          <w:rFonts w:ascii="Bookman Old Style" w:hAnsi="Bookman Old Style"/>
        </w:rPr>
      </w:pPr>
    </w:p>
    <w:p w:rsidR="00047FFA" w:rsidRPr="008F531B" w:rsidRDefault="002448F0" w:rsidP="00047FFA">
      <w:pPr>
        <w:pStyle w:val="ListParagraph"/>
        <w:spacing w:before="120" w:after="100" w:afterAutospacing="1" w:line="360" w:lineRule="auto"/>
        <w:ind w:left="0" w:firstLine="709"/>
        <w:jc w:val="both"/>
        <w:rPr>
          <w:rFonts w:ascii="Bookman Old Style" w:eastAsia="Times New Roman" w:hAnsi="Bookman Old Style" w:cs="Times New Roman"/>
          <w:bCs/>
          <w:sz w:val="24"/>
          <w:szCs w:val="24"/>
        </w:rPr>
      </w:pPr>
      <w:r w:rsidRPr="008F531B">
        <w:rPr>
          <w:rFonts w:ascii="Bookman Old Style" w:eastAsia="Times New Roman" w:hAnsi="Bookman Old Style" w:cs="Arial"/>
          <w:bCs/>
          <w:sz w:val="24"/>
          <w:szCs w:val="24"/>
        </w:rPr>
        <w:t xml:space="preserve">Setelah ditetapkan Rencana Pembangunan Jangka Menengah Daerah (RPJMD) dan Rencana Kerja Perangkat </w:t>
      </w:r>
      <w:r w:rsidR="00C561AC" w:rsidRPr="008F531B">
        <w:rPr>
          <w:rFonts w:ascii="Bookman Old Style" w:eastAsia="Times New Roman" w:hAnsi="Bookman Old Style" w:cs="Arial"/>
          <w:bCs/>
          <w:sz w:val="24"/>
          <w:szCs w:val="24"/>
        </w:rPr>
        <w:t>Daerah (RKPD)  maka disusunlah Renja</w:t>
      </w:r>
      <w:r w:rsidRPr="008F531B">
        <w:rPr>
          <w:rFonts w:ascii="Bookman Old Style" w:eastAsia="Times New Roman" w:hAnsi="Bookman Old Style" w:cs="Arial"/>
          <w:bCs/>
          <w:sz w:val="24"/>
          <w:szCs w:val="24"/>
        </w:rPr>
        <w:t xml:space="preserve"> </w:t>
      </w:r>
      <w:r w:rsidR="00BB6375" w:rsidRPr="008F531B">
        <w:rPr>
          <w:rFonts w:ascii="Bookman Old Style" w:eastAsia="Times New Roman" w:hAnsi="Bookman Old Style" w:cs="Times New Roman"/>
          <w:bCs/>
          <w:sz w:val="24"/>
          <w:szCs w:val="24"/>
        </w:rPr>
        <w:t>Kecamatan Wungu</w:t>
      </w:r>
      <w:r w:rsidR="00C561AC" w:rsidRPr="008F531B">
        <w:rPr>
          <w:rFonts w:ascii="Bookman Old Style" w:eastAsia="Times New Roman" w:hAnsi="Bookman Old Style" w:cs="Times New Roman"/>
          <w:bCs/>
          <w:sz w:val="24"/>
          <w:szCs w:val="24"/>
        </w:rPr>
        <w:t xml:space="preserve"> Kabupaten </w:t>
      </w:r>
      <w:r w:rsidR="0018615F" w:rsidRPr="008F531B">
        <w:rPr>
          <w:rFonts w:ascii="Bookman Old Style" w:eastAsia="Times New Roman" w:hAnsi="Bookman Old Style" w:cs="Times New Roman"/>
          <w:bCs/>
          <w:sz w:val="24"/>
          <w:szCs w:val="24"/>
        </w:rPr>
        <w:t>Madiun</w:t>
      </w:r>
      <w:r w:rsidR="00C561AC" w:rsidRPr="008F531B">
        <w:rPr>
          <w:rFonts w:ascii="Bookman Old Style" w:eastAsia="Times New Roman" w:hAnsi="Bookman Old Style" w:cs="Times New Roman"/>
          <w:bCs/>
          <w:sz w:val="24"/>
          <w:szCs w:val="24"/>
        </w:rPr>
        <w:t xml:space="preserve"> tahun 20</w:t>
      </w:r>
      <w:r w:rsidR="00D214CC" w:rsidRPr="008F531B">
        <w:rPr>
          <w:rFonts w:ascii="Bookman Old Style" w:eastAsia="Times New Roman" w:hAnsi="Bookman Old Style" w:cs="Times New Roman"/>
          <w:bCs/>
          <w:sz w:val="24"/>
          <w:szCs w:val="24"/>
        </w:rPr>
        <w:t>2</w:t>
      </w:r>
      <w:r w:rsidR="0054602F">
        <w:rPr>
          <w:rFonts w:ascii="Bookman Old Style" w:eastAsia="Times New Roman" w:hAnsi="Bookman Old Style" w:cs="Times New Roman"/>
          <w:bCs/>
          <w:sz w:val="24"/>
          <w:szCs w:val="24"/>
        </w:rPr>
        <w:t>3</w:t>
      </w:r>
      <w:r w:rsidRPr="008F531B">
        <w:rPr>
          <w:rFonts w:ascii="Bookman Old Style" w:eastAsia="Times New Roman" w:hAnsi="Bookman Old Style" w:cs="Times New Roman"/>
          <w:bCs/>
          <w:sz w:val="24"/>
          <w:szCs w:val="24"/>
        </w:rPr>
        <w:t>.</w:t>
      </w:r>
      <w:r w:rsidR="00C561AC" w:rsidRPr="008F531B">
        <w:rPr>
          <w:rFonts w:ascii="Bookman Old Style" w:eastAsia="Times New Roman" w:hAnsi="Bookman Old Style" w:cs="Times New Roman"/>
          <w:bCs/>
          <w:sz w:val="24"/>
          <w:szCs w:val="24"/>
        </w:rPr>
        <w:t xml:space="preserve"> R</w:t>
      </w:r>
      <w:r w:rsidR="002D2ACC" w:rsidRPr="008F531B">
        <w:rPr>
          <w:rFonts w:ascii="Bookman Old Style" w:eastAsia="Times New Roman" w:hAnsi="Bookman Old Style" w:cs="Times New Roman"/>
          <w:bCs/>
          <w:sz w:val="24"/>
          <w:szCs w:val="24"/>
        </w:rPr>
        <w:t>enja</w:t>
      </w:r>
      <w:r w:rsidR="00C561AC" w:rsidRPr="008F531B">
        <w:rPr>
          <w:rFonts w:ascii="Bookman Old Style" w:eastAsia="Times New Roman" w:hAnsi="Bookman Old Style" w:cs="Times New Roman"/>
          <w:bCs/>
          <w:sz w:val="24"/>
          <w:szCs w:val="24"/>
        </w:rPr>
        <w:t xml:space="preserve"> </w:t>
      </w:r>
      <w:r w:rsidRPr="008F531B">
        <w:rPr>
          <w:rFonts w:ascii="Bookman Old Style" w:eastAsia="Times New Roman" w:hAnsi="Bookman Old Style" w:cs="Times New Roman"/>
          <w:bCs/>
          <w:sz w:val="24"/>
          <w:szCs w:val="24"/>
        </w:rPr>
        <w:t>disusun untuk memudahkan mencapai tujuan dan sasaran yang telah ditetapkan dan sebagai acuan</w:t>
      </w:r>
      <w:r w:rsidR="00C561AC" w:rsidRPr="008F531B">
        <w:rPr>
          <w:rFonts w:ascii="Bookman Old Style" w:eastAsia="Times New Roman" w:hAnsi="Bookman Old Style" w:cs="Times New Roman"/>
          <w:bCs/>
          <w:sz w:val="24"/>
          <w:szCs w:val="24"/>
        </w:rPr>
        <w:t xml:space="preserve"> dalam penyusunan rencana kerja </w:t>
      </w:r>
      <w:r w:rsidR="00BB6375" w:rsidRPr="008F531B">
        <w:rPr>
          <w:rFonts w:ascii="Bookman Old Style" w:eastAsia="Times New Roman" w:hAnsi="Bookman Old Style" w:cs="Times New Roman"/>
          <w:bCs/>
          <w:sz w:val="24"/>
          <w:szCs w:val="24"/>
        </w:rPr>
        <w:t>Kecamatan Wungu</w:t>
      </w:r>
      <w:r w:rsidR="00331084" w:rsidRPr="008F531B">
        <w:rPr>
          <w:rFonts w:ascii="Bookman Old Style" w:eastAsia="Times New Roman" w:hAnsi="Bookman Old Style" w:cs="Times New Roman"/>
          <w:bCs/>
          <w:sz w:val="24"/>
          <w:szCs w:val="24"/>
        </w:rPr>
        <w:t xml:space="preserve"> pada</w:t>
      </w:r>
      <w:r w:rsidR="00047FFA" w:rsidRPr="008F531B">
        <w:rPr>
          <w:rFonts w:ascii="Bookman Old Style" w:eastAsia="Times New Roman" w:hAnsi="Bookman Old Style" w:cs="Times New Roman"/>
          <w:bCs/>
          <w:sz w:val="24"/>
          <w:szCs w:val="24"/>
        </w:rPr>
        <w:t xml:space="preserve"> </w:t>
      </w:r>
      <w:r w:rsidR="00331084" w:rsidRPr="008F531B">
        <w:rPr>
          <w:rFonts w:ascii="Bookman Old Style" w:eastAsia="Times New Roman" w:hAnsi="Bookman Old Style" w:cs="Times New Roman"/>
          <w:bCs/>
          <w:sz w:val="24"/>
          <w:szCs w:val="24"/>
        </w:rPr>
        <w:t>tahun 20</w:t>
      </w:r>
      <w:r w:rsidR="008F531B" w:rsidRPr="008F531B">
        <w:rPr>
          <w:rFonts w:ascii="Bookman Old Style" w:eastAsia="Times New Roman" w:hAnsi="Bookman Old Style" w:cs="Times New Roman"/>
          <w:bCs/>
          <w:sz w:val="24"/>
          <w:szCs w:val="24"/>
        </w:rPr>
        <w:t>2</w:t>
      </w:r>
      <w:r w:rsidR="0054602F">
        <w:rPr>
          <w:rFonts w:ascii="Bookman Old Style" w:eastAsia="Times New Roman" w:hAnsi="Bookman Old Style" w:cs="Times New Roman"/>
          <w:bCs/>
          <w:sz w:val="24"/>
          <w:szCs w:val="24"/>
        </w:rPr>
        <w:t>3</w:t>
      </w:r>
      <w:r w:rsidRPr="008F531B">
        <w:rPr>
          <w:rFonts w:ascii="Bookman Old Style" w:eastAsia="Times New Roman" w:hAnsi="Bookman Old Style" w:cs="Times New Roman"/>
          <w:bCs/>
          <w:sz w:val="24"/>
          <w:szCs w:val="24"/>
        </w:rPr>
        <w:t>.</w:t>
      </w:r>
      <w:r w:rsidR="00047FFA" w:rsidRPr="008F531B">
        <w:rPr>
          <w:rFonts w:ascii="Bookman Old Style" w:eastAsia="Times New Roman" w:hAnsi="Bookman Old Style" w:cs="Times New Roman"/>
          <w:bCs/>
          <w:sz w:val="24"/>
          <w:szCs w:val="24"/>
        </w:rPr>
        <w:t xml:space="preserve"> </w:t>
      </w:r>
      <w:r w:rsidR="002D2ACC" w:rsidRPr="008F531B">
        <w:rPr>
          <w:rFonts w:ascii="Bookman Old Style" w:hAnsi="Bookman Old Style"/>
          <w:sz w:val="24"/>
          <w:szCs w:val="24"/>
        </w:rPr>
        <w:t>Renja</w:t>
      </w:r>
      <w:r w:rsidRPr="008F531B">
        <w:rPr>
          <w:rFonts w:ascii="Bookman Old Style" w:hAnsi="Bookman Old Style"/>
          <w:sz w:val="24"/>
          <w:szCs w:val="24"/>
        </w:rPr>
        <w:t xml:space="preserve"> ini dibuat sebagai implementasi dari tugas pokok dan fungsi </w:t>
      </w:r>
      <w:r w:rsidR="00BB6375" w:rsidRPr="008F531B">
        <w:rPr>
          <w:rFonts w:ascii="Bookman Old Style" w:eastAsia="Times New Roman" w:hAnsi="Bookman Old Style" w:cs="Times New Roman"/>
          <w:bCs/>
          <w:sz w:val="24"/>
          <w:szCs w:val="24"/>
        </w:rPr>
        <w:t>Kecamatan Wungu</w:t>
      </w:r>
      <w:r w:rsidRPr="008F531B">
        <w:rPr>
          <w:rFonts w:ascii="Bookman Old Style" w:hAnsi="Bookman Old Style"/>
          <w:sz w:val="24"/>
          <w:szCs w:val="24"/>
        </w:rPr>
        <w:t xml:space="preserve"> dalam rangka mendukung pencapaian visi dan misi Pemerintah Daerah sebagaimana yang tertuang dalam </w:t>
      </w:r>
      <w:r w:rsidR="00C561AC" w:rsidRPr="008F531B">
        <w:rPr>
          <w:rFonts w:ascii="Bookman Old Style" w:hAnsi="Bookman Old Style"/>
          <w:sz w:val="24"/>
          <w:szCs w:val="24"/>
        </w:rPr>
        <w:t xml:space="preserve">Renstra </w:t>
      </w:r>
      <w:r w:rsidR="00BB6375" w:rsidRPr="008F531B">
        <w:rPr>
          <w:rFonts w:ascii="Bookman Old Style" w:eastAsia="Times New Roman" w:hAnsi="Bookman Old Style" w:cs="Times New Roman"/>
          <w:bCs/>
          <w:sz w:val="24"/>
          <w:szCs w:val="24"/>
        </w:rPr>
        <w:t>Kecamatan Wungu</w:t>
      </w:r>
      <w:r w:rsidR="00331084" w:rsidRPr="008F531B">
        <w:rPr>
          <w:rFonts w:ascii="Bookman Old Style" w:eastAsia="Times New Roman" w:hAnsi="Bookman Old Style" w:cs="Times New Roman"/>
          <w:bCs/>
          <w:sz w:val="24"/>
          <w:szCs w:val="24"/>
        </w:rPr>
        <w:t xml:space="preserve"> Kabupaten </w:t>
      </w:r>
      <w:r w:rsidR="0018615F" w:rsidRPr="008F531B">
        <w:rPr>
          <w:rFonts w:ascii="Bookman Old Style" w:eastAsia="Times New Roman" w:hAnsi="Bookman Old Style" w:cs="Times New Roman"/>
          <w:bCs/>
          <w:sz w:val="24"/>
          <w:szCs w:val="24"/>
        </w:rPr>
        <w:t>Madiun</w:t>
      </w:r>
      <w:r w:rsidR="00331084" w:rsidRPr="008F531B">
        <w:rPr>
          <w:rFonts w:ascii="Bookman Old Style" w:eastAsia="Times New Roman" w:hAnsi="Bookman Old Style" w:cs="Times New Roman"/>
          <w:bCs/>
          <w:sz w:val="24"/>
          <w:szCs w:val="24"/>
        </w:rPr>
        <w:t xml:space="preserve"> tahun 20</w:t>
      </w:r>
      <w:r w:rsidR="008F531B" w:rsidRPr="008F531B">
        <w:rPr>
          <w:rFonts w:ascii="Bookman Old Style" w:eastAsia="Times New Roman" w:hAnsi="Bookman Old Style" w:cs="Times New Roman"/>
          <w:bCs/>
          <w:sz w:val="24"/>
          <w:szCs w:val="24"/>
        </w:rPr>
        <w:t>2</w:t>
      </w:r>
      <w:r w:rsidR="0054602F">
        <w:rPr>
          <w:rFonts w:ascii="Bookman Old Style" w:eastAsia="Times New Roman" w:hAnsi="Bookman Old Style" w:cs="Times New Roman"/>
          <w:bCs/>
          <w:sz w:val="24"/>
          <w:szCs w:val="24"/>
        </w:rPr>
        <w:t>3</w:t>
      </w:r>
      <w:r w:rsidR="004F3C77" w:rsidRPr="008F531B">
        <w:rPr>
          <w:rFonts w:ascii="Bookman Old Style" w:eastAsia="Times New Roman" w:hAnsi="Bookman Old Style" w:cs="Times New Roman"/>
          <w:bCs/>
          <w:sz w:val="24"/>
          <w:szCs w:val="24"/>
        </w:rPr>
        <w:t>.</w:t>
      </w:r>
    </w:p>
    <w:p w:rsidR="004F3C77" w:rsidRDefault="004F3C77" w:rsidP="00047FFA">
      <w:pPr>
        <w:pStyle w:val="ListParagraph"/>
        <w:spacing w:before="120" w:after="100" w:afterAutospacing="1" w:line="360" w:lineRule="auto"/>
        <w:ind w:left="0" w:firstLine="709"/>
        <w:jc w:val="both"/>
        <w:rPr>
          <w:rFonts w:ascii="Bookman Old Style" w:hAnsi="Bookman Old Style"/>
          <w:sz w:val="24"/>
          <w:szCs w:val="24"/>
        </w:rPr>
      </w:pPr>
      <w:r w:rsidRPr="008F531B">
        <w:rPr>
          <w:rFonts w:ascii="Bookman Old Style" w:hAnsi="Bookman Old Style"/>
          <w:sz w:val="24"/>
          <w:szCs w:val="24"/>
        </w:rPr>
        <w:t xml:space="preserve">Pendanaan program dan kegiatan didasarkan pada program dan kegiatan yang manfaatnya dapat dirasakan langsung oleh masyarakat. Merealisasikan perencanaan yang telah ditetapkan </w:t>
      </w:r>
      <w:r w:rsidR="00331084" w:rsidRPr="008F531B">
        <w:rPr>
          <w:rFonts w:ascii="Bookman Old Style" w:hAnsi="Bookman Old Style"/>
          <w:sz w:val="24"/>
          <w:szCs w:val="24"/>
        </w:rPr>
        <w:t>dalam rencana kerja Tahun 20</w:t>
      </w:r>
      <w:r w:rsidR="008F531B" w:rsidRPr="008F531B">
        <w:rPr>
          <w:rFonts w:ascii="Bookman Old Style" w:hAnsi="Bookman Old Style"/>
          <w:sz w:val="24"/>
          <w:szCs w:val="24"/>
        </w:rPr>
        <w:t>2</w:t>
      </w:r>
      <w:r w:rsidR="0054602F">
        <w:rPr>
          <w:rFonts w:ascii="Bookman Old Style" w:hAnsi="Bookman Old Style"/>
          <w:sz w:val="24"/>
          <w:szCs w:val="24"/>
        </w:rPr>
        <w:t>3</w:t>
      </w:r>
      <w:r w:rsidR="00E75F62" w:rsidRPr="008F531B">
        <w:rPr>
          <w:rFonts w:ascii="Bookman Old Style" w:hAnsi="Bookman Old Style"/>
          <w:sz w:val="24"/>
          <w:szCs w:val="24"/>
        </w:rPr>
        <w:t xml:space="preserve"> </w:t>
      </w:r>
      <w:r w:rsidRPr="008F531B">
        <w:rPr>
          <w:rFonts w:ascii="Bookman Old Style" w:hAnsi="Bookman Old Style"/>
          <w:sz w:val="24"/>
          <w:szCs w:val="24"/>
        </w:rPr>
        <w:t xml:space="preserve">dan perkiraan </w:t>
      </w:r>
      <w:r w:rsidR="00331084" w:rsidRPr="008F531B">
        <w:rPr>
          <w:rFonts w:ascii="Bookman Old Style" w:hAnsi="Bookman Old Style"/>
          <w:sz w:val="24"/>
          <w:szCs w:val="24"/>
        </w:rPr>
        <w:t>Tahun 20</w:t>
      </w:r>
      <w:r w:rsidR="008F531B" w:rsidRPr="008F531B">
        <w:rPr>
          <w:rFonts w:ascii="Bookman Old Style" w:hAnsi="Bookman Old Style"/>
          <w:sz w:val="24"/>
          <w:szCs w:val="24"/>
        </w:rPr>
        <w:t>2</w:t>
      </w:r>
      <w:r w:rsidR="0054602F">
        <w:rPr>
          <w:rFonts w:ascii="Bookman Old Style" w:hAnsi="Bookman Old Style"/>
          <w:sz w:val="24"/>
          <w:szCs w:val="24"/>
        </w:rPr>
        <w:t>4</w:t>
      </w:r>
      <w:r w:rsidRPr="008F531B">
        <w:rPr>
          <w:rFonts w:ascii="Bookman Old Style" w:hAnsi="Bookman Old Style"/>
          <w:sz w:val="24"/>
          <w:szCs w:val="24"/>
        </w:rPr>
        <w:t xml:space="preserve">, maka ditetapkan anggaran untuk mendanai program dan kegiatan </w:t>
      </w:r>
      <w:r w:rsidR="00BB6375" w:rsidRPr="008F531B">
        <w:rPr>
          <w:rFonts w:ascii="Bookman Old Style" w:eastAsia="Times New Roman" w:hAnsi="Bookman Old Style" w:cs="Times New Roman"/>
          <w:bCs/>
          <w:sz w:val="24"/>
          <w:szCs w:val="24"/>
        </w:rPr>
        <w:t>Kecamatan Wungu</w:t>
      </w:r>
      <w:r w:rsidRPr="008F531B">
        <w:rPr>
          <w:rFonts w:ascii="Bookman Old Style" w:hAnsi="Bookman Old Style"/>
          <w:sz w:val="24"/>
          <w:szCs w:val="24"/>
        </w:rPr>
        <w:t xml:space="preserve"> berdasarkan Indikator kerja dan sasaran kerja yang dijabarkan dalam pencapaian Renstra </w:t>
      </w:r>
      <w:r w:rsidR="00BB6375" w:rsidRPr="008F531B">
        <w:rPr>
          <w:rFonts w:ascii="Bookman Old Style" w:eastAsia="Times New Roman" w:hAnsi="Bookman Old Style" w:cs="Times New Roman"/>
          <w:bCs/>
          <w:sz w:val="24"/>
          <w:szCs w:val="24"/>
        </w:rPr>
        <w:t>Kecamatan Wungu</w:t>
      </w:r>
      <w:r w:rsidRPr="008F531B">
        <w:rPr>
          <w:rFonts w:ascii="Bookman Old Style" w:hAnsi="Bookman Old Style"/>
          <w:sz w:val="24"/>
          <w:szCs w:val="24"/>
        </w:rPr>
        <w:t xml:space="preserve"> berdasarkan pagu indikatif</w:t>
      </w:r>
      <w:r w:rsidR="00047FFA" w:rsidRPr="008F531B">
        <w:rPr>
          <w:rFonts w:ascii="Bookman Old Style" w:hAnsi="Bookman Old Style"/>
          <w:sz w:val="24"/>
          <w:szCs w:val="24"/>
        </w:rPr>
        <w:t>.</w:t>
      </w:r>
    </w:p>
    <w:p w:rsidR="00110322" w:rsidRPr="00110322" w:rsidRDefault="00110322" w:rsidP="00110322">
      <w:pPr>
        <w:spacing w:before="2" w:line="338" w:lineRule="auto"/>
        <w:ind w:left="242" w:right="126" w:firstLine="852"/>
        <w:jc w:val="both"/>
        <w:rPr>
          <w:rFonts w:ascii="Bookman Old Style" w:eastAsia="Arial" w:hAnsi="Bookman Old Style" w:cs="Arial"/>
          <w:sz w:val="24"/>
          <w:szCs w:val="24"/>
        </w:rPr>
      </w:pPr>
      <w:r w:rsidRPr="00403E14">
        <w:rPr>
          <w:rFonts w:ascii="Bookman Old Style" w:eastAsia="Arial" w:hAnsi="Bookman Old Style" w:cs="Arial"/>
          <w:spacing w:val="1"/>
          <w:sz w:val="24"/>
          <w:szCs w:val="24"/>
        </w:rPr>
        <w:t>Ke</w:t>
      </w:r>
      <w:r w:rsidRPr="00403E14">
        <w:rPr>
          <w:rFonts w:ascii="Bookman Old Style" w:eastAsia="Arial" w:hAnsi="Bookman Old Style" w:cs="Arial"/>
          <w:sz w:val="24"/>
          <w:szCs w:val="24"/>
        </w:rPr>
        <w:t>c</w:t>
      </w:r>
      <w:r w:rsidRPr="00403E14">
        <w:rPr>
          <w:rFonts w:ascii="Bookman Old Style" w:eastAsia="Arial" w:hAnsi="Bookman Old Style" w:cs="Arial"/>
          <w:spacing w:val="-1"/>
          <w:sz w:val="24"/>
          <w:szCs w:val="24"/>
        </w:rPr>
        <w:t>a</w:t>
      </w:r>
      <w:r w:rsidRPr="00403E14">
        <w:rPr>
          <w:rFonts w:ascii="Bookman Old Style" w:eastAsia="Arial" w:hAnsi="Bookman Old Style" w:cs="Arial"/>
          <w:spacing w:val="2"/>
          <w:sz w:val="24"/>
          <w:szCs w:val="24"/>
        </w:rPr>
        <w:t>m</w:t>
      </w:r>
      <w:r w:rsidRPr="00403E14">
        <w:rPr>
          <w:rFonts w:ascii="Bookman Old Style" w:eastAsia="Arial" w:hAnsi="Bookman Old Style" w:cs="Arial"/>
          <w:spacing w:val="1"/>
          <w:sz w:val="24"/>
          <w:szCs w:val="24"/>
        </w:rPr>
        <w:t>a</w:t>
      </w:r>
      <w:r w:rsidRPr="00403E14">
        <w:rPr>
          <w:rFonts w:ascii="Bookman Old Style" w:eastAsia="Arial" w:hAnsi="Bookman Old Style" w:cs="Arial"/>
          <w:spacing w:val="-2"/>
          <w:sz w:val="24"/>
          <w:szCs w:val="24"/>
        </w:rPr>
        <w:t>t</w:t>
      </w:r>
      <w:r w:rsidRPr="00403E14">
        <w:rPr>
          <w:rFonts w:ascii="Bookman Old Style" w:eastAsia="Arial" w:hAnsi="Bookman Old Style" w:cs="Arial"/>
          <w:spacing w:val="1"/>
          <w:sz w:val="24"/>
          <w:szCs w:val="24"/>
        </w:rPr>
        <w:t>a</w:t>
      </w:r>
      <w:r w:rsidRPr="00403E14">
        <w:rPr>
          <w:rFonts w:ascii="Bookman Old Style" w:eastAsia="Arial" w:hAnsi="Bookman Old Style" w:cs="Arial"/>
          <w:sz w:val="24"/>
          <w:szCs w:val="24"/>
        </w:rPr>
        <w:t>n</w:t>
      </w:r>
      <w:r w:rsidRPr="00403E14">
        <w:rPr>
          <w:rFonts w:ascii="Bookman Old Style" w:hAnsi="Bookman Old Style"/>
          <w:sz w:val="24"/>
          <w:szCs w:val="24"/>
        </w:rPr>
        <w:t xml:space="preserve"> </w:t>
      </w:r>
      <w:r w:rsidRPr="00403E14">
        <w:rPr>
          <w:rFonts w:ascii="Bookman Old Style" w:hAnsi="Bookman Old Style"/>
          <w:spacing w:val="27"/>
          <w:sz w:val="24"/>
          <w:szCs w:val="24"/>
        </w:rPr>
        <w:t xml:space="preserve"> </w:t>
      </w:r>
      <w:r w:rsidRPr="00403E14">
        <w:rPr>
          <w:rFonts w:ascii="Bookman Old Style" w:eastAsia="Arial" w:hAnsi="Bookman Old Style" w:cs="Arial"/>
          <w:sz w:val="24"/>
          <w:szCs w:val="24"/>
        </w:rPr>
        <w:t>Wungu</w:t>
      </w:r>
      <w:r w:rsidRPr="00403E14">
        <w:rPr>
          <w:rFonts w:ascii="Bookman Old Style" w:eastAsia="Arial" w:hAnsi="Bookman Old Style" w:cs="Arial"/>
          <w:spacing w:val="1"/>
          <w:sz w:val="24"/>
          <w:szCs w:val="24"/>
        </w:rPr>
        <w:t xml:space="preserve"> </w:t>
      </w:r>
      <w:r w:rsidRPr="00110322">
        <w:rPr>
          <w:rFonts w:ascii="Bookman Old Style" w:eastAsia="Arial" w:hAnsi="Bookman Old Style" w:cs="Arial"/>
          <w:spacing w:val="1"/>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bu</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ate</w:t>
      </w:r>
      <w:r w:rsidRPr="00110322">
        <w:rPr>
          <w:rFonts w:ascii="Bookman Old Style" w:eastAsia="Arial" w:hAnsi="Bookman Old Style" w:cs="Arial"/>
          <w:sz w:val="24"/>
          <w:szCs w:val="24"/>
        </w:rPr>
        <w:t>n</w:t>
      </w:r>
      <w:r w:rsidRPr="00110322">
        <w:rPr>
          <w:rFonts w:ascii="Bookman Old Style" w:hAnsi="Bookman Old Style"/>
          <w:spacing w:val="9"/>
          <w:sz w:val="24"/>
          <w:szCs w:val="24"/>
        </w:rPr>
        <w:t xml:space="preserve"> </w:t>
      </w:r>
      <w:r w:rsidRPr="00110322">
        <w:rPr>
          <w:rFonts w:ascii="Bookman Old Style" w:eastAsia="Arial" w:hAnsi="Bookman Old Style" w:cs="Arial"/>
          <w:spacing w:val="-1"/>
          <w:sz w:val="24"/>
          <w:szCs w:val="24"/>
        </w:rPr>
        <w:t>Ma</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28"/>
          <w:sz w:val="24"/>
          <w:szCs w:val="24"/>
        </w:rPr>
        <w:t xml:space="preserve"> </w:t>
      </w:r>
      <w:r w:rsidRPr="00110322">
        <w:rPr>
          <w:rFonts w:ascii="Bookman Old Style" w:eastAsia="Arial" w:hAnsi="Bookman Old Style" w:cs="Arial"/>
          <w:spacing w:val="1"/>
          <w:sz w:val="24"/>
          <w:szCs w:val="24"/>
        </w:rPr>
        <w:t>pa</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a</w:t>
      </w:r>
      <w:r w:rsidRPr="00110322">
        <w:rPr>
          <w:rFonts w:ascii="Bookman Old Style" w:hAnsi="Bookman Old Style"/>
          <w:spacing w:val="13"/>
          <w:sz w:val="24"/>
          <w:szCs w:val="24"/>
        </w:rPr>
        <w:t xml:space="preserve"> </w:t>
      </w:r>
      <w:r w:rsidRPr="00110322">
        <w:rPr>
          <w:rFonts w:ascii="Bookman Old Style" w:eastAsia="Arial" w:hAnsi="Bookman Old Style" w:cs="Arial"/>
          <w:spacing w:val="1"/>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hu</w:t>
      </w:r>
      <w:r w:rsidRPr="00110322">
        <w:rPr>
          <w:rFonts w:ascii="Bookman Old Style" w:eastAsia="Arial" w:hAnsi="Bookman Old Style" w:cs="Arial"/>
          <w:sz w:val="24"/>
          <w:szCs w:val="24"/>
        </w:rPr>
        <w:t>n</w:t>
      </w:r>
      <w:r w:rsidRPr="00110322">
        <w:rPr>
          <w:rFonts w:ascii="Bookman Old Style" w:hAnsi="Bookman Old Style"/>
          <w:spacing w:val="13"/>
          <w:sz w:val="24"/>
          <w:szCs w:val="24"/>
        </w:rPr>
        <w:t xml:space="preserve"> </w:t>
      </w:r>
      <w:r w:rsidRPr="00110322">
        <w:rPr>
          <w:rFonts w:ascii="Bookman Old Style" w:eastAsia="Arial" w:hAnsi="Bookman Old Style" w:cs="Arial"/>
          <w:spacing w:val="-1"/>
          <w:sz w:val="24"/>
          <w:szCs w:val="24"/>
        </w:rPr>
        <w:t>2</w:t>
      </w:r>
      <w:r w:rsidRPr="00110322">
        <w:rPr>
          <w:rFonts w:ascii="Bookman Old Style" w:eastAsia="Arial" w:hAnsi="Bookman Old Style" w:cs="Arial"/>
          <w:spacing w:val="1"/>
          <w:sz w:val="24"/>
          <w:szCs w:val="24"/>
        </w:rPr>
        <w:t>02</w:t>
      </w:r>
      <w:r w:rsidR="0054602F">
        <w:rPr>
          <w:rFonts w:ascii="Bookman Old Style" w:eastAsia="Arial" w:hAnsi="Bookman Old Style" w:cs="Arial"/>
          <w:sz w:val="24"/>
          <w:szCs w:val="24"/>
        </w:rPr>
        <w:t>3</w:t>
      </w:r>
      <w:r w:rsidRPr="00110322">
        <w:rPr>
          <w:rFonts w:ascii="Bookman Old Style" w:hAnsi="Bookman Old Style"/>
          <w:spacing w:val="10"/>
          <w:sz w:val="24"/>
          <w:szCs w:val="24"/>
        </w:rPr>
        <w:t xml:space="preserve"> </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c</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0032741A">
        <w:rPr>
          <w:rFonts w:ascii="Bookman Old Style" w:eastAsia="Arial" w:hAnsi="Bookman Old Style" w:cs="Arial"/>
          <w:w w:val="99"/>
          <w:sz w:val="24"/>
          <w:szCs w:val="24"/>
        </w:rPr>
        <w:t>5</w:t>
      </w:r>
      <w:r w:rsidRPr="00110322">
        <w:rPr>
          <w:rFonts w:ascii="Bookman Old Style" w:hAnsi="Bookman Old Style"/>
          <w:w w:val="99"/>
          <w:sz w:val="24"/>
          <w:szCs w:val="24"/>
        </w:rPr>
        <w:t xml:space="preserve"> </w:t>
      </w:r>
      <w:r w:rsidRPr="00110322">
        <w:rPr>
          <w:rFonts w:ascii="Bookman Old Style" w:eastAsia="Arial" w:hAnsi="Bookman Old Style" w:cs="Arial"/>
          <w:w w:val="99"/>
          <w:sz w:val="24"/>
          <w:szCs w:val="24"/>
        </w:rPr>
        <w:t>(</w:t>
      </w:r>
      <w:r w:rsidRPr="00110322">
        <w:rPr>
          <w:rFonts w:ascii="Bookman Old Style" w:hAnsi="Bookman Old Style"/>
          <w:spacing w:val="7"/>
          <w:sz w:val="24"/>
          <w:szCs w:val="24"/>
        </w:rPr>
        <w:t xml:space="preserve"> </w:t>
      </w:r>
      <w:r w:rsidR="0032741A">
        <w:rPr>
          <w:rFonts w:ascii="Bookman Old Style" w:eastAsia="Arial" w:hAnsi="Bookman Old Style" w:cs="Arial"/>
          <w:spacing w:val="1"/>
          <w:sz w:val="24"/>
          <w:szCs w:val="24"/>
        </w:rPr>
        <w:t>lima</w:t>
      </w:r>
      <w:r w:rsidRPr="00110322">
        <w:rPr>
          <w:rFonts w:ascii="Bookman Old Style" w:hAnsi="Bookman Old Style"/>
          <w:spacing w:val="3"/>
          <w:sz w:val="24"/>
          <w:szCs w:val="24"/>
        </w:rPr>
        <w:t xml:space="preserve"> </w:t>
      </w:r>
      <w:r w:rsidRPr="00110322">
        <w:rPr>
          <w:rFonts w:ascii="Bookman Old Style" w:eastAsia="Arial" w:hAnsi="Bookman Old Style" w:cs="Arial"/>
          <w:sz w:val="24"/>
          <w:szCs w:val="24"/>
        </w:rPr>
        <w:t>)</w:t>
      </w:r>
      <w:r w:rsidRPr="00110322">
        <w:rPr>
          <w:rFonts w:ascii="Bookman Old Style" w:hAnsi="Bookman Old Style"/>
          <w:spacing w:val="6"/>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ro</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m</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ci</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j</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3"/>
          <w:sz w:val="24"/>
          <w:szCs w:val="24"/>
        </w:rPr>
        <w:t xml:space="preserve"> </w:t>
      </w:r>
      <w:r w:rsidRPr="00110322">
        <w:rPr>
          <w:rFonts w:ascii="Bookman Old Style" w:eastAsia="Arial" w:hAnsi="Bookman Old Style" w:cs="Arial"/>
          <w:spacing w:val="-2"/>
          <w:sz w:val="24"/>
          <w:szCs w:val="24"/>
        </w:rPr>
        <w:t>s</w:t>
      </w:r>
      <w:r w:rsidRPr="00110322">
        <w:rPr>
          <w:rFonts w:ascii="Bookman Old Style" w:eastAsia="Arial" w:hAnsi="Bookman Old Style" w:cs="Arial"/>
          <w:spacing w:val="1"/>
          <w:sz w:val="24"/>
          <w:szCs w:val="24"/>
        </w:rPr>
        <w:t>eb</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i</w:t>
      </w:r>
      <w:r w:rsidRPr="00110322">
        <w:rPr>
          <w:rFonts w:ascii="Bookman Old Style" w:hAnsi="Bookman Old Style"/>
          <w:spacing w:val="-1"/>
          <w:sz w:val="24"/>
          <w:szCs w:val="24"/>
        </w:rPr>
        <w:t xml:space="preserve"> </w:t>
      </w:r>
      <w:r w:rsidRPr="00110322">
        <w:rPr>
          <w:rFonts w:ascii="Bookman Old Style" w:eastAsia="Arial" w:hAnsi="Bookman Old Style" w:cs="Arial"/>
          <w:spacing w:val="-1"/>
          <w:sz w:val="24"/>
          <w:szCs w:val="24"/>
        </w:rPr>
        <w:t>b</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ik</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t</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w:t>
      </w:r>
    </w:p>
    <w:p w:rsidR="00110322" w:rsidRPr="00110322" w:rsidRDefault="00110322" w:rsidP="00110322">
      <w:pPr>
        <w:spacing w:before="9" w:line="140" w:lineRule="exact"/>
        <w:rPr>
          <w:rFonts w:ascii="Bookman Old Style" w:hAnsi="Bookman Old Style"/>
          <w:sz w:val="24"/>
          <w:szCs w:val="24"/>
        </w:rPr>
      </w:pPr>
    </w:p>
    <w:p w:rsidR="00110322" w:rsidRPr="00110322" w:rsidRDefault="00110322" w:rsidP="00110322">
      <w:pPr>
        <w:spacing w:line="338" w:lineRule="auto"/>
        <w:ind w:left="616" w:right="126" w:hanging="475"/>
        <w:rPr>
          <w:rFonts w:ascii="Bookman Old Style" w:eastAsia="Arial" w:hAnsi="Bookman Old Style" w:cs="Arial"/>
          <w:sz w:val="24"/>
          <w:szCs w:val="24"/>
        </w:rPr>
      </w:pPr>
      <w:r w:rsidRPr="00110322">
        <w:rPr>
          <w:rFonts w:ascii="Bookman Old Style" w:eastAsia="Arial" w:hAnsi="Bookman Old Style" w:cs="Arial"/>
          <w:spacing w:val="-24"/>
          <w:sz w:val="24"/>
          <w:szCs w:val="24"/>
        </w:rPr>
        <w:t>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59"/>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z w:val="24"/>
          <w:szCs w:val="24"/>
        </w:rPr>
        <w:t>rogr</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m</w:t>
      </w:r>
      <w:r w:rsidRPr="00C97A3D">
        <w:rPr>
          <w:rFonts w:ascii="Bookman Old Style" w:hAnsi="Bookman Old Style"/>
          <w:spacing w:val="51"/>
          <w:sz w:val="24"/>
          <w:szCs w:val="24"/>
        </w:rPr>
        <w:t xml:space="preserve"> </w:t>
      </w:r>
      <w:r w:rsidRPr="00C97A3D">
        <w:rPr>
          <w:rFonts w:ascii="Bookman Old Style" w:eastAsia="Arial" w:hAnsi="Bookman Old Style" w:cs="Arial"/>
          <w:spacing w:val="1"/>
          <w:sz w:val="24"/>
          <w:szCs w:val="24"/>
        </w:rPr>
        <w:t>Pe</w:t>
      </w:r>
      <w:r w:rsidRPr="00C97A3D">
        <w:rPr>
          <w:rFonts w:ascii="Bookman Old Style" w:eastAsia="Arial" w:hAnsi="Bookman Old Style" w:cs="Arial"/>
          <w:sz w:val="24"/>
          <w:szCs w:val="24"/>
        </w:rPr>
        <w:t>n</w:t>
      </w:r>
      <w:r w:rsidRPr="00C97A3D">
        <w:rPr>
          <w:rFonts w:ascii="Bookman Old Style" w:eastAsia="Arial" w:hAnsi="Bookman Old Style" w:cs="Arial"/>
          <w:spacing w:val="-1"/>
          <w:sz w:val="24"/>
          <w:szCs w:val="24"/>
        </w:rPr>
        <w:t>y</w:t>
      </w:r>
      <w:r w:rsidRPr="00C97A3D">
        <w:rPr>
          <w:rFonts w:ascii="Bookman Old Style" w:eastAsia="Arial" w:hAnsi="Bookman Old Style" w:cs="Arial"/>
          <w:spacing w:val="1"/>
          <w:sz w:val="24"/>
          <w:szCs w:val="24"/>
        </w:rPr>
        <w:t>ele</w:t>
      </w:r>
      <w:r w:rsidRPr="00C97A3D">
        <w:rPr>
          <w:rFonts w:ascii="Bookman Old Style" w:eastAsia="Arial" w:hAnsi="Bookman Old Style" w:cs="Arial"/>
          <w:sz w:val="24"/>
          <w:szCs w:val="24"/>
        </w:rPr>
        <w:t>ng</w:t>
      </w:r>
      <w:r w:rsidRPr="00C97A3D">
        <w:rPr>
          <w:rFonts w:ascii="Bookman Old Style" w:eastAsia="Arial" w:hAnsi="Bookman Old Style" w:cs="Arial"/>
          <w:spacing w:val="-3"/>
          <w:sz w:val="24"/>
          <w:szCs w:val="24"/>
        </w:rPr>
        <w:t>g</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r</w:t>
      </w:r>
      <w:r w:rsidRPr="00C97A3D">
        <w:rPr>
          <w:rFonts w:ascii="Bookman Old Style" w:eastAsia="Arial" w:hAnsi="Bookman Old Style" w:cs="Arial"/>
          <w:spacing w:val="1"/>
          <w:sz w:val="24"/>
          <w:szCs w:val="24"/>
        </w:rPr>
        <w:t>aa</w:t>
      </w:r>
      <w:r w:rsidRPr="00C97A3D">
        <w:rPr>
          <w:rFonts w:ascii="Bookman Old Style" w:eastAsia="Arial" w:hAnsi="Bookman Old Style" w:cs="Arial"/>
          <w:sz w:val="24"/>
          <w:szCs w:val="24"/>
        </w:rPr>
        <w:t>n</w:t>
      </w:r>
      <w:r w:rsidRPr="00C97A3D">
        <w:rPr>
          <w:rFonts w:ascii="Bookman Old Style" w:hAnsi="Bookman Old Style"/>
          <w:spacing w:val="45"/>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pacing w:val="-1"/>
          <w:sz w:val="24"/>
          <w:szCs w:val="24"/>
        </w:rPr>
        <w:t>e</w:t>
      </w:r>
      <w:r w:rsidRPr="00C97A3D">
        <w:rPr>
          <w:rFonts w:ascii="Bookman Old Style" w:eastAsia="Arial" w:hAnsi="Bookman Old Style" w:cs="Arial"/>
          <w:sz w:val="24"/>
          <w:szCs w:val="24"/>
        </w:rPr>
        <w:t>m</w:t>
      </w:r>
      <w:r w:rsidRPr="00C97A3D">
        <w:rPr>
          <w:rFonts w:ascii="Bookman Old Style" w:eastAsia="Arial" w:hAnsi="Bookman Old Style" w:cs="Arial"/>
          <w:spacing w:val="1"/>
          <w:sz w:val="24"/>
          <w:szCs w:val="24"/>
        </w:rPr>
        <w:t>e</w:t>
      </w:r>
      <w:r w:rsidRPr="00C97A3D">
        <w:rPr>
          <w:rFonts w:ascii="Bookman Old Style" w:eastAsia="Arial" w:hAnsi="Bookman Old Style" w:cs="Arial"/>
          <w:sz w:val="24"/>
          <w:szCs w:val="24"/>
        </w:rPr>
        <w:t>r</w:t>
      </w:r>
      <w:r w:rsidRPr="00C97A3D">
        <w:rPr>
          <w:rFonts w:ascii="Bookman Old Style" w:eastAsia="Arial" w:hAnsi="Bookman Old Style" w:cs="Arial"/>
          <w:spacing w:val="1"/>
          <w:sz w:val="24"/>
          <w:szCs w:val="24"/>
        </w:rPr>
        <w:t>i</w:t>
      </w:r>
      <w:r w:rsidRPr="00C97A3D">
        <w:rPr>
          <w:rFonts w:ascii="Bookman Old Style" w:eastAsia="Arial" w:hAnsi="Bookman Old Style" w:cs="Arial"/>
          <w:sz w:val="24"/>
          <w:szCs w:val="24"/>
        </w:rPr>
        <w:t>n</w:t>
      </w:r>
      <w:r w:rsidRPr="00C97A3D">
        <w:rPr>
          <w:rFonts w:ascii="Bookman Old Style" w:eastAsia="Arial" w:hAnsi="Bookman Old Style" w:cs="Arial"/>
          <w:spacing w:val="-1"/>
          <w:sz w:val="24"/>
          <w:szCs w:val="24"/>
        </w:rPr>
        <w:t>t</w:t>
      </w:r>
      <w:r w:rsidRPr="00C97A3D">
        <w:rPr>
          <w:rFonts w:ascii="Bookman Old Style" w:eastAsia="Arial" w:hAnsi="Bookman Old Style" w:cs="Arial"/>
          <w:spacing w:val="1"/>
          <w:sz w:val="24"/>
          <w:szCs w:val="24"/>
        </w:rPr>
        <w:t>a</w:t>
      </w:r>
      <w:r w:rsidRPr="00C97A3D">
        <w:rPr>
          <w:rFonts w:ascii="Bookman Old Style" w:eastAsia="Arial" w:hAnsi="Bookman Old Style" w:cs="Arial"/>
          <w:spacing w:val="-3"/>
          <w:sz w:val="24"/>
          <w:szCs w:val="24"/>
        </w:rPr>
        <w:t>h</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48"/>
          <w:sz w:val="24"/>
          <w:szCs w:val="24"/>
        </w:rPr>
        <w:t xml:space="preserve"> </w:t>
      </w:r>
      <w:r w:rsidRPr="00C97A3D">
        <w:rPr>
          <w:rFonts w:ascii="Bookman Old Style" w:eastAsia="Arial" w:hAnsi="Bookman Old Style" w:cs="Arial"/>
          <w:sz w:val="24"/>
          <w:szCs w:val="24"/>
        </w:rPr>
        <w:t>D</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52"/>
          <w:sz w:val="24"/>
          <w:szCs w:val="24"/>
        </w:rPr>
        <w:t xml:space="preserve"> </w:t>
      </w:r>
      <w:r w:rsidRPr="00C97A3D">
        <w:rPr>
          <w:rFonts w:ascii="Bookman Old Style" w:eastAsia="Arial" w:hAnsi="Bookman Old Style" w:cs="Arial"/>
          <w:spacing w:val="1"/>
          <w:sz w:val="24"/>
          <w:szCs w:val="24"/>
        </w:rPr>
        <w:t>Pe</w:t>
      </w:r>
      <w:r w:rsidRPr="00C97A3D">
        <w:rPr>
          <w:rFonts w:ascii="Bookman Old Style" w:eastAsia="Arial" w:hAnsi="Bookman Old Style" w:cs="Arial"/>
          <w:spacing w:val="-2"/>
          <w:sz w:val="24"/>
          <w:szCs w:val="24"/>
        </w:rPr>
        <w:t>l</w:t>
      </w:r>
      <w:r w:rsidRPr="00C97A3D">
        <w:rPr>
          <w:rFonts w:ascii="Bookman Old Style" w:eastAsia="Arial" w:hAnsi="Bookman Old Style" w:cs="Arial"/>
          <w:spacing w:val="1"/>
          <w:sz w:val="24"/>
          <w:szCs w:val="24"/>
        </w:rPr>
        <w:t>aya</w:t>
      </w:r>
      <w:r w:rsidRPr="00C97A3D">
        <w:rPr>
          <w:rFonts w:ascii="Bookman Old Style" w:eastAsia="Arial" w:hAnsi="Bookman Old Style" w:cs="Arial"/>
          <w:spacing w:val="-3"/>
          <w:sz w:val="24"/>
          <w:szCs w:val="24"/>
        </w:rPr>
        <w:t>n</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48"/>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z w:val="24"/>
          <w:szCs w:val="24"/>
        </w:rPr>
        <w:t>ub</w:t>
      </w:r>
      <w:r w:rsidRPr="00C97A3D">
        <w:rPr>
          <w:rFonts w:ascii="Bookman Old Style" w:eastAsia="Arial" w:hAnsi="Bookman Old Style" w:cs="Arial"/>
          <w:spacing w:val="1"/>
          <w:sz w:val="24"/>
          <w:szCs w:val="24"/>
        </w:rPr>
        <w:t>li</w:t>
      </w:r>
      <w:r w:rsidRPr="00C97A3D">
        <w:rPr>
          <w:rFonts w:ascii="Bookman Old Style" w:eastAsia="Arial" w:hAnsi="Bookman Old Style" w:cs="Arial"/>
          <w:sz w:val="24"/>
          <w:szCs w:val="24"/>
        </w:rPr>
        <w:t>k</w:t>
      </w:r>
      <w:r w:rsidRPr="00110322">
        <w:rPr>
          <w:rFonts w:ascii="Bookman Old Style" w:hAnsi="Bookman Old Style"/>
          <w:b/>
          <w:spacing w:val="55"/>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ng</w:t>
      </w:r>
      <w:r w:rsidRPr="00110322">
        <w:rPr>
          <w:rFonts w:ascii="Bookman Old Style" w:eastAsia="Arial" w:hAnsi="Bookman Old Style" w:cs="Arial"/>
          <w:spacing w:val="-4"/>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eg</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b</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i</w:t>
      </w:r>
      <w:r w:rsidRPr="00110322">
        <w:rPr>
          <w:rFonts w:ascii="Bookman Old Style" w:hAnsi="Bookman Old Style"/>
          <w:spacing w:val="-1"/>
          <w:sz w:val="24"/>
          <w:szCs w:val="24"/>
        </w:rPr>
        <w:t xml:space="preserve"> </w:t>
      </w:r>
      <w:r w:rsidRPr="00110322">
        <w:rPr>
          <w:rFonts w:ascii="Bookman Old Style" w:eastAsia="Arial" w:hAnsi="Bookman Old Style" w:cs="Arial"/>
          <w:spacing w:val="-1"/>
          <w:sz w:val="24"/>
          <w:szCs w:val="24"/>
        </w:rPr>
        <w:t>b</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ik</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t</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w:t>
      </w:r>
    </w:p>
    <w:p w:rsidR="00110322" w:rsidRPr="00110322" w:rsidRDefault="00110322" w:rsidP="00110322">
      <w:pPr>
        <w:spacing w:line="336" w:lineRule="auto"/>
        <w:ind w:left="1437" w:right="126" w:hanging="768"/>
        <w:jc w:val="both"/>
        <w:rPr>
          <w:rFonts w:ascii="Bookman Old Style" w:eastAsia="Arial" w:hAnsi="Bookman Old Style" w:cs="Arial"/>
          <w:sz w:val="24"/>
          <w:szCs w:val="24"/>
        </w:rPr>
      </w:pPr>
      <w:r w:rsidRPr="00110322">
        <w:rPr>
          <w:rFonts w:ascii="Bookman Old Style" w:eastAsia="Arial" w:hAnsi="Bookman Old Style" w:cs="Arial"/>
          <w:spacing w:val="1"/>
          <w:sz w:val="24"/>
          <w:szCs w:val="24"/>
        </w:rPr>
        <w:t>1.1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Pen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3"/>
          <w:sz w:val="24"/>
          <w:szCs w:val="24"/>
        </w:rPr>
        <w:t>l</w:t>
      </w:r>
      <w:r w:rsidRPr="00110322">
        <w:rPr>
          <w:rFonts w:ascii="Bookman Old Style" w:eastAsia="Arial" w:hAnsi="Bookman Old Style" w:cs="Arial"/>
          <w:spacing w:val="1"/>
          <w:sz w:val="24"/>
          <w:szCs w:val="24"/>
        </w:rPr>
        <w:t>en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ga</w:t>
      </w:r>
      <w:r w:rsidRPr="00110322">
        <w:rPr>
          <w:rFonts w:ascii="Bookman Old Style" w:eastAsia="Arial" w:hAnsi="Bookman Old Style" w:cs="Arial"/>
          <w:spacing w:val="-1"/>
          <w:sz w:val="24"/>
          <w:szCs w:val="24"/>
        </w:rPr>
        <w:t>ra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5"/>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ru</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5"/>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nt</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h</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5"/>
          <w:sz w:val="24"/>
          <w:szCs w:val="24"/>
        </w:rPr>
        <w:t xml:space="preserve"> </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an</w:t>
      </w:r>
      <w:r w:rsidRPr="00110322">
        <w:rPr>
          <w:rFonts w:ascii="Bookman Old Style" w:eastAsia="Arial" w:hAnsi="Bookman Old Style" w:cs="Arial"/>
          <w:sz w:val="24"/>
          <w:szCs w:val="24"/>
        </w:rPr>
        <w:t>g</w:t>
      </w:r>
      <w:r w:rsidRPr="00110322">
        <w:rPr>
          <w:rFonts w:ascii="Bookman Old Style" w:hAnsi="Bookman Old Style"/>
          <w:spacing w:val="25"/>
          <w:sz w:val="24"/>
          <w:szCs w:val="24"/>
        </w:rPr>
        <w:t xml:space="preserve"> </w:t>
      </w:r>
      <w:r w:rsidRPr="00110322">
        <w:rPr>
          <w:rFonts w:ascii="Bookman Old Style" w:eastAsia="Arial" w:hAnsi="Bookman Old Style" w:cs="Arial"/>
          <w:spacing w:val="1"/>
          <w:sz w:val="24"/>
          <w:szCs w:val="24"/>
        </w:rPr>
        <w:t>t</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k</w:t>
      </w:r>
      <w:r w:rsidRPr="00110322">
        <w:rPr>
          <w:rFonts w:ascii="Bookman Old Style" w:hAnsi="Bookman Old Style"/>
          <w:spacing w:val="24"/>
          <w:sz w:val="24"/>
          <w:szCs w:val="24"/>
        </w:rPr>
        <w:t xml:space="preserve"> </w:t>
      </w:r>
      <w:r w:rsidRPr="00110322">
        <w:rPr>
          <w:rFonts w:ascii="Bookman Old Style" w:eastAsia="Arial" w:hAnsi="Bookman Old Style" w:cs="Arial"/>
          <w:sz w:val="24"/>
          <w:szCs w:val="24"/>
        </w:rPr>
        <w:t>Dil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ks</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2"/>
          <w:sz w:val="24"/>
          <w:szCs w:val="24"/>
        </w:rPr>
        <w:t xml:space="preserve"> </w:t>
      </w:r>
      <w:r w:rsidRPr="00110322">
        <w:rPr>
          <w:rFonts w:ascii="Bookman Old Style" w:eastAsia="Arial" w:hAnsi="Bookman Old Style" w:cs="Arial"/>
          <w:spacing w:val="1"/>
          <w:sz w:val="24"/>
          <w:szCs w:val="24"/>
        </w:rPr>
        <w:t>o</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h</w:t>
      </w:r>
      <w:r w:rsidRPr="00110322">
        <w:rPr>
          <w:rFonts w:ascii="Bookman Old Style" w:hAnsi="Bookman Old Style"/>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it</w:t>
      </w:r>
      <w:r w:rsidRPr="00110322">
        <w:rPr>
          <w:rFonts w:ascii="Bookman Old Style" w:hAnsi="Bookman Old Style"/>
          <w:spacing w:val="4"/>
          <w:sz w:val="24"/>
          <w:szCs w:val="24"/>
        </w:rPr>
        <w:t xml:space="preserve"> </w:t>
      </w:r>
      <w:r w:rsidRPr="00110322">
        <w:rPr>
          <w:rFonts w:ascii="Bookman Old Style" w:eastAsia="Arial" w:hAnsi="Bookman Old Style" w:cs="Arial"/>
          <w:spacing w:val="1"/>
          <w:sz w:val="24"/>
          <w:szCs w:val="24"/>
        </w:rPr>
        <w:t>Ke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ja</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ra</w:t>
      </w:r>
      <w:r w:rsidRPr="00110322">
        <w:rPr>
          <w:rFonts w:ascii="Bookman Old Style" w:eastAsia="Arial" w:hAnsi="Bookman Old Style" w:cs="Arial"/>
          <w:spacing w:val="1"/>
          <w:sz w:val="24"/>
          <w:szCs w:val="24"/>
        </w:rPr>
        <w:t>ng</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t</w:t>
      </w:r>
      <w:r w:rsidRPr="00110322">
        <w:rPr>
          <w:rFonts w:ascii="Bookman Old Style" w:hAnsi="Bookman Old Style"/>
          <w:spacing w:val="1"/>
          <w:sz w:val="24"/>
          <w:szCs w:val="24"/>
        </w:rPr>
        <w:t xml:space="preserve"> </w:t>
      </w:r>
      <w:r w:rsidRPr="00110322">
        <w:rPr>
          <w:rFonts w:ascii="Bookman Old Style" w:eastAsia="Arial" w:hAnsi="Bookman Old Style" w:cs="Arial"/>
          <w:sz w:val="24"/>
          <w:szCs w:val="24"/>
        </w:rPr>
        <w:t>D</w:t>
      </w:r>
      <w:r w:rsidRPr="00110322">
        <w:rPr>
          <w:rFonts w:ascii="Bookman Old Style" w:eastAsia="Arial" w:hAnsi="Bookman Old Style" w:cs="Arial"/>
          <w:spacing w:val="1"/>
          <w:sz w:val="24"/>
          <w:szCs w:val="24"/>
        </w:rPr>
        <w:t>ae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h</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g</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ad</w:t>
      </w:r>
      <w:r w:rsidRPr="00110322">
        <w:rPr>
          <w:rFonts w:ascii="Bookman Old Style" w:eastAsia="Arial" w:hAnsi="Bookman Old Style" w:cs="Arial"/>
          <w:sz w:val="24"/>
          <w:szCs w:val="24"/>
        </w:rPr>
        <w:t>a</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Ke</w:t>
      </w:r>
      <w:r w:rsidRPr="00110322">
        <w:rPr>
          <w:rFonts w:ascii="Bookman Old Style" w:eastAsia="Arial" w:hAnsi="Bookman Old Style" w:cs="Arial"/>
          <w:sz w:val="24"/>
          <w:szCs w:val="24"/>
        </w:rPr>
        <w:t>c</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ta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en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Su</w:t>
      </w:r>
      <w:r w:rsidRPr="00110322">
        <w:rPr>
          <w:rFonts w:ascii="Bookman Old Style" w:eastAsia="Arial" w:hAnsi="Bookman Old Style" w:cs="Arial"/>
          <w:sz w:val="24"/>
          <w:szCs w:val="24"/>
        </w:rPr>
        <w:t>b</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Keg</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z w:val="24"/>
          <w:szCs w:val="24"/>
        </w:rPr>
        <w:t>:</w:t>
      </w:r>
    </w:p>
    <w:p w:rsidR="00110322" w:rsidRPr="00110322" w:rsidRDefault="00110322" w:rsidP="00110322">
      <w:pPr>
        <w:spacing w:before="1" w:line="160" w:lineRule="exact"/>
        <w:rPr>
          <w:rFonts w:ascii="Bookman Old Style" w:hAnsi="Bookman Old Style"/>
          <w:sz w:val="24"/>
          <w:szCs w:val="24"/>
        </w:rPr>
      </w:pPr>
    </w:p>
    <w:p w:rsidR="00110322" w:rsidRPr="00110322" w:rsidRDefault="00110322" w:rsidP="00110322">
      <w:pPr>
        <w:spacing w:line="338" w:lineRule="auto"/>
        <w:ind w:left="1734" w:right="126" w:hanging="360"/>
        <w:jc w:val="both"/>
        <w:rPr>
          <w:rFonts w:ascii="Bookman Old Style" w:eastAsia="Arial" w:hAnsi="Bookman Old Style" w:cs="Arial"/>
          <w:sz w:val="24"/>
          <w:szCs w:val="24"/>
        </w:rPr>
      </w:pPr>
      <w:r w:rsidRPr="00110322">
        <w:rPr>
          <w:rFonts w:ascii="Bookman Old Style" w:eastAsia="Arial" w:hAnsi="Bookman Old Style" w:cs="Arial"/>
          <w:spacing w:val="1"/>
          <w:sz w:val="24"/>
          <w:szCs w:val="24"/>
        </w:rPr>
        <w:lastRenderedPageBreak/>
        <w:t>1</w:t>
      </w:r>
      <w:r w:rsidRPr="00110322">
        <w:rPr>
          <w:rFonts w:ascii="Bookman Old Style" w:eastAsia="Arial" w:hAnsi="Bookman Old Style" w:cs="Arial"/>
          <w:sz w:val="24"/>
          <w:szCs w:val="24"/>
        </w:rPr>
        <w:t>.</w:t>
      </w:r>
      <w:r w:rsidRPr="00110322">
        <w:rPr>
          <w:rFonts w:ascii="Bookman Old Style" w:hAnsi="Bookman Old Style"/>
          <w:spacing w:val="45"/>
          <w:sz w:val="24"/>
          <w:szCs w:val="24"/>
        </w:rPr>
        <w:t xml:space="preserve"> </w:t>
      </w:r>
      <w:r w:rsidRPr="00110322">
        <w:rPr>
          <w:rFonts w:ascii="Bookman Old Style" w:eastAsia="Arial" w:hAnsi="Bookman Old Style" w:cs="Arial"/>
          <w:spacing w:val="1"/>
          <w:sz w:val="24"/>
          <w:szCs w:val="24"/>
        </w:rPr>
        <w:t>Pen</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6"/>
          <w:sz w:val="24"/>
          <w:szCs w:val="24"/>
        </w:rPr>
        <w:t xml:space="preserve"> </w:t>
      </w:r>
      <w:r w:rsidRPr="00110322">
        <w:rPr>
          <w:rFonts w:ascii="Bookman Old Style" w:eastAsia="Arial" w:hAnsi="Bookman Old Style" w:cs="Arial"/>
          <w:spacing w:val="-2"/>
          <w:sz w:val="24"/>
          <w:szCs w:val="24"/>
        </w:rPr>
        <w:t>E</w:t>
      </w:r>
      <w:r w:rsidRPr="00110322">
        <w:rPr>
          <w:rFonts w:ascii="Bookman Old Style" w:eastAsia="Arial" w:hAnsi="Bookman Old Style" w:cs="Arial"/>
          <w:spacing w:val="1"/>
          <w:sz w:val="24"/>
          <w:szCs w:val="24"/>
        </w:rPr>
        <w:t>fe</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t</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f</w:t>
      </w:r>
      <w:r w:rsidRPr="00110322">
        <w:rPr>
          <w:rFonts w:ascii="Bookman Old Style" w:eastAsia="Arial" w:hAnsi="Bookman Old Style" w:cs="Arial"/>
          <w:sz w:val="24"/>
          <w:szCs w:val="24"/>
        </w:rPr>
        <w:t>i</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w:t>
      </w:r>
      <w:r w:rsidRPr="00110322">
        <w:rPr>
          <w:rFonts w:ascii="Bookman Old Style" w:hAnsi="Bookman Old Style"/>
          <w:spacing w:val="21"/>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ks</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5"/>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na</w:t>
      </w:r>
      <w:r w:rsidRPr="00110322">
        <w:rPr>
          <w:rFonts w:ascii="Bookman Old Style" w:eastAsia="Arial" w:hAnsi="Bookman Old Style" w:cs="Arial"/>
          <w:sz w:val="24"/>
          <w:szCs w:val="24"/>
        </w:rPr>
        <w:t>n</w:t>
      </w:r>
      <w:r w:rsidRPr="00110322">
        <w:rPr>
          <w:rFonts w:ascii="Bookman Old Style" w:hAnsi="Bookman Old Style"/>
          <w:spacing w:val="18"/>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ep</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a</w:t>
      </w:r>
      <w:r w:rsidRPr="00110322">
        <w:rPr>
          <w:rFonts w:ascii="Bookman Old Style" w:hAnsi="Bookman Old Style"/>
          <w:spacing w:val="19"/>
          <w:sz w:val="24"/>
          <w:szCs w:val="24"/>
        </w:rPr>
        <w:t xml:space="preserve"> </w:t>
      </w:r>
      <w:r w:rsidRPr="00110322">
        <w:rPr>
          <w:rFonts w:ascii="Bookman Old Style" w:eastAsia="Arial" w:hAnsi="Bookman Old Style" w:cs="Arial"/>
          <w:spacing w:val="-3"/>
          <w:sz w:val="24"/>
          <w:szCs w:val="24"/>
        </w:rPr>
        <w:t>M</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sy</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t</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hAnsi="Bookman Old Style"/>
          <w:spacing w:val="6"/>
          <w:sz w:val="24"/>
          <w:szCs w:val="24"/>
        </w:rPr>
        <w:t xml:space="preserve"> </w:t>
      </w:r>
      <w:r w:rsidRPr="00110322">
        <w:rPr>
          <w:rFonts w:ascii="Bookman Old Style" w:eastAsia="Arial" w:hAnsi="Bookman Old Style" w:cs="Arial"/>
          <w:spacing w:val="2"/>
          <w:sz w:val="24"/>
          <w:szCs w:val="24"/>
        </w:rPr>
        <w:t>W</w:t>
      </w:r>
      <w:r w:rsidRPr="00110322">
        <w:rPr>
          <w:rFonts w:ascii="Bookman Old Style" w:eastAsia="Arial" w:hAnsi="Bookman Old Style" w:cs="Arial"/>
          <w:sz w:val="24"/>
          <w:szCs w:val="24"/>
        </w:rPr>
        <w:t>il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h</w:t>
      </w:r>
      <w:r w:rsidRPr="00110322">
        <w:rPr>
          <w:rFonts w:ascii="Bookman Old Style" w:hAnsi="Bookman Old Style"/>
          <w:spacing w:val="3"/>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c</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p>
    <w:p w:rsidR="00110322" w:rsidRPr="00110322" w:rsidRDefault="00110322" w:rsidP="00110322">
      <w:pPr>
        <w:spacing w:line="338" w:lineRule="auto"/>
        <w:ind w:left="669" w:right="126" w:hanging="427"/>
        <w:rPr>
          <w:rFonts w:ascii="Bookman Old Style" w:eastAsia="Arial" w:hAnsi="Bookman Old Style" w:cs="Arial"/>
          <w:sz w:val="24"/>
          <w:szCs w:val="24"/>
        </w:rPr>
      </w:pPr>
      <w:r w:rsidRPr="00110322">
        <w:rPr>
          <w:rFonts w:ascii="Bookman Old Style" w:eastAsia="Arial" w:hAnsi="Bookman Old Style" w:cs="Arial"/>
          <w:spacing w:val="1"/>
          <w:sz w:val="24"/>
          <w:szCs w:val="24"/>
        </w:rPr>
        <w:t>2</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55"/>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pacing w:val="-1"/>
          <w:sz w:val="24"/>
          <w:szCs w:val="24"/>
        </w:rPr>
        <w:t>r</w:t>
      </w:r>
      <w:r w:rsidRPr="00C97A3D">
        <w:rPr>
          <w:rFonts w:ascii="Bookman Old Style" w:eastAsia="Arial" w:hAnsi="Bookman Old Style" w:cs="Arial"/>
          <w:spacing w:val="1"/>
          <w:sz w:val="24"/>
          <w:szCs w:val="24"/>
        </w:rPr>
        <w:t>og</w:t>
      </w:r>
      <w:r w:rsidRPr="00C97A3D">
        <w:rPr>
          <w:rFonts w:ascii="Bookman Old Style" w:eastAsia="Arial" w:hAnsi="Bookman Old Style" w:cs="Arial"/>
          <w:spacing w:val="-3"/>
          <w:sz w:val="24"/>
          <w:szCs w:val="24"/>
        </w:rPr>
        <w:t>r</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m</w:t>
      </w:r>
      <w:r w:rsidRPr="00C97A3D">
        <w:rPr>
          <w:rFonts w:ascii="Bookman Old Style" w:hAnsi="Bookman Old Style"/>
          <w:sz w:val="24"/>
          <w:szCs w:val="24"/>
        </w:rPr>
        <w:t xml:space="preserve"> </w:t>
      </w:r>
      <w:r w:rsidRPr="00C97A3D">
        <w:rPr>
          <w:rFonts w:ascii="Bookman Old Style" w:hAnsi="Bookman Old Style"/>
          <w:spacing w:val="47"/>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2"/>
          <w:sz w:val="24"/>
          <w:szCs w:val="24"/>
        </w:rPr>
        <w:t>m</w:t>
      </w:r>
      <w:r w:rsidRPr="00C97A3D">
        <w:rPr>
          <w:rFonts w:ascii="Bookman Old Style" w:eastAsia="Arial" w:hAnsi="Bookman Old Style" w:cs="Arial"/>
          <w:spacing w:val="1"/>
          <w:sz w:val="24"/>
          <w:szCs w:val="24"/>
        </w:rPr>
        <w:t>be</w:t>
      </w:r>
      <w:r w:rsidRPr="00C97A3D">
        <w:rPr>
          <w:rFonts w:ascii="Bookman Old Style" w:eastAsia="Arial" w:hAnsi="Bookman Old Style" w:cs="Arial"/>
          <w:spacing w:val="-1"/>
          <w:sz w:val="24"/>
          <w:szCs w:val="24"/>
        </w:rPr>
        <w:t>rd</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y</w:t>
      </w:r>
      <w:r w:rsidRPr="00C97A3D">
        <w:rPr>
          <w:rFonts w:ascii="Bookman Old Style" w:eastAsia="Arial" w:hAnsi="Bookman Old Style" w:cs="Arial"/>
          <w:spacing w:val="1"/>
          <w:sz w:val="24"/>
          <w:szCs w:val="24"/>
        </w:rPr>
        <w:t>a</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z w:val="24"/>
          <w:szCs w:val="24"/>
        </w:rPr>
        <w:t xml:space="preserve"> </w:t>
      </w:r>
      <w:r w:rsidRPr="00C97A3D">
        <w:rPr>
          <w:rFonts w:ascii="Bookman Old Style" w:hAnsi="Bookman Old Style"/>
          <w:spacing w:val="41"/>
          <w:sz w:val="24"/>
          <w:szCs w:val="24"/>
        </w:rPr>
        <w:t xml:space="preserve"> </w:t>
      </w:r>
      <w:r w:rsidRPr="00C97A3D">
        <w:rPr>
          <w:rFonts w:ascii="Bookman Old Style" w:eastAsia="Arial" w:hAnsi="Bookman Old Style" w:cs="Arial"/>
          <w:spacing w:val="-1"/>
          <w:sz w:val="24"/>
          <w:szCs w:val="24"/>
        </w:rPr>
        <w:t>M</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sy</w:t>
      </w:r>
      <w:r w:rsidRPr="00C97A3D">
        <w:rPr>
          <w:rFonts w:ascii="Bookman Old Style" w:eastAsia="Arial" w:hAnsi="Bookman Old Style" w:cs="Arial"/>
          <w:spacing w:val="1"/>
          <w:sz w:val="24"/>
          <w:szCs w:val="24"/>
        </w:rPr>
        <w:t>a</w:t>
      </w:r>
      <w:r w:rsidRPr="00C97A3D">
        <w:rPr>
          <w:rFonts w:ascii="Bookman Old Style" w:eastAsia="Arial" w:hAnsi="Bookman Old Style" w:cs="Arial"/>
          <w:spacing w:val="-1"/>
          <w:sz w:val="24"/>
          <w:szCs w:val="24"/>
        </w:rPr>
        <w:t>r</w:t>
      </w:r>
      <w:r w:rsidRPr="00C97A3D">
        <w:rPr>
          <w:rFonts w:ascii="Bookman Old Style" w:eastAsia="Arial" w:hAnsi="Bookman Old Style" w:cs="Arial"/>
          <w:spacing w:val="1"/>
          <w:sz w:val="24"/>
          <w:szCs w:val="24"/>
        </w:rPr>
        <w:t>a</w:t>
      </w:r>
      <w:r w:rsidRPr="00C97A3D">
        <w:rPr>
          <w:rFonts w:ascii="Bookman Old Style" w:eastAsia="Arial" w:hAnsi="Bookman Old Style" w:cs="Arial"/>
          <w:spacing w:val="-2"/>
          <w:sz w:val="24"/>
          <w:szCs w:val="24"/>
        </w:rPr>
        <w:t>k</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t</w:t>
      </w:r>
      <w:r w:rsidRPr="00C97A3D">
        <w:rPr>
          <w:rFonts w:ascii="Bookman Old Style" w:hAnsi="Bookman Old Style"/>
          <w:spacing w:val="17"/>
          <w:sz w:val="24"/>
          <w:szCs w:val="24"/>
        </w:rPr>
        <w:t xml:space="preserve"> </w:t>
      </w:r>
      <w:r w:rsidRPr="00C97A3D">
        <w:rPr>
          <w:rFonts w:ascii="Bookman Old Style" w:eastAsia="Arial" w:hAnsi="Bookman Old Style" w:cs="Arial"/>
          <w:spacing w:val="-3"/>
          <w:sz w:val="24"/>
          <w:szCs w:val="24"/>
        </w:rPr>
        <w:t>D</w:t>
      </w:r>
      <w:r w:rsidRPr="00C97A3D">
        <w:rPr>
          <w:rFonts w:ascii="Bookman Old Style" w:eastAsia="Arial" w:hAnsi="Bookman Old Style" w:cs="Arial"/>
          <w:spacing w:val="1"/>
          <w:sz w:val="24"/>
          <w:szCs w:val="24"/>
        </w:rPr>
        <w:t>e</w:t>
      </w:r>
      <w:r w:rsidRPr="00C97A3D">
        <w:rPr>
          <w:rFonts w:ascii="Bookman Old Style" w:eastAsia="Arial" w:hAnsi="Bookman Old Style" w:cs="Arial"/>
          <w:sz w:val="24"/>
          <w:szCs w:val="24"/>
        </w:rPr>
        <w:t>sa</w:t>
      </w:r>
      <w:r w:rsidRPr="00C97A3D">
        <w:rPr>
          <w:rFonts w:ascii="Bookman Old Style" w:hAnsi="Bookman Old Style"/>
          <w:spacing w:val="24"/>
          <w:sz w:val="24"/>
          <w:szCs w:val="24"/>
        </w:rPr>
        <w:t xml:space="preserve"> </w:t>
      </w:r>
      <w:r w:rsidRPr="00C97A3D">
        <w:rPr>
          <w:rFonts w:ascii="Bookman Old Style" w:eastAsia="Arial" w:hAnsi="Bookman Old Style" w:cs="Arial"/>
          <w:sz w:val="24"/>
          <w:szCs w:val="24"/>
        </w:rPr>
        <w:t>D</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23"/>
          <w:sz w:val="24"/>
          <w:szCs w:val="24"/>
        </w:rPr>
        <w:t xml:space="preserve"> </w:t>
      </w:r>
      <w:r w:rsidRPr="00C97A3D">
        <w:rPr>
          <w:rFonts w:ascii="Bookman Old Style" w:eastAsia="Arial" w:hAnsi="Bookman Old Style" w:cs="Arial"/>
          <w:spacing w:val="1"/>
          <w:sz w:val="24"/>
          <w:szCs w:val="24"/>
        </w:rPr>
        <w:t>Ke</w:t>
      </w:r>
      <w:r w:rsidRPr="00C97A3D">
        <w:rPr>
          <w:rFonts w:ascii="Bookman Old Style" w:eastAsia="Arial" w:hAnsi="Bookman Old Style" w:cs="Arial"/>
          <w:sz w:val="24"/>
          <w:szCs w:val="24"/>
        </w:rPr>
        <w:t>l</w:t>
      </w:r>
      <w:r w:rsidRPr="00C97A3D">
        <w:rPr>
          <w:rFonts w:ascii="Bookman Old Style" w:eastAsia="Arial" w:hAnsi="Bookman Old Style" w:cs="Arial"/>
          <w:spacing w:val="1"/>
          <w:sz w:val="24"/>
          <w:szCs w:val="24"/>
        </w:rPr>
        <w:t>u</w:t>
      </w:r>
      <w:r w:rsidRPr="00C97A3D">
        <w:rPr>
          <w:rFonts w:ascii="Bookman Old Style" w:eastAsia="Arial" w:hAnsi="Bookman Old Style" w:cs="Arial"/>
          <w:spacing w:val="-1"/>
          <w:sz w:val="24"/>
          <w:szCs w:val="24"/>
        </w:rPr>
        <w:t>ra</w:t>
      </w:r>
      <w:r w:rsidRPr="00C97A3D">
        <w:rPr>
          <w:rFonts w:ascii="Bookman Old Style" w:eastAsia="Arial" w:hAnsi="Bookman Old Style" w:cs="Arial"/>
          <w:spacing w:val="1"/>
          <w:sz w:val="24"/>
          <w:szCs w:val="24"/>
        </w:rPr>
        <w:t>ha</w:t>
      </w:r>
      <w:r w:rsidRPr="00C97A3D">
        <w:rPr>
          <w:rFonts w:ascii="Bookman Old Style" w:eastAsia="Arial" w:hAnsi="Bookman Old Style" w:cs="Arial"/>
          <w:sz w:val="24"/>
          <w:szCs w:val="24"/>
        </w:rPr>
        <w:t>n</w:t>
      </w:r>
      <w:r w:rsidRPr="00110322">
        <w:rPr>
          <w:rFonts w:ascii="Bookman Old Style" w:hAnsi="Bookman Old Style"/>
          <w:spacing w:val="18"/>
          <w:sz w:val="24"/>
          <w:szCs w:val="24"/>
        </w:rPr>
        <w:t xml:space="preserve"> </w:t>
      </w:r>
      <w:r w:rsidRPr="00110322">
        <w:rPr>
          <w:rFonts w:ascii="Bookman Old Style" w:eastAsia="Arial" w:hAnsi="Bookman Old Style" w:cs="Arial"/>
          <w:spacing w:val="-1"/>
          <w:sz w:val="24"/>
          <w:szCs w:val="24"/>
        </w:rPr>
        <w:t>de</w:t>
      </w:r>
      <w:r w:rsidRPr="00110322">
        <w:rPr>
          <w:rFonts w:ascii="Bookman Old Style" w:eastAsia="Arial" w:hAnsi="Bookman Old Style" w:cs="Arial"/>
          <w:spacing w:val="1"/>
          <w:sz w:val="24"/>
          <w:szCs w:val="24"/>
        </w:rPr>
        <w:t>ng</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2"/>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eg</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eb</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i</w:t>
      </w:r>
      <w:r w:rsidRPr="00110322">
        <w:rPr>
          <w:rFonts w:ascii="Bookman Old Style" w:hAnsi="Bookman Old Style"/>
          <w:spacing w:val="-1"/>
          <w:sz w:val="24"/>
          <w:szCs w:val="24"/>
        </w:rPr>
        <w:t xml:space="preserve"> </w:t>
      </w:r>
      <w:r w:rsidRPr="00110322">
        <w:rPr>
          <w:rFonts w:ascii="Bookman Old Style" w:eastAsia="Arial" w:hAnsi="Bookman Old Style" w:cs="Arial"/>
          <w:spacing w:val="-1"/>
          <w:sz w:val="24"/>
          <w:szCs w:val="24"/>
        </w:rPr>
        <w:t>b</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ik</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t</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w:t>
      </w:r>
    </w:p>
    <w:p w:rsidR="00110322" w:rsidRPr="00110322" w:rsidRDefault="00110322" w:rsidP="00110322">
      <w:pPr>
        <w:spacing w:line="336" w:lineRule="auto"/>
        <w:ind w:left="1235" w:right="125" w:hanging="569"/>
        <w:rPr>
          <w:rFonts w:ascii="Bookman Old Style" w:eastAsia="Arial" w:hAnsi="Bookman Old Style" w:cs="Arial"/>
          <w:sz w:val="24"/>
          <w:szCs w:val="24"/>
        </w:rPr>
      </w:pPr>
      <w:r w:rsidRPr="00110322">
        <w:rPr>
          <w:rFonts w:ascii="Bookman Old Style" w:eastAsia="Arial" w:hAnsi="Bookman Old Style" w:cs="Arial"/>
          <w:spacing w:val="1"/>
          <w:sz w:val="24"/>
          <w:szCs w:val="24"/>
        </w:rPr>
        <w:t>2.1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22"/>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oo</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hAnsi="Bookman Old Style"/>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eg</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b</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da</w:t>
      </w:r>
      <w:r w:rsidRPr="00110322">
        <w:rPr>
          <w:rFonts w:ascii="Bookman Old Style" w:eastAsia="Arial" w:hAnsi="Bookman Old Style" w:cs="Arial"/>
          <w:spacing w:val="-2"/>
          <w:sz w:val="24"/>
          <w:szCs w:val="24"/>
        </w:rPr>
        <w:t>y</w:t>
      </w:r>
      <w:r w:rsidRPr="00110322">
        <w:rPr>
          <w:rFonts w:ascii="Bookman Old Style" w:eastAsia="Arial" w:hAnsi="Bookman Old Style" w:cs="Arial"/>
          <w:spacing w:val="1"/>
          <w:sz w:val="24"/>
          <w:szCs w:val="24"/>
        </w:rPr>
        <w:t>aa</w:t>
      </w:r>
      <w:r w:rsidRPr="00110322">
        <w:rPr>
          <w:rFonts w:ascii="Bookman Old Style" w:eastAsia="Arial" w:hAnsi="Bookman Old Style" w:cs="Arial"/>
          <w:sz w:val="24"/>
          <w:szCs w:val="24"/>
        </w:rPr>
        <w:t>n</w:t>
      </w:r>
      <w:r w:rsidRPr="00110322">
        <w:rPr>
          <w:rFonts w:ascii="Bookman Old Style" w:hAnsi="Bookman Old Style"/>
          <w:spacing w:val="-7"/>
          <w:sz w:val="24"/>
          <w:szCs w:val="24"/>
        </w:rPr>
        <w:t xml:space="preserve"> </w:t>
      </w:r>
      <w:r w:rsidRPr="00110322">
        <w:rPr>
          <w:rFonts w:ascii="Bookman Old Style" w:eastAsia="Arial" w:hAnsi="Bookman Old Style" w:cs="Arial"/>
          <w:sz w:val="24"/>
          <w:szCs w:val="24"/>
        </w:rPr>
        <w:t>D</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sa</w:t>
      </w:r>
      <w:r w:rsidRPr="00110322">
        <w:rPr>
          <w:rFonts w:ascii="Bookman Old Style" w:hAnsi="Bookman Old Style"/>
          <w:spacing w:val="5"/>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en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S</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b</w:t>
      </w:r>
      <w:r w:rsidRPr="00110322">
        <w:rPr>
          <w:rFonts w:ascii="Bookman Old Style" w:hAnsi="Bookman Old Style"/>
          <w:spacing w:val="5"/>
          <w:sz w:val="24"/>
          <w:szCs w:val="24"/>
        </w:rPr>
        <w:t xml:space="preserve"> </w:t>
      </w:r>
      <w:r w:rsidRPr="00110322">
        <w:rPr>
          <w:rFonts w:ascii="Bookman Old Style" w:eastAsia="Arial" w:hAnsi="Bookman Old Style" w:cs="Arial"/>
          <w:spacing w:val="1"/>
          <w:sz w:val="24"/>
          <w:szCs w:val="24"/>
        </w:rPr>
        <w:t>Keg</w:t>
      </w:r>
      <w:r w:rsidRPr="00110322">
        <w:rPr>
          <w:rFonts w:ascii="Bookman Old Style" w:eastAsia="Arial" w:hAnsi="Bookman Old Style" w:cs="Arial"/>
          <w:spacing w:val="-3"/>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4"/>
          <w:sz w:val="24"/>
          <w:szCs w:val="24"/>
        </w:rPr>
        <w:t xml:space="preserve"> </w:t>
      </w:r>
      <w:r w:rsidRPr="00110322">
        <w:rPr>
          <w:rFonts w:ascii="Bookman Old Style" w:eastAsia="Arial" w:hAnsi="Bookman Old Style" w:cs="Arial"/>
          <w:spacing w:val="-2"/>
          <w:sz w:val="24"/>
          <w:szCs w:val="24"/>
        </w:rPr>
        <w:t>s</w:t>
      </w:r>
      <w:r w:rsidRPr="00110322">
        <w:rPr>
          <w:rFonts w:ascii="Bookman Old Style" w:eastAsia="Arial" w:hAnsi="Bookman Old Style" w:cs="Arial"/>
          <w:spacing w:val="1"/>
          <w:sz w:val="24"/>
          <w:szCs w:val="24"/>
        </w:rPr>
        <w:t>eb</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i</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be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ik</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t</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w:t>
      </w:r>
    </w:p>
    <w:p w:rsidR="00B4692D" w:rsidRDefault="00110322" w:rsidP="00B4692D">
      <w:pPr>
        <w:ind w:left="1235"/>
        <w:rPr>
          <w:rFonts w:ascii="Bookman Old Style" w:hAnsi="Bookman Old Style"/>
          <w:spacing w:val="18"/>
          <w:sz w:val="24"/>
          <w:szCs w:val="24"/>
        </w:rPr>
      </w:pPr>
      <w:r w:rsidRPr="00110322">
        <w:rPr>
          <w:rFonts w:ascii="Bookman Old Style" w:eastAsia="Arial" w:hAnsi="Bookman Old Style" w:cs="Arial"/>
          <w:spacing w:val="1"/>
          <w:sz w:val="24"/>
          <w:szCs w:val="24"/>
        </w:rPr>
        <w:t>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21"/>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ng</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9"/>
          <w:sz w:val="24"/>
          <w:szCs w:val="24"/>
        </w:rPr>
        <w:t xml:space="preserve"> </w:t>
      </w:r>
      <w:r w:rsidRPr="00110322">
        <w:rPr>
          <w:rFonts w:ascii="Bookman Old Style" w:eastAsia="Arial" w:hAnsi="Bookman Old Style" w:cs="Arial"/>
          <w:spacing w:val="1"/>
          <w:sz w:val="24"/>
          <w:szCs w:val="24"/>
        </w:rPr>
        <w:t>Pa</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t</w:t>
      </w:r>
      <w:r w:rsidRPr="00110322">
        <w:rPr>
          <w:rFonts w:ascii="Bookman Old Style" w:eastAsia="Arial" w:hAnsi="Bookman Old Style" w:cs="Arial"/>
          <w:spacing w:val="-3"/>
          <w:sz w:val="24"/>
          <w:szCs w:val="24"/>
        </w:rPr>
        <w:t>i</w:t>
      </w:r>
      <w:r w:rsidRPr="00110322">
        <w:rPr>
          <w:rFonts w:ascii="Bookman Old Style" w:eastAsia="Arial" w:hAnsi="Bookman Old Style" w:cs="Arial"/>
          <w:sz w:val="24"/>
          <w:szCs w:val="24"/>
        </w:rPr>
        <w:t>si</w:t>
      </w:r>
      <w:r w:rsidRPr="00110322">
        <w:rPr>
          <w:rFonts w:ascii="Bookman Old Style" w:eastAsia="Arial" w:hAnsi="Bookman Old Style" w:cs="Arial"/>
          <w:spacing w:val="1"/>
          <w:sz w:val="24"/>
          <w:szCs w:val="24"/>
        </w:rPr>
        <w:t>pa</w:t>
      </w:r>
      <w:r w:rsidRPr="00110322">
        <w:rPr>
          <w:rFonts w:ascii="Bookman Old Style" w:eastAsia="Arial" w:hAnsi="Bookman Old Style" w:cs="Arial"/>
          <w:sz w:val="24"/>
          <w:szCs w:val="24"/>
        </w:rPr>
        <w:t>si</w:t>
      </w:r>
      <w:r w:rsidRPr="00110322">
        <w:rPr>
          <w:rFonts w:ascii="Bookman Old Style" w:hAnsi="Bookman Old Style"/>
          <w:sz w:val="24"/>
          <w:szCs w:val="24"/>
        </w:rPr>
        <w:t xml:space="preserve">  </w:t>
      </w:r>
      <w:r w:rsidRPr="00110322">
        <w:rPr>
          <w:rFonts w:ascii="Bookman Old Style" w:hAnsi="Bookman Old Style"/>
          <w:spacing w:val="14"/>
          <w:sz w:val="24"/>
          <w:szCs w:val="24"/>
        </w:rPr>
        <w:t xml:space="preserve"> </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sy</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t</w:t>
      </w:r>
      <w:r w:rsidRPr="00110322">
        <w:rPr>
          <w:rFonts w:ascii="Bookman Old Style" w:hAnsi="Bookman Old Style"/>
          <w:sz w:val="24"/>
          <w:szCs w:val="24"/>
        </w:rPr>
        <w:t xml:space="preserve">  </w:t>
      </w:r>
      <w:r w:rsidRPr="00110322">
        <w:rPr>
          <w:rFonts w:ascii="Bookman Old Style" w:hAnsi="Bookman Old Style"/>
          <w:spacing w:val="8"/>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m</w:t>
      </w:r>
      <w:r w:rsidRPr="00110322">
        <w:rPr>
          <w:rFonts w:ascii="Bookman Old Style" w:hAnsi="Bookman Old Style"/>
          <w:sz w:val="24"/>
          <w:szCs w:val="24"/>
        </w:rPr>
        <w:t xml:space="preserve">  </w:t>
      </w:r>
      <w:r w:rsidRPr="00110322">
        <w:rPr>
          <w:rFonts w:ascii="Bookman Old Style" w:hAnsi="Bookman Old Style"/>
          <w:spacing w:val="17"/>
          <w:sz w:val="24"/>
          <w:szCs w:val="24"/>
        </w:rPr>
        <w:t xml:space="preserve"> </w:t>
      </w:r>
      <w:r w:rsidRPr="00110322">
        <w:rPr>
          <w:rFonts w:ascii="Bookman Old Style" w:eastAsia="Arial" w:hAnsi="Bookman Old Style" w:cs="Arial"/>
          <w:sz w:val="24"/>
          <w:szCs w:val="24"/>
        </w:rPr>
        <w:t>F</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1"/>
          <w:sz w:val="24"/>
          <w:szCs w:val="24"/>
        </w:rPr>
        <w:t>ru</w:t>
      </w:r>
      <w:r w:rsidRPr="00110322">
        <w:rPr>
          <w:rFonts w:ascii="Bookman Old Style" w:eastAsia="Arial" w:hAnsi="Bookman Old Style" w:cs="Arial"/>
          <w:sz w:val="24"/>
          <w:szCs w:val="24"/>
        </w:rPr>
        <w:t>m</w:t>
      </w:r>
      <w:r w:rsidRPr="00110322">
        <w:rPr>
          <w:rFonts w:ascii="Bookman Old Style" w:hAnsi="Bookman Old Style"/>
          <w:sz w:val="24"/>
          <w:szCs w:val="24"/>
        </w:rPr>
        <w:t xml:space="preserve">  </w:t>
      </w:r>
    </w:p>
    <w:p w:rsidR="00110322" w:rsidRPr="00390D77" w:rsidRDefault="00B4692D" w:rsidP="00390D77">
      <w:pPr>
        <w:ind w:left="1235"/>
        <w:rPr>
          <w:rFonts w:ascii="Bookman Old Style" w:hAnsi="Bookman Old Style"/>
          <w:spacing w:val="18"/>
          <w:sz w:val="24"/>
          <w:szCs w:val="24"/>
        </w:rPr>
      </w:pPr>
      <w:r>
        <w:rPr>
          <w:rFonts w:ascii="Bookman Old Style" w:eastAsia="Arial" w:hAnsi="Bookman Old Style" w:cs="Arial"/>
          <w:spacing w:val="-1"/>
          <w:sz w:val="24"/>
          <w:szCs w:val="24"/>
        </w:rPr>
        <w:t xml:space="preserve">     </w:t>
      </w:r>
      <w:r w:rsidR="00110322" w:rsidRPr="00110322">
        <w:rPr>
          <w:rFonts w:ascii="Bookman Old Style" w:eastAsia="Arial" w:hAnsi="Bookman Old Style" w:cs="Arial"/>
          <w:spacing w:val="-1"/>
          <w:sz w:val="24"/>
          <w:szCs w:val="24"/>
        </w:rPr>
        <w:t>M</w:t>
      </w:r>
      <w:r w:rsidR="00110322" w:rsidRPr="00110322">
        <w:rPr>
          <w:rFonts w:ascii="Bookman Old Style" w:eastAsia="Arial" w:hAnsi="Bookman Old Style" w:cs="Arial"/>
          <w:spacing w:val="1"/>
          <w:sz w:val="24"/>
          <w:szCs w:val="24"/>
        </w:rPr>
        <w:t>u</w:t>
      </w:r>
      <w:r w:rsidR="00110322" w:rsidRPr="00110322">
        <w:rPr>
          <w:rFonts w:ascii="Bookman Old Style" w:eastAsia="Arial" w:hAnsi="Bookman Old Style" w:cs="Arial"/>
          <w:sz w:val="24"/>
          <w:szCs w:val="24"/>
        </w:rPr>
        <w:t>sy</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w</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pacing w:val="-1"/>
          <w:sz w:val="24"/>
          <w:szCs w:val="24"/>
        </w:rPr>
        <w:t>r</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h</w:t>
      </w:r>
      <w:r>
        <w:rPr>
          <w:rFonts w:ascii="Bookman Old Style" w:eastAsia="Arial" w:hAnsi="Bookman Old Style" w:cs="Arial"/>
          <w:sz w:val="24"/>
          <w:szCs w:val="24"/>
        </w:rPr>
        <w:t xml:space="preserve"> Perencanaan Pembangunan di Desa.</w:t>
      </w:r>
    </w:p>
    <w:p w:rsidR="00B4692D" w:rsidRDefault="00390D77" w:rsidP="00B4692D">
      <w:pPr>
        <w:ind w:left="1235"/>
        <w:rPr>
          <w:rFonts w:ascii="Bookman Old Style" w:eastAsia="Arial" w:hAnsi="Bookman Old Style" w:cs="Arial"/>
          <w:sz w:val="24"/>
          <w:szCs w:val="24"/>
        </w:rPr>
      </w:pPr>
      <w:r>
        <w:rPr>
          <w:rFonts w:ascii="Bookman Old Style" w:eastAsia="Arial" w:hAnsi="Bookman Old Style" w:cs="Arial"/>
          <w:spacing w:val="1"/>
          <w:sz w:val="24"/>
          <w:szCs w:val="24"/>
        </w:rPr>
        <w:t>2</w:t>
      </w:r>
      <w:r w:rsidR="00110322" w:rsidRPr="00110322">
        <w:rPr>
          <w:rFonts w:ascii="Bookman Old Style" w:eastAsia="Arial" w:hAnsi="Bookman Old Style" w:cs="Arial"/>
          <w:sz w:val="24"/>
          <w:szCs w:val="24"/>
        </w:rPr>
        <w:t>.</w:t>
      </w:r>
      <w:r w:rsidR="00110322" w:rsidRPr="00110322">
        <w:rPr>
          <w:rFonts w:ascii="Bookman Old Style" w:hAnsi="Bookman Old Style"/>
          <w:sz w:val="24"/>
          <w:szCs w:val="24"/>
        </w:rPr>
        <w:t xml:space="preserve">  </w:t>
      </w:r>
      <w:r w:rsidR="00110322" w:rsidRPr="00110322">
        <w:rPr>
          <w:rFonts w:ascii="Bookman Old Style" w:hAnsi="Bookman Old Style"/>
          <w:spacing w:val="24"/>
          <w:sz w:val="24"/>
          <w:szCs w:val="24"/>
        </w:rPr>
        <w:t xml:space="preserve"> </w:t>
      </w:r>
      <w:r w:rsidR="00110322" w:rsidRPr="00110322">
        <w:rPr>
          <w:rFonts w:ascii="Bookman Old Style" w:eastAsia="Arial" w:hAnsi="Bookman Old Style" w:cs="Arial"/>
          <w:spacing w:val="1"/>
          <w:sz w:val="24"/>
          <w:szCs w:val="24"/>
        </w:rPr>
        <w:t>P</w:t>
      </w:r>
      <w:r w:rsidR="00110322" w:rsidRPr="00110322">
        <w:rPr>
          <w:rFonts w:ascii="Bookman Old Style" w:eastAsia="Arial" w:hAnsi="Bookman Old Style" w:cs="Arial"/>
          <w:spacing w:val="-1"/>
          <w:sz w:val="24"/>
          <w:szCs w:val="24"/>
        </w:rPr>
        <w:t>e</w:t>
      </w:r>
      <w:r w:rsidR="00110322" w:rsidRPr="00110322">
        <w:rPr>
          <w:rFonts w:ascii="Bookman Old Style" w:eastAsia="Arial" w:hAnsi="Bookman Old Style" w:cs="Arial"/>
          <w:spacing w:val="1"/>
          <w:sz w:val="24"/>
          <w:szCs w:val="24"/>
        </w:rPr>
        <w:t>n</w:t>
      </w:r>
      <w:r w:rsidR="00110322" w:rsidRPr="00110322">
        <w:rPr>
          <w:rFonts w:ascii="Bookman Old Style" w:eastAsia="Arial" w:hAnsi="Bookman Old Style" w:cs="Arial"/>
          <w:sz w:val="24"/>
          <w:szCs w:val="24"/>
        </w:rPr>
        <w:t>i</w:t>
      </w:r>
      <w:r w:rsidR="00110322" w:rsidRPr="00110322">
        <w:rPr>
          <w:rFonts w:ascii="Bookman Old Style" w:eastAsia="Arial" w:hAnsi="Bookman Old Style" w:cs="Arial"/>
          <w:spacing w:val="1"/>
          <w:sz w:val="24"/>
          <w:szCs w:val="24"/>
        </w:rPr>
        <w:t>ng</w:t>
      </w:r>
      <w:r w:rsidR="00110322" w:rsidRPr="00110322">
        <w:rPr>
          <w:rFonts w:ascii="Bookman Old Style" w:eastAsia="Arial" w:hAnsi="Bookman Old Style" w:cs="Arial"/>
          <w:spacing w:val="-2"/>
          <w:sz w:val="24"/>
          <w:szCs w:val="24"/>
        </w:rPr>
        <w:t>k</w:t>
      </w:r>
      <w:r w:rsidR="00110322" w:rsidRPr="00110322">
        <w:rPr>
          <w:rFonts w:ascii="Bookman Old Style" w:eastAsia="Arial" w:hAnsi="Bookman Old Style" w:cs="Arial"/>
          <w:spacing w:val="1"/>
          <w:sz w:val="24"/>
          <w:szCs w:val="24"/>
        </w:rPr>
        <w:t>at</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z w:val="24"/>
          <w:szCs w:val="24"/>
        </w:rPr>
        <w:t xml:space="preserve">  </w:t>
      </w:r>
      <w:r w:rsidR="00110322" w:rsidRPr="00110322">
        <w:rPr>
          <w:rFonts w:ascii="Bookman Old Style" w:hAnsi="Bookman Old Style"/>
          <w:spacing w:val="14"/>
          <w:sz w:val="24"/>
          <w:szCs w:val="24"/>
        </w:rPr>
        <w:t xml:space="preserve"> </w:t>
      </w:r>
      <w:r w:rsidR="00110322" w:rsidRPr="00110322">
        <w:rPr>
          <w:rFonts w:ascii="Bookman Old Style" w:eastAsia="Arial" w:hAnsi="Bookman Old Style" w:cs="Arial"/>
          <w:spacing w:val="1"/>
          <w:sz w:val="24"/>
          <w:szCs w:val="24"/>
        </w:rPr>
        <w:t>Efe</w:t>
      </w:r>
      <w:r w:rsidR="00110322" w:rsidRPr="00110322">
        <w:rPr>
          <w:rFonts w:ascii="Bookman Old Style" w:eastAsia="Arial" w:hAnsi="Bookman Old Style" w:cs="Arial"/>
          <w:spacing w:val="-2"/>
          <w:sz w:val="24"/>
          <w:szCs w:val="24"/>
        </w:rPr>
        <w:t>k</w:t>
      </w:r>
      <w:r w:rsidR="00110322" w:rsidRPr="00110322">
        <w:rPr>
          <w:rFonts w:ascii="Bookman Old Style" w:eastAsia="Arial" w:hAnsi="Bookman Old Style" w:cs="Arial"/>
          <w:spacing w:val="1"/>
          <w:sz w:val="24"/>
          <w:szCs w:val="24"/>
        </w:rPr>
        <w:t>t</w:t>
      </w:r>
      <w:r w:rsidR="00110322" w:rsidRPr="00110322">
        <w:rPr>
          <w:rFonts w:ascii="Bookman Old Style" w:eastAsia="Arial" w:hAnsi="Bookman Old Style" w:cs="Arial"/>
          <w:sz w:val="24"/>
          <w:szCs w:val="24"/>
        </w:rPr>
        <w:t>i</w:t>
      </w:r>
      <w:r w:rsidR="00110322" w:rsidRPr="00110322">
        <w:rPr>
          <w:rFonts w:ascii="Bookman Old Style" w:eastAsia="Arial" w:hAnsi="Bookman Old Style" w:cs="Arial"/>
          <w:spacing w:val="1"/>
          <w:sz w:val="24"/>
          <w:szCs w:val="24"/>
        </w:rPr>
        <w:t>f</w:t>
      </w:r>
      <w:r w:rsidR="00110322" w:rsidRPr="00110322">
        <w:rPr>
          <w:rFonts w:ascii="Bookman Old Style" w:eastAsia="Arial" w:hAnsi="Bookman Old Style" w:cs="Arial"/>
          <w:sz w:val="24"/>
          <w:szCs w:val="24"/>
        </w:rPr>
        <w:t>i</w:t>
      </w:r>
      <w:r w:rsidR="00110322" w:rsidRPr="00110322">
        <w:rPr>
          <w:rFonts w:ascii="Bookman Old Style" w:eastAsia="Arial" w:hAnsi="Bookman Old Style" w:cs="Arial"/>
          <w:spacing w:val="1"/>
          <w:sz w:val="24"/>
          <w:szCs w:val="24"/>
        </w:rPr>
        <w:t>ta</w:t>
      </w:r>
      <w:r w:rsidR="00110322" w:rsidRPr="00110322">
        <w:rPr>
          <w:rFonts w:ascii="Bookman Old Style" w:eastAsia="Arial" w:hAnsi="Bookman Old Style" w:cs="Arial"/>
          <w:sz w:val="24"/>
          <w:szCs w:val="24"/>
        </w:rPr>
        <w:t>s</w:t>
      </w:r>
      <w:r w:rsidR="00110322" w:rsidRPr="00110322">
        <w:rPr>
          <w:rFonts w:ascii="Bookman Old Style" w:hAnsi="Bookman Old Style"/>
          <w:sz w:val="24"/>
          <w:szCs w:val="24"/>
        </w:rPr>
        <w:t xml:space="preserve">  </w:t>
      </w:r>
      <w:r w:rsidR="00110322" w:rsidRPr="00110322">
        <w:rPr>
          <w:rFonts w:ascii="Bookman Old Style" w:hAnsi="Bookman Old Style"/>
          <w:spacing w:val="19"/>
          <w:sz w:val="24"/>
          <w:szCs w:val="24"/>
        </w:rPr>
        <w:t xml:space="preserve"> </w:t>
      </w:r>
      <w:r w:rsidR="00110322" w:rsidRPr="00110322">
        <w:rPr>
          <w:rFonts w:ascii="Bookman Old Style" w:eastAsia="Arial" w:hAnsi="Bookman Old Style" w:cs="Arial"/>
          <w:spacing w:val="1"/>
          <w:sz w:val="24"/>
          <w:szCs w:val="24"/>
        </w:rPr>
        <w:t>K</w:t>
      </w:r>
      <w:r w:rsidR="00110322" w:rsidRPr="00110322">
        <w:rPr>
          <w:rFonts w:ascii="Bookman Old Style" w:eastAsia="Arial" w:hAnsi="Bookman Old Style" w:cs="Arial"/>
          <w:spacing w:val="-1"/>
          <w:sz w:val="24"/>
          <w:szCs w:val="24"/>
        </w:rPr>
        <w:t>e</w:t>
      </w:r>
      <w:r w:rsidR="00110322" w:rsidRPr="00110322">
        <w:rPr>
          <w:rFonts w:ascii="Bookman Old Style" w:eastAsia="Arial" w:hAnsi="Bookman Old Style" w:cs="Arial"/>
          <w:spacing w:val="1"/>
          <w:sz w:val="24"/>
          <w:szCs w:val="24"/>
        </w:rPr>
        <w:t>g</w:t>
      </w:r>
      <w:r w:rsidR="00110322" w:rsidRPr="00110322">
        <w:rPr>
          <w:rFonts w:ascii="Bookman Old Style" w:eastAsia="Arial" w:hAnsi="Bookman Old Style" w:cs="Arial"/>
          <w:sz w:val="24"/>
          <w:szCs w:val="24"/>
        </w:rPr>
        <w:t>i</w:t>
      </w:r>
      <w:r w:rsidR="00110322" w:rsidRPr="00110322">
        <w:rPr>
          <w:rFonts w:ascii="Bookman Old Style" w:eastAsia="Arial" w:hAnsi="Bookman Old Style" w:cs="Arial"/>
          <w:spacing w:val="1"/>
          <w:sz w:val="24"/>
          <w:szCs w:val="24"/>
        </w:rPr>
        <w:t>at</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z w:val="24"/>
          <w:szCs w:val="24"/>
        </w:rPr>
        <w:t xml:space="preserve">  </w:t>
      </w:r>
      <w:r w:rsidR="00110322" w:rsidRPr="00110322">
        <w:rPr>
          <w:rFonts w:ascii="Bookman Old Style" w:hAnsi="Bookman Old Style"/>
          <w:spacing w:val="18"/>
          <w:sz w:val="24"/>
          <w:szCs w:val="24"/>
        </w:rPr>
        <w:t xml:space="preserve"> </w:t>
      </w:r>
      <w:r w:rsidR="00110322" w:rsidRPr="00110322">
        <w:rPr>
          <w:rFonts w:ascii="Bookman Old Style" w:eastAsia="Arial" w:hAnsi="Bookman Old Style" w:cs="Arial"/>
          <w:spacing w:val="1"/>
          <w:sz w:val="24"/>
          <w:szCs w:val="24"/>
        </w:rPr>
        <w:t>P</w:t>
      </w:r>
      <w:r w:rsidR="00110322" w:rsidRPr="00110322">
        <w:rPr>
          <w:rFonts w:ascii="Bookman Old Style" w:eastAsia="Arial" w:hAnsi="Bookman Old Style" w:cs="Arial"/>
          <w:spacing w:val="-1"/>
          <w:sz w:val="24"/>
          <w:szCs w:val="24"/>
        </w:rPr>
        <w:t>em</w:t>
      </w:r>
      <w:r w:rsidR="00110322" w:rsidRPr="00110322">
        <w:rPr>
          <w:rFonts w:ascii="Bookman Old Style" w:eastAsia="Arial" w:hAnsi="Bookman Old Style" w:cs="Arial"/>
          <w:spacing w:val="1"/>
          <w:sz w:val="24"/>
          <w:szCs w:val="24"/>
        </w:rPr>
        <w:t>be</w:t>
      </w:r>
      <w:r w:rsidR="00110322" w:rsidRPr="00110322">
        <w:rPr>
          <w:rFonts w:ascii="Bookman Old Style" w:eastAsia="Arial" w:hAnsi="Bookman Old Style" w:cs="Arial"/>
          <w:spacing w:val="-1"/>
          <w:sz w:val="24"/>
          <w:szCs w:val="24"/>
        </w:rPr>
        <w:t>r</w:t>
      </w:r>
      <w:r w:rsidR="00110322" w:rsidRPr="00110322">
        <w:rPr>
          <w:rFonts w:ascii="Bookman Old Style" w:eastAsia="Arial" w:hAnsi="Bookman Old Style" w:cs="Arial"/>
          <w:spacing w:val="1"/>
          <w:sz w:val="24"/>
          <w:szCs w:val="24"/>
        </w:rPr>
        <w:t>da</w:t>
      </w:r>
      <w:r w:rsidR="00110322" w:rsidRPr="00110322">
        <w:rPr>
          <w:rFonts w:ascii="Bookman Old Style" w:eastAsia="Arial" w:hAnsi="Bookman Old Style" w:cs="Arial"/>
          <w:spacing w:val="-2"/>
          <w:sz w:val="24"/>
          <w:szCs w:val="24"/>
        </w:rPr>
        <w:t>y</w:t>
      </w:r>
      <w:r w:rsidR="00110322" w:rsidRPr="00110322">
        <w:rPr>
          <w:rFonts w:ascii="Bookman Old Style" w:eastAsia="Arial" w:hAnsi="Bookman Old Style" w:cs="Arial"/>
          <w:spacing w:val="1"/>
          <w:sz w:val="24"/>
          <w:szCs w:val="24"/>
        </w:rPr>
        <w:t>aa</w:t>
      </w:r>
      <w:r w:rsidR="00110322" w:rsidRPr="00110322">
        <w:rPr>
          <w:rFonts w:ascii="Bookman Old Style" w:eastAsia="Arial" w:hAnsi="Bookman Old Style" w:cs="Arial"/>
          <w:sz w:val="24"/>
          <w:szCs w:val="24"/>
        </w:rPr>
        <w:t>n</w:t>
      </w:r>
      <w:r w:rsidR="00B4692D">
        <w:rPr>
          <w:rFonts w:ascii="Bookman Old Style" w:eastAsia="Arial" w:hAnsi="Bookman Old Style" w:cs="Arial"/>
          <w:sz w:val="24"/>
          <w:szCs w:val="24"/>
        </w:rPr>
        <w:t xml:space="preserve"> </w:t>
      </w:r>
    </w:p>
    <w:p w:rsidR="00110322" w:rsidRPr="00110322" w:rsidRDefault="00B4692D" w:rsidP="00B4692D">
      <w:pPr>
        <w:ind w:left="1235"/>
        <w:rPr>
          <w:rFonts w:ascii="Bookman Old Style" w:eastAsia="Arial" w:hAnsi="Bookman Old Style" w:cs="Arial"/>
          <w:sz w:val="24"/>
          <w:szCs w:val="24"/>
        </w:rPr>
      </w:pPr>
      <w:r>
        <w:rPr>
          <w:rFonts w:ascii="Bookman Old Style" w:eastAsia="Arial" w:hAnsi="Bookman Old Style" w:cs="Arial"/>
          <w:sz w:val="24"/>
          <w:szCs w:val="24"/>
        </w:rPr>
        <w:t xml:space="preserve">      Masyarakat di Wilayah Kecamatan.</w:t>
      </w:r>
      <w:r w:rsidR="00110322" w:rsidRPr="00110322">
        <w:rPr>
          <w:rFonts w:ascii="Bookman Old Style" w:hAnsi="Bookman Old Style"/>
          <w:sz w:val="24"/>
          <w:szCs w:val="24"/>
        </w:rPr>
        <w:t xml:space="preserve">  </w:t>
      </w:r>
      <w:r w:rsidR="00110322" w:rsidRPr="00110322">
        <w:rPr>
          <w:rFonts w:ascii="Bookman Old Style" w:hAnsi="Bookman Old Style"/>
          <w:spacing w:val="10"/>
          <w:sz w:val="24"/>
          <w:szCs w:val="24"/>
        </w:rPr>
        <w:t xml:space="preserve"> </w:t>
      </w:r>
    </w:p>
    <w:p w:rsidR="00110322" w:rsidRPr="00110322" w:rsidRDefault="00110322" w:rsidP="00110322">
      <w:pPr>
        <w:spacing w:before="11" w:line="260" w:lineRule="exact"/>
        <w:rPr>
          <w:rFonts w:ascii="Bookman Old Style" w:hAnsi="Bookman Old Style"/>
          <w:sz w:val="24"/>
          <w:szCs w:val="24"/>
        </w:rPr>
      </w:pPr>
    </w:p>
    <w:p w:rsidR="00B4692D" w:rsidRPr="00C97A3D" w:rsidRDefault="00110322" w:rsidP="00110322">
      <w:pPr>
        <w:ind w:left="204" w:right="571"/>
        <w:jc w:val="center"/>
        <w:rPr>
          <w:rFonts w:ascii="Bookman Old Style" w:hAnsi="Bookman Old Style"/>
          <w:sz w:val="24"/>
          <w:szCs w:val="24"/>
        </w:rPr>
      </w:pPr>
      <w:r w:rsidRPr="00792B0E">
        <w:rPr>
          <w:rFonts w:ascii="Bookman Old Style" w:eastAsia="Arial" w:hAnsi="Bookman Old Style" w:cs="Arial"/>
          <w:spacing w:val="1"/>
          <w:sz w:val="24"/>
          <w:szCs w:val="24"/>
        </w:rPr>
        <w:t>3</w:t>
      </w:r>
      <w:r w:rsidRPr="00792B0E">
        <w:rPr>
          <w:rFonts w:ascii="Bookman Old Style" w:eastAsia="Arial" w:hAnsi="Bookman Old Style" w:cs="Arial"/>
          <w:sz w:val="24"/>
          <w:szCs w:val="24"/>
        </w:rPr>
        <w:t>.</w:t>
      </w:r>
      <w:r w:rsidRPr="00792B0E">
        <w:rPr>
          <w:rFonts w:ascii="Bookman Old Style" w:hAnsi="Bookman Old Style"/>
          <w:sz w:val="24"/>
          <w:szCs w:val="24"/>
        </w:rPr>
        <w:t xml:space="preserve"> </w:t>
      </w:r>
      <w:r w:rsidRPr="00792B0E">
        <w:rPr>
          <w:rFonts w:ascii="Bookman Old Style" w:hAnsi="Bookman Old Style"/>
          <w:spacing w:val="14"/>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pacing w:val="-1"/>
          <w:sz w:val="24"/>
          <w:szCs w:val="24"/>
        </w:rPr>
        <w:t>ro</w:t>
      </w:r>
      <w:r w:rsidRPr="00C97A3D">
        <w:rPr>
          <w:rFonts w:ascii="Bookman Old Style" w:eastAsia="Arial" w:hAnsi="Bookman Old Style" w:cs="Arial"/>
          <w:spacing w:val="1"/>
          <w:sz w:val="24"/>
          <w:szCs w:val="24"/>
        </w:rPr>
        <w:t>g</w:t>
      </w:r>
      <w:r w:rsidRPr="00C97A3D">
        <w:rPr>
          <w:rFonts w:ascii="Bookman Old Style" w:eastAsia="Arial" w:hAnsi="Bookman Old Style" w:cs="Arial"/>
          <w:spacing w:val="-1"/>
          <w:sz w:val="24"/>
          <w:szCs w:val="24"/>
        </w:rPr>
        <w:t>ra</w:t>
      </w:r>
      <w:r w:rsidRPr="00C97A3D">
        <w:rPr>
          <w:rFonts w:ascii="Bookman Old Style" w:eastAsia="Arial" w:hAnsi="Bookman Old Style" w:cs="Arial"/>
          <w:sz w:val="24"/>
          <w:szCs w:val="24"/>
        </w:rPr>
        <w:t>m</w:t>
      </w:r>
      <w:r w:rsidRPr="00C97A3D">
        <w:rPr>
          <w:rFonts w:ascii="Bookman Old Style" w:hAnsi="Bookman Old Style"/>
          <w:spacing w:val="1"/>
          <w:sz w:val="24"/>
          <w:szCs w:val="24"/>
        </w:rPr>
        <w:t xml:space="preserve"> </w:t>
      </w:r>
      <w:r w:rsidRPr="00C97A3D">
        <w:rPr>
          <w:rFonts w:ascii="Bookman Old Style" w:eastAsia="Arial" w:hAnsi="Bookman Old Style" w:cs="Arial"/>
          <w:spacing w:val="1"/>
          <w:sz w:val="24"/>
          <w:szCs w:val="24"/>
        </w:rPr>
        <w:t>K</w:t>
      </w:r>
      <w:r w:rsidRPr="00C97A3D">
        <w:rPr>
          <w:rFonts w:ascii="Bookman Old Style" w:eastAsia="Arial" w:hAnsi="Bookman Old Style" w:cs="Arial"/>
          <w:spacing w:val="-1"/>
          <w:sz w:val="24"/>
          <w:szCs w:val="24"/>
        </w:rPr>
        <w:t>o</w:t>
      </w:r>
      <w:r w:rsidRPr="00C97A3D">
        <w:rPr>
          <w:rFonts w:ascii="Bookman Old Style" w:eastAsia="Arial" w:hAnsi="Bookman Old Style" w:cs="Arial"/>
          <w:spacing w:val="1"/>
          <w:sz w:val="24"/>
          <w:szCs w:val="24"/>
        </w:rPr>
        <w:t>o</w:t>
      </w:r>
      <w:r w:rsidRPr="00C97A3D">
        <w:rPr>
          <w:rFonts w:ascii="Bookman Old Style" w:eastAsia="Arial" w:hAnsi="Bookman Old Style" w:cs="Arial"/>
          <w:spacing w:val="-1"/>
          <w:sz w:val="24"/>
          <w:szCs w:val="24"/>
        </w:rPr>
        <w:t>r</w:t>
      </w:r>
      <w:r w:rsidRPr="00C97A3D">
        <w:rPr>
          <w:rFonts w:ascii="Bookman Old Style" w:eastAsia="Arial" w:hAnsi="Bookman Old Style" w:cs="Arial"/>
          <w:spacing w:val="1"/>
          <w:sz w:val="24"/>
          <w:szCs w:val="24"/>
        </w:rPr>
        <w:t>d</w:t>
      </w:r>
      <w:r w:rsidRPr="00C97A3D">
        <w:rPr>
          <w:rFonts w:ascii="Bookman Old Style" w:eastAsia="Arial" w:hAnsi="Bookman Old Style" w:cs="Arial"/>
          <w:sz w:val="24"/>
          <w:szCs w:val="24"/>
        </w:rPr>
        <w:t>i</w:t>
      </w:r>
      <w:r w:rsidRPr="00C97A3D">
        <w:rPr>
          <w:rFonts w:ascii="Bookman Old Style" w:eastAsia="Arial" w:hAnsi="Bookman Old Style" w:cs="Arial"/>
          <w:spacing w:val="1"/>
          <w:sz w:val="24"/>
          <w:szCs w:val="24"/>
        </w:rPr>
        <w:t>na</w:t>
      </w:r>
      <w:r w:rsidRPr="00C97A3D">
        <w:rPr>
          <w:rFonts w:ascii="Bookman Old Style" w:eastAsia="Arial" w:hAnsi="Bookman Old Style" w:cs="Arial"/>
          <w:sz w:val="24"/>
          <w:szCs w:val="24"/>
        </w:rPr>
        <w:t>si</w:t>
      </w:r>
      <w:r w:rsidRPr="00C97A3D">
        <w:rPr>
          <w:rFonts w:ascii="Bookman Old Style" w:hAnsi="Bookman Old Style"/>
          <w:spacing w:val="-5"/>
          <w:sz w:val="24"/>
          <w:szCs w:val="24"/>
        </w:rPr>
        <w:t xml:space="preserve"> </w:t>
      </w:r>
      <w:r w:rsidRPr="00C97A3D">
        <w:rPr>
          <w:rFonts w:ascii="Bookman Old Style" w:eastAsia="Arial" w:hAnsi="Bookman Old Style" w:cs="Arial"/>
          <w:spacing w:val="1"/>
          <w:sz w:val="24"/>
          <w:szCs w:val="24"/>
        </w:rPr>
        <w:t>Ket</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1"/>
          <w:sz w:val="24"/>
          <w:szCs w:val="24"/>
        </w:rPr>
        <w:t>nt</w:t>
      </w:r>
      <w:r w:rsidRPr="00C97A3D">
        <w:rPr>
          <w:rFonts w:ascii="Bookman Old Style" w:eastAsia="Arial" w:hAnsi="Bookman Old Style" w:cs="Arial"/>
          <w:spacing w:val="-1"/>
          <w:sz w:val="24"/>
          <w:szCs w:val="24"/>
        </w:rPr>
        <w:t>ra</w:t>
      </w:r>
      <w:r w:rsidRPr="00C97A3D">
        <w:rPr>
          <w:rFonts w:ascii="Bookman Old Style" w:eastAsia="Arial" w:hAnsi="Bookman Old Style" w:cs="Arial"/>
          <w:spacing w:val="2"/>
          <w:sz w:val="24"/>
          <w:szCs w:val="24"/>
        </w:rPr>
        <w:t>m</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3"/>
          <w:sz w:val="24"/>
          <w:szCs w:val="24"/>
        </w:rPr>
        <w:t xml:space="preserve"> </w:t>
      </w:r>
      <w:r w:rsidRPr="00C97A3D">
        <w:rPr>
          <w:rFonts w:ascii="Bookman Old Style" w:eastAsia="Arial" w:hAnsi="Bookman Old Style" w:cs="Arial"/>
          <w:sz w:val="24"/>
          <w:szCs w:val="24"/>
        </w:rPr>
        <w:t>D</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2"/>
          <w:sz w:val="24"/>
          <w:szCs w:val="24"/>
        </w:rPr>
        <w:t xml:space="preserve"> </w:t>
      </w:r>
      <w:r w:rsidRPr="00C97A3D">
        <w:rPr>
          <w:rFonts w:ascii="Bookman Old Style" w:eastAsia="Arial" w:hAnsi="Bookman Old Style" w:cs="Arial"/>
          <w:spacing w:val="1"/>
          <w:sz w:val="24"/>
          <w:szCs w:val="24"/>
        </w:rPr>
        <w:t>Ke</w:t>
      </w:r>
      <w:r w:rsidRPr="00C97A3D">
        <w:rPr>
          <w:rFonts w:ascii="Bookman Old Style" w:eastAsia="Arial" w:hAnsi="Bookman Old Style" w:cs="Arial"/>
          <w:spacing w:val="-2"/>
          <w:sz w:val="24"/>
          <w:szCs w:val="24"/>
        </w:rPr>
        <w:t>t</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1"/>
          <w:sz w:val="24"/>
          <w:szCs w:val="24"/>
        </w:rPr>
        <w:t>r</w:t>
      </w:r>
      <w:r w:rsidRPr="00C97A3D">
        <w:rPr>
          <w:rFonts w:ascii="Bookman Old Style" w:eastAsia="Arial" w:hAnsi="Bookman Old Style" w:cs="Arial"/>
          <w:spacing w:val="1"/>
          <w:sz w:val="24"/>
          <w:szCs w:val="24"/>
        </w:rPr>
        <w:t>t</w:t>
      </w:r>
      <w:r w:rsidRPr="00C97A3D">
        <w:rPr>
          <w:rFonts w:ascii="Bookman Old Style" w:eastAsia="Arial" w:hAnsi="Bookman Old Style" w:cs="Arial"/>
          <w:sz w:val="24"/>
          <w:szCs w:val="24"/>
        </w:rPr>
        <w:t>i</w:t>
      </w:r>
      <w:r w:rsidRPr="00C97A3D">
        <w:rPr>
          <w:rFonts w:ascii="Bookman Old Style" w:eastAsia="Arial" w:hAnsi="Bookman Old Style" w:cs="Arial"/>
          <w:spacing w:val="1"/>
          <w:sz w:val="24"/>
          <w:szCs w:val="24"/>
        </w:rPr>
        <w:t>ba</w:t>
      </w:r>
      <w:r w:rsidRPr="00C97A3D">
        <w:rPr>
          <w:rFonts w:ascii="Bookman Old Style" w:eastAsia="Arial" w:hAnsi="Bookman Old Style" w:cs="Arial"/>
          <w:sz w:val="24"/>
          <w:szCs w:val="24"/>
        </w:rPr>
        <w:t>n</w:t>
      </w:r>
      <w:r w:rsidRPr="00C97A3D">
        <w:rPr>
          <w:rFonts w:ascii="Bookman Old Style" w:hAnsi="Bookman Old Style"/>
          <w:spacing w:val="1"/>
          <w:sz w:val="24"/>
          <w:szCs w:val="24"/>
        </w:rPr>
        <w:t xml:space="preserve"> </w:t>
      </w:r>
      <w:r w:rsidRPr="00C97A3D">
        <w:rPr>
          <w:rFonts w:ascii="Bookman Old Style" w:eastAsia="Arial" w:hAnsi="Bookman Old Style" w:cs="Arial"/>
          <w:spacing w:val="-3"/>
          <w:sz w:val="24"/>
          <w:szCs w:val="24"/>
        </w:rPr>
        <w:t>U</w:t>
      </w:r>
      <w:r w:rsidRPr="00C97A3D">
        <w:rPr>
          <w:rFonts w:ascii="Bookman Old Style" w:eastAsia="Arial" w:hAnsi="Bookman Old Style" w:cs="Arial"/>
          <w:spacing w:val="2"/>
          <w:sz w:val="24"/>
          <w:szCs w:val="24"/>
        </w:rPr>
        <w:t>m</w:t>
      </w:r>
      <w:r w:rsidRPr="00C97A3D">
        <w:rPr>
          <w:rFonts w:ascii="Bookman Old Style" w:eastAsia="Arial" w:hAnsi="Bookman Old Style" w:cs="Arial"/>
          <w:spacing w:val="-1"/>
          <w:sz w:val="24"/>
          <w:szCs w:val="24"/>
        </w:rPr>
        <w:t>u</w:t>
      </w:r>
      <w:r w:rsidRPr="00C97A3D">
        <w:rPr>
          <w:rFonts w:ascii="Bookman Old Style" w:eastAsia="Arial" w:hAnsi="Bookman Old Style" w:cs="Arial"/>
          <w:sz w:val="24"/>
          <w:szCs w:val="24"/>
        </w:rPr>
        <w:t>m</w:t>
      </w:r>
      <w:r w:rsidRPr="00C97A3D">
        <w:rPr>
          <w:rFonts w:ascii="Bookman Old Style" w:hAnsi="Bookman Old Style"/>
          <w:sz w:val="24"/>
          <w:szCs w:val="24"/>
        </w:rPr>
        <w:t xml:space="preserve"> </w:t>
      </w:r>
    </w:p>
    <w:p w:rsidR="00110322" w:rsidRPr="00792B0E" w:rsidRDefault="00110322" w:rsidP="00BD1232">
      <w:pPr>
        <w:ind w:left="924" w:right="571" w:firstLine="516"/>
        <w:rPr>
          <w:rFonts w:ascii="Bookman Old Style" w:eastAsia="Arial" w:hAnsi="Bookman Old Style" w:cs="Arial"/>
          <w:sz w:val="24"/>
          <w:szCs w:val="24"/>
        </w:rPr>
      </w:pPr>
      <w:r w:rsidRPr="00792B0E">
        <w:rPr>
          <w:rFonts w:ascii="Bookman Old Style" w:eastAsia="Arial" w:hAnsi="Bookman Old Style" w:cs="Arial"/>
          <w:spacing w:val="1"/>
          <w:sz w:val="24"/>
          <w:szCs w:val="24"/>
        </w:rPr>
        <w:t>de</w:t>
      </w:r>
      <w:r w:rsidRPr="00792B0E">
        <w:rPr>
          <w:rFonts w:ascii="Bookman Old Style" w:eastAsia="Arial" w:hAnsi="Bookman Old Style" w:cs="Arial"/>
          <w:spacing w:val="-1"/>
          <w:sz w:val="24"/>
          <w:szCs w:val="24"/>
        </w:rPr>
        <w:t>n</w:t>
      </w:r>
      <w:r w:rsidRPr="00792B0E">
        <w:rPr>
          <w:rFonts w:ascii="Bookman Old Style" w:eastAsia="Arial" w:hAnsi="Bookman Old Style" w:cs="Arial"/>
          <w:spacing w:val="1"/>
          <w:sz w:val="24"/>
          <w:szCs w:val="24"/>
        </w:rPr>
        <w:t>ga</w:t>
      </w:r>
      <w:r w:rsidRPr="00792B0E">
        <w:rPr>
          <w:rFonts w:ascii="Bookman Old Style" w:eastAsia="Arial" w:hAnsi="Bookman Old Style" w:cs="Arial"/>
          <w:sz w:val="24"/>
          <w:szCs w:val="24"/>
        </w:rPr>
        <w:t>n</w:t>
      </w:r>
      <w:r w:rsidRPr="00792B0E">
        <w:rPr>
          <w:rFonts w:ascii="Bookman Old Style" w:hAnsi="Bookman Old Style"/>
          <w:spacing w:val="-5"/>
          <w:sz w:val="24"/>
          <w:szCs w:val="24"/>
        </w:rPr>
        <w:t xml:space="preserve"> </w:t>
      </w:r>
      <w:r w:rsidR="00B4692D" w:rsidRPr="00792B0E">
        <w:rPr>
          <w:rFonts w:ascii="Bookman Old Style" w:hAnsi="Bookman Old Style"/>
          <w:spacing w:val="-5"/>
          <w:sz w:val="24"/>
          <w:szCs w:val="24"/>
        </w:rPr>
        <w:t xml:space="preserve"> </w:t>
      </w:r>
      <w:r w:rsidRPr="00792B0E">
        <w:rPr>
          <w:rFonts w:ascii="Bookman Old Style" w:eastAsia="Arial" w:hAnsi="Bookman Old Style" w:cs="Arial"/>
          <w:spacing w:val="1"/>
          <w:sz w:val="24"/>
          <w:szCs w:val="24"/>
        </w:rPr>
        <w:t>Keg</w:t>
      </w:r>
      <w:r w:rsidRPr="00792B0E">
        <w:rPr>
          <w:rFonts w:ascii="Bookman Old Style" w:eastAsia="Arial" w:hAnsi="Bookman Old Style" w:cs="Arial"/>
          <w:sz w:val="24"/>
          <w:szCs w:val="24"/>
        </w:rPr>
        <w:t>i</w:t>
      </w:r>
      <w:r w:rsidRPr="00792B0E">
        <w:rPr>
          <w:rFonts w:ascii="Bookman Old Style" w:eastAsia="Arial" w:hAnsi="Bookman Old Style" w:cs="Arial"/>
          <w:spacing w:val="1"/>
          <w:sz w:val="24"/>
          <w:szCs w:val="24"/>
        </w:rPr>
        <w:t>a</w:t>
      </w:r>
      <w:r w:rsidRPr="00792B0E">
        <w:rPr>
          <w:rFonts w:ascii="Bookman Old Style" w:eastAsia="Arial" w:hAnsi="Bookman Old Style" w:cs="Arial"/>
          <w:spacing w:val="-2"/>
          <w:sz w:val="24"/>
          <w:szCs w:val="24"/>
        </w:rPr>
        <w:t>t</w:t>
      </w:r>
      <w:r w:rsidRPr="00792B0E">
        <w:rPr>
          <w:rFonts w:ascii="Bookman Old Style" w:eastAsia="Arial" w:hAnsi="Bookman Old Style" w:cs="Arial"/>
          <w:spacing w:val="1"/>
          <w:sz w:val="24"/>
          <w:szCs w:val="24"/>
        </w:rPr>
        <w:t>a</w:t>
      </w:r>
      <w:r w:rsidRPr="00792B0E">
        <w:rPr>
          <w:rFonts w:ascii="Bookman Old Style" w:eastAsia="Arial" w:hAnsi="Bookman Old Style" w:cs="Arial"/>
          <w:sz w:val="24"/>
          <w:szCs w:val="24"/>
        </w:rPr>
        <w:t>n</w:t>
      </w:r>
      <w:r w:rsidRPr="00792B0E">
        <w:rPr>
          <w:rFonts w:ascii="Bookman Old Style" w:hAnsi="Bookman Old Style"/>
          <w:spacing w:val="-1"/>
          <w:sz w:val="24"/>
          <w:szCs w:val="24"/>
        </w:rPr>
        <w:t xml:space="preserve"> </w:t>
      </w:r>
      <w:r w:rsidRPr="00792B0E">
        <w:rPr>
          <w:rFonts w:ascii="Bookman Old Style" w:eastAsia="Arial" w:hAnsi="Bookman Old Style" w:cs="Arial"/>
          <w:sz w:val="24"/>
          <w:szCs w:val="24"/>
        </w:rPr>
        <w:t>:</w:t>
      </w:r>
    </w:p>
    <w:p w:rsidR="00110322" w:rsidRPr="00792B0E" w:rsidRDefault="00110322" w:rsidP="00110322">
      <w:pPr>
        <w:spacing w:before="11" w:line="260" w:lineRule="exact"/>
        <w:rPr>
          <w:rFonts w:ascii="Bookman Old Style" w:hAnsi="Bookman Old Style"/>
          <w:sz w:val="24"/>
          <w:szCs w:val="24"/>
        </w:rPr>
      </w:pPr>
    </w:p>
    <w:p w:rsidR="00110322" w:rsidRPr="00B4692D" w:rsidRDefault="00110322" w:rsidP="00B4692D">
      <w:pPr>
        <w:ind w:left="484" w:right="127"/>
        <w:jc w:val="center"/>
        <w:rPr>
          <w:rFonts w:ascii="Bookman Old Style" w:eastAsia="Arial" w:hAnsi="Bookman Old Style" w:cs="Arial"/>
          <w:sz w:val="24"/>
          <w:szCs w:val="24"/>
        </w:rPr>
      </w:pPr>
      <w:r w:rsidRPr="00110322">
        <w:rPr>
          <w:rFonts w:ascii="Bookman Old Style" w:eastAsia="Arial" w:hAnsi="Bookman Old Style" w:cs="Arial"/>
          <w:spacing w:val="1"/>
          <w:sz w:val="24"/>
          <w:szCs w:val="24"/>
        </w:rPr>
        <w:t>3.1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55"/>
          <w:sz w:val="24"/>
          <w:szCs w:val="24"/>
        </w:rPr>
        <w:t xml:space="preserve"> </w:t>
      </w:r>
      <w:r w:rsidRPr="00110322">
        <w:rPr>
          <w:rFonts w:ascii="Bookman Old Style" w:eastAsia="Arial" w:hAnsi="Bookman Old Style" w:cs="Arial"/>
          <w:spacing w:val="1"/>
          <w:sz w:val="24"/>
          <w:szCs w:val="24"/>
        </w:rPr>
        <w:t>Koo</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3"/>
          <w:sz w:val="24"/>
          <w:szCs w:val="24"/>
        </w:rPr>
        <w:t>i</w:t>
      </w:r>
      <w:r w:rsidRPr="00110322">
        <w:rPr>
          <w:rFonts w:ascii="Bookman Old Style" w:eastAsia="Arial" w:hAnsi="Bookman Old Style" w:cs="Arial"/>
          <w:spacing w:val="1"/>
          <w:sz w:val="24"/>
          <w:szCs w:val="24"/>
        </w:rPr>
        <w:t>na</w:t>
      </w:r>
      <w:r w:rsidRPr="00110322">
        <w:rPr>
          <w:rFonts w:ascii="Bookman Old Style" w:eastAsia="Arial" w:hAnsi="Bookman Old Style" w:cs="Arial"/>
          <w:sz w:val="24"/>
          <w:szCs w:val="24"/>
        </w:rPr>
        <w:t>si</w:t>
      </w:r>
      <w:r w:rsidRPr="00110322">
        <w:rPr>
          <w:rFonts w:ascii="Bookman Old Style" w:hAnsi="Bookman Old Style"/>
          <w:sz w:val="24"/>
          <w:szCs w:val="24"/>
        </w:rPr>
        <w:t xml:space="preserve">  </w:t>
      </w:r>
      <w:r w:rsidRPr="00110322">
        <w:rPr>
          <w:rFonts w:ascii="Bookman Old Style" w:hAnsi="Bookman Old Style"/>
          <w:spacing w:val="10"/>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ya</w:t>
      </w:r>
      <w:r w:rsidRPr="00110322">
        <w:rPr>
          <w:rFonts w:ascii="Bookman Old Style" w:hAnsi="Bookman Old Style"/>
          <w:sz w:val="24"/>
          <w:szCs w:val="24"/>
        </w:rPr>
        <w:t xml:space="preserve">  </w:t>
      </w:r>
      <w:r w:rsidRPr="00110322">
        <w:rPr>
          <w:rFonts w:ascii="Bookman Old Style" w:hAnsi="Bookman Old Style"/>
          <w:spacing w:val="13"/>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6"/>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et</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nte</w:t>
      </w:r>
      <w:r w:rsidRPr="00110322">
        <w:rPr>
          <w:rFonts w:ascii="Bookman Old Style" w:eastAsia="Arial" w:hAnsi="Bookman Old Style" w:cs="Arial"/>
          <w:spacing w:val="-1"/>
          <w:sz w:val="24"/>
          <w:szCs w:val="24"/>
        </w:rPr>
        <w:t>ram</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8"/>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w w:val="99"/>
          <w:sz w:val="24"/>
          <w:szCs w:val="24"/>
        </w:rPr>
        <w:t>e</w:t>
      </w:r>
      <w:r w:rsidRPr="00110322">
        <w:rPr>
          <w:rFonts w:ascii="Bookman Old Style" w:eastAsia="Arial" w:hAnsi="Bookman Old Style" w:cs="Arial"/>
          <w:spacing w:val="1"/>
          <w:sz w:val="24"/>
          <w:szCs w:val="24"/>
        </w:rPr>
        <w:t>t</w:t>
      </w:r>
      <w:r w:rsidRPr="00110322">
        <w:rPr>
          <w:rFonts w:ascii="Bookman Old Style" w:eastAsia="Arial" w:hAnsi="Bookman Old Style" w:cs="Arial"/>
          <w:spacing w:val="1"/>
          <w:w w:val="99"/>
          <w:sz w:val="24"/>
          <w:szCs w:val="24"/>
        </w:rPr>
        <w:t>e</w:t>
      </w:r>
      <w:r w:rsidRPr="00110322">
        <w:rPr>
          <w:rFonts w:ascii="Bookman Old Style" w:eastAsia="Arial" w:hAnsi="Bookman Old Style" w:cs="Arial"/>
          <w:spacing w:val="-1"/>
          <w:w w:val="99"/>
          <w:sz w:val="24"/>
          <w:szCs w:val="24"/>
        </w:rPr>
        <w:t>r</w:t>
      </w:r>
      <w:r w:rsidRPr="00110322">
        <w:rPr>
          <w:rFonts w:ascii="Bookman Old Style" w:eastAsia="Arial" w:hAnsi="Bookman Old Style" w:cs="Arial"/>
          <w:spacing w:val="1"/>
          <w:sz w:val="24"/>
          <w:szCs w:val="24"/>
        </w:rPr>
        <w:t>t</w:t>
      </w:r>
      <w:r w:rsidRPr="00110322">
        <w:rPr>
          <w:rFonts w:ascii="Bookman Old Style" w:eastAsia="Arial" w:hAnsi="Bookman Old Style" w:cs="Arial"/>
          <w:sz w:val="24"/>
          <w:szCs w:val="24"/>
        </w:rPr>
        <w:t>i</w:t>
      </w:r>
      <w:r w:rsidRPr="00110322">
        <w:rPr>
          <w:rFonts w:ascii="Bookman Old Style" w:eastAsia="Arial" w:hAnsi="Bookman Old Style" w:cs="Arial"/>
          <w:spacing w:val="-1"/>
          <w:w w:val="99"/>
          <w:sz w:val="24"/>
          <w:szCs w:val="24"/>
        </w:rPr>
        <w:t>b</w:t>
      </w:r>
      <w:r w:rsidRPr="00110322">
        <w:rPr>
          <w:rFonts w:ascii="Bookman Old Style" w:eastAsia="Arial" w:hAnsi="Bookman Old Style" w:cs="Arial"/>
          <w:spacing w:val="1"/>
          <w:w w:val="99"/>
          <w:sz w:val="24"/>
          <w:szCs w:val="24"/>
        </w:rPr>
        <w:t>a</w:t>
      </w:r>
      <w:r w:rsidRPr="00110322">
        <w:rPr>
          <w:rFonts w:ascii="Bookman Old Style" w:eastAsia="Arial" w:hAnsi="Bookman Old Style" w:cs="Arial"/>
          <w:w w:val="99"/>
          <w:sz w:val="24"/>
          <w:szCs w:val="24"/>
        </w:rPr>
        <w:t>n</w:t>
      </w:r>
      <w:r w:rsidR="00B4692D">
        <w:rPr>
          <w:rFonts w:ascii="Bookman Old Style" w:eastAsia="Arial" w:hAnsi="Bookman Old Style" w:cs="Arial"/>
          <w:w w:val="99"/>
          <w:sz w:val="24"/>
          <w:szCs w:val="24"/>
        </w:rPr>
        <w:t xml:space="preserve"> umum, dengan sub kegiatan sbb :</w:t>
      </w:r>
    </w:p>
    <w:p w:rsidR="00110322" w:rsidRPr="00B4692D" w:rsidRDefault="00110322" w:rsidP="00B4692D">
      <w:pPr>
        <w:spacing w:line="336" w:lineRule="auto"/>
        <w:ind w:left="1660" w:right="126" w:hanging="425"/>
        <w:jc w:val="both"/>
        <w:rPr>
          <w:rFonts w:ascii="Bookman Old Style" w:eastAsia="Arial" w:hAnsi="Bookman Old Style" w:cs="Arial"/>
          <w:spacing w:val="-1"/>
          <w:sz w:val="24"/>
          <w:szCs w:val="24"/>
        </w:rPr>
      </w:pPr>
      <w:r w:rsidRPr="00110322">
        <w:rPr>
          <w:rFonts w:ascii="Bookman Old Style" w:eastAsia="Arial" w:hAnsi="Bookman Old Style" w:cs="Arial"/>
          <w:spacing w:val="1"/>
          <w:sz w:val="24"/>
          <w:szCs w:val="24"/>
        </w:rPr>
        <w:t>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S</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g</w:t>
      </w:r>
      <w:r w:rsidRPr="00110322">
        <w:rPr>
          <w:rFonts w:ascii="Bookman Old Style" w:eastAsia="Arial" w:hAnsi="Bookman Old Style" w:cs="Arial"/>
          <w:sz w:val="24"/>
          <w:szCs w:val="24"/>
        </w:rPr>
        <w:t>i</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de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pacing w:val="1"/>
          <w:sz w:val="24"/>
          <w:szCs w:val="24"/>
        </w:rPr>
        <w:t>K</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po</w:t>
      </w:r>
      <w:r w:rsidRPr="00110322">
        <w:rPr>
          <w:rFonts w:ascii="Bookman Old Style" w:eastAsia="Arial" w:hAnsi="Bookman Old Style" w:cs="Arial"/>
          <w:sz w:val="24"/>
          <w:szCs w:val="24"/>
        </w:rPr>
        <w:t>lisi</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z w:val="24"/>
          <w:szCs w:val="24"/>
        </w:rPr>
        <w:t>N</w:t>
      </w:r>
      <w:r w:rsidRPr="00110322">
        <w:rPr>
          <w:rFonts w:ascii="Bookman Old Style" w:eastAsia="Arial" w:hAnsi="Bookman Old Style" w:cs="Arial"/>
          <w:spacing w:val="1"/>
          <w:sz w:val="24"/>
          <w:szCs w:val="24"/>
        </w:rPr>
        <w:t>ega</w:t>
      </w:r>
      <w:r w:rsidRPr="00110322">
        <w:rPr>
          <w:rFonts w:ascii="Bookman Old Style" w:eastAsia="Arial" w:hAnsi="Bookman Old Style" w:cs="Arial"/>
          <w:spacing w:val="-3"/>
          <w:sz w:val="24"/>
          <w:szCs w:val="24"/>
        </w:rPr>
        <w:t>r</w:t>
      </w:r>
      <w:r w:rsidRPr="00110322">
        <w:rPr>
          <w:rFonts w:ascii="Bookman Old Style" w:eastAsia="Arial" w:hAnsi="Bookman Old Style" w:cs="Arial"/>
          <w:sz w:val="24"/>
          <w:szCs w:val="24"/>
        </w:rPr>
        <w:t>a</w:t>
      </w:r>
      <w:r w:rsidRPr="00110322">
        <w:rPr>
          <w:rFonts w:ascii="Bookman Old Style" w:hAnsi="Bookman Old Style"/>
          <w:spacing w:val="3"/>
          <w:sz w:val="24"/>
          <w:szCs w:val="24"/>
        </w:rPr>
        <w:t xml:space="preserve"> </w:t>
      </w:r>
      <w:r w:rsidRPr="00110322">
        <w:rPr>
          <w:rFonts w:ascii="Bookman Old Style" w:eastAsia="Arial" w:hAnsi="Bookman Old Style" w:cs="Arial"/>
          <w:spacing w:val="-3"/>
          <w:sz w:val="24"/>
          <w:szCs w:val="24"/>
        </w:rPr>
        <w:t>R</w:t>
      </w:r>
      <w:r w:rsidRPr="00110322">
        <w:rPr>
          <w:rFonts w:ascii="Bookman Old Style" w:eastAsia="Arial" w:hAnsi="Bookman Old Style" w:cs="Arial"/>
          <w:spacing w:val="1"/>
          <w:sz w:val="24"/>
          <w:szCs w:val="24"/>
        </w:rPr>
        <w:t>ep</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1"/>
          <w:sz w:val="24"/>
          <w:szCs w:val="24"/>
        </w:rPr>
        <w:t>b</w:t>
      </w:r>
      <w:r w:rsidRPr="00110322">
        <w:rPr>
          <w:rFonts w:ascii="Bookman Old Style" w:eastAsia="Arial" w:hAnsi="Bookman Old Style" w:cs="Arial"/>
          <w:sz w:val="24"/>
          <w:szCs w:val="24"/>
        </w:rPr>
        <w:t>lik</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do</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si</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eastAsia="Arial" w:hAnsi="Bookman Old Style" w:cs="Arial"/>
          <w:sz w:val="24"/>
          <w:szCs w:val="24"/>
        </w:rPr>
        <w:t>T</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nta</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a</w:t>
      </w:r>
      <w:r w:rsidRPr="00110322">
        <w:rPr>
          <w:rFonts w:ascii="Bookman Old Style" w:hAnsi="Bookman Old Style"/>
          <w:sz w:val="24"/>
          <w:szCs w:val="24"/>
        </w:rPr>
        <w:t xml:space="preserve"> </w:t>
      </w:r>
      <w:r w:rsidRPr="00110322">
        <w:rPr>
          <w:rFonts w:ascii="Bookman Old Style" w:eastAsia="Arial" w:hAnsi="Bookman Old Style" w:cs="Arial"/>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eastAsia="Arial" w:hAnsi="Bookman Old Style" w:cs="Arial"/>
          <w:spacing w:val="1"/>
          <w:sz w:val="24"/>
          <w:szCs w:val="24"/>
        </w:rPr>
        <w:t>ona</w:t>
      </w:r>
      <w:r w:rsidRPr="00110322">
        <w:rPr>
          <w:rFonts w:ascii="Bookman Old Style" w:eastAsia="Arial" w:hAnsi="Bookman Old Style" w:cs="Arial"/>
          <w:sz w:val="24"/>
          <w:szCs w:val="24"/>
        </w:rPr>
        <w:t>l</w:t>
      </w:r>
      <w:r w:rsidRPr="00110322">
        <w:rPr>
          <w:rFonts w:ascii="Bookman Old Style" w:hAnsi="Bookman Old Style"/>
          <w:spacing w:val="3"/>
          <w:sz w:val="24"/>
          <w:szCs w:val="24"/>
        </w:rPr>
        <w:t xml:space="preserve"> </w:t>
      </w:r>
      <w:r w:rsidRPr="00110322">
        <w:rPr>
          <w:rFonts w:ascii="Bookman Old Style" w:eastAsia="Arial" w:hAnsi="Bookman Old Style" w:cs="Arial"/>
          <w:spacing w:val="-2"/>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one</w:t>
      </w:r>
      <w:r w:rsidRPr="00110322">
        <w:rPr>
          <w:rFonts w:ascii="Bookman Old Style" w:eastAsia="Arial" w:hAnsi="Bookman Old Style" w:cs="Arial"/>
          <w:sz w:val="24"/>
          <w:szCs w:val="24"/>
        </w:rPr>
        <w:t>sia</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4"/>
          <w:sz w:val="24"/>
          <w:szCs w:val="24"/>
        </w:rPr>
        <w:t xml:space="preserve"> </w:t>
      </w:r>
      <w:r w:rsidRPr="00110322">
        <w:rPr>
          <w:rFonts w:ascii="Bookman Old Style" w:eastAsia="Arial" w:hAnsi="Bookman Old Style" w:cs="Arial"/>
          <w:spacing w:val="-2"/>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si</w:t>
      </w:r>
      <w:r w:rsidRPr="00110322">
        <w:rPr>
          <w:rFonts w:ascii="Bookman Old Style" w:hAnsi="Bookman Old Style"/>
          <w:spacing w:val="3"/>
          <w:sz w:val="24"/>
          <w:szCs w:val="24"/>
        </w:rPr>
        <w:t xml:space="preserve"> </w:t>
      </w:r>
      <w:r w:rsidRPr="00110322">
        <w:rPr>
          <w:rFonts w:ascii="Bookman Old Style" w:eastAsia="Arial" w:hAnsi="Bookman Old Style" w:cs="Arial"/>
          <w:spacing w:val="1"/>
          <w:sz w:val="24"/>
          <w:szCs w:val="24"/>
        </w:rPr>
        <w:t>Ve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t</w:t>
      </w:r>
      <w:r w:rsidRPr="00110322">
        <w:rPr>
          <w:rFonts w:ascii="Bookman Old Style" w:eastAsia="Arial" w:hAnsi="Bookman Old Style" w:cs="Arial"/>
          <w:sz w:val="24"/>
          <w:szCs w:val="24"/>
        </w:rPr>
        <w:t>ik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l</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hAnsi="Bookman Old Style"/>
          <w:spacing w:val="3"/>
          <w:sz w:val="24"/>
          <w:szCs w:val="24"/>
        </w:rPr>
        <w:t xml:space="preserve"> </w:t>
      </w:r>
      <w:r w:rsidRPr="00110322">
        <w:rPr>
          <w:rFonts w:ascii="Bookman Old Style" w:eastAsia="Arial" w:hAnsi="Bookman Old Style" w:cs="Arial"/>
          <w:spacing w:val="2"/>
          <w:sz w:val="24"/>
          <w:szCs w:val="24"/>
        </w:rPr>
        <w:t>W</w:t>
      </w:r>
      <w:r w:rsidRPr="00110322">
        <w:rPr>
          <w:rFonts w:ascii="Bookman Old Style" w:eastAsia="Arial" w:hAnsi="Bookman Old Style" w:cs="Arial"/>
          <w:sz w:val="24"/>
          <w:szCs w:val="24"/>
        </w:rPr>
        <w:t>il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h</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Ke</w:t>
      </w:r>
      <w:r w:rsidRPr="00110322">
        <w:rPr>
          <w:rFonts w:ascii="Bookman Old Style" w:eastAsia="Arial" w:hAnsi="Bookman Old Style" w:cs="Arial"/>
          <w:spacing w:val="-2"/>
          <w:sz w:val="24"/>
          <w:szCs w:val="24"/>
        </w:rPr>
        <w:t>c</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at</w:t>
      </w:r>
      <w:r w:rsidRPr="00110322">
        <w:rPr>
          <w:rFonts w:ascii="Bookman Old Style" w:eastAsia="Arial" w:hAnsi="Bookman Old Style" w:cs="Arial"/>
          <w:spacing w:val="-1"/>
          <w:sz w:val="24"/>
          <w:szCs w:val="24"/>
        </w:rPr>
        <w:t>an</w:t>
      </w:r>
    </w:p>
    <w:p w:rsidR="00B4692D" w:rsidRPr="00C97A3D" w:rsidRDefault="00110322" w:rsidP="00110322">
      <w:pPr>
        <w:ind w:left="242"/>
        <w:rPr>
          <w:rFonts w:ascii="Bookman Old Style" w:hAnsi="Bookman Old Style"/>
          <w:sz w:val="24"/>
          <w:szCs w:val="24"/>
        </w:rPr>
      </w:pPr>
      <w:r w:rsidRPr="00C97A3D">
        <w:rPr>
          <w:rFonts w:ascii="Bookman Old Style" w:eastAsia="Arial" w:hAnsi="Bookman Old Style" w:cs="Arial"/>
          <w:spacing w:val="1"/>
          <w:sz w:val="24"/>
          <w:szCs w:val="24"/>
        </w:rPr>
        <w:t>4</w:t>
      </w:r>
      <w:r w:rsidRPr="00C97A3D">
        <w:rPr>
          <w:rFonts w:ascii="Bookman Old Style" w:eastAsia="Arial" w:hAnsi="Bookman Old Style" w:cs="Arial"/>
          <w:sz w:val="24"/>
          <w:szCs w:val="24"/>
        </w:rPr>
        <w:t>.</w:t>
      </w:r>
      <w:r w:rsidRPr="00C97A3D">
        <w:rPr>
          <w:rFonts w:ascii="Bookman Old Style" w:hAnsi="Bookman Old Style"/>
          <w:sz w:val="24"/>
          <w:szCs w:val="24"/>
        </w:rPr>
        <w:t xml:space="preserve">  </w:t>
      </w:r>
      <w:r w:rsidRPr="00C97A3D">
        <w:rPr>
          <w:rFonts w:ascii="Bookman Old Style" w:hAnsi="Bookman Old Style"/>
          <w:spacing w:val="19"/>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pacing w:val="-1"/>
          <w:sz w:val="24"/>
          <w:szCs w:val="24"/>
        </w:rPr>
        <w:t>r</w:t>
      </w:r>
      <w:r w:rsidRPr="00C97A3D">
        <w:rPr>
          <w:rFonts w:ascii="Bookman Old Style" w:eastAsia="Arial" w:hAnsi="Bookman Old Style" w:cs="Arial"/>
          <w:spacing w:val="1"/>
          <w:sz w:val="24"/>
          <w:szCs w:val="24"/>
        </w:rPr>
        <w:t>og</w:t>
      </w:r>
      <w:r w:rsidRPr="00C97A3D">
        <w:rPr>
          <w:rFonts w:ascii="Bookman Old Style" w:eastAsia="Arial" w:hAnsi="Bookman Old Style" w:cs="Arial"/>
          <w:spacing w:val="-1"/>
          <w:sz w:val="24"/>
          <w:szCs w:val="24"/>
        </w:rPr>
        <w:t>ra</w:t>
      </w:r>
      <w:r w:rsidRPr="00C97A3D">
        <w:rPr>
          <w:rFonts w:ascii="Bookman Old Style" w:eastAsia="Arial" w:hAnsi="Bookman Old Style" w:cs="Arial"/>
          <w:sz w:val="24"/>
          <w:szCs w:val="24"/>
        </w:rPr>
        <w:t>m</w:t>
      </w:r>
      <w:r w:rsidRPr="00C97A3D">
        <w:rPr>
          <w:rFonts w:ascii="Bookman Old Style" w:hAnsi="Bookman Old Style"/>
          <w:spacing w:val="1"/>
          <w:sz w:val="24"/>
          <w:szCs w:val="24"/>
        </w:rPr>
        <w:t xml:space="preserve"> </w:t>
      </w:r>
      <w:r w:rsidRPr="00C97A3D">
        <w:rPr>
          <w:rFonts w:ascii="Bookman Old Style" w:eastAsia="Arial" w:hAnsi="Bookman Old Style" w:cs="Arial"/>
          <w:spacing w:val="-2"/>
          <w:sz w:val="24"/>
          <w:szCs w:val="24"/>
        </w:rPr>
        <w:t>P</w:t>
      </w:r>
      <w:r w:rsidRPr="00C97A3D">
        <w:rPr>
          <w:rFonts w:ascii="Bookman Old Style" w:eastAsia="Arial" w:hAnsi="Bookman Old Style" w:cs="Arial"/>
          <w:spacing w:val="1"/>
          <w:sz w:val="24"/>
          <w:szCs w:val="24"/>
        </w:rPr>
        <w:t>en</w:t>
      </w:r>
      <w:r w:rsidRPr="00C97A3D">
        <w:rPr>
          <w:rFonts w:ascii="Bookman Old Style" w:eastAsia="Arial" w:hAnsi="Bookman Old Style" w:cs="Arial"/>
          <w:sz w:val="24"/>
          <w:szCs w:val="24"/>
        </w:rPr>
        <w:t>y</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3"/>
          <w:sz w:val="24"/>
          <w:szCs w:val="24"/>
        </w:rPr>
        <w:t>l</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1"/>
          <w:sz w:val="24"/>
          <w:szCs w:val="24"/>
        </w:rPr>
        <w:t>n</w:t>
      </w:r>
      <w:r w:rsidRPr="00C97A3D">
        <w:rPr>
          <w:rFonts w:ascii="Bookman Old Style" w:eastAsia="Arial" w:hAnsi="Bookman Old Style" w:cs="Arial"/>
          <w:spacing w:val="1"/>
          <w:sz w:val="24"/>
          <w:szCs w:val="24"/>
        </w:rPr>
        <w:t>gga</w:t>
      </w:r>
      <w:r w:rsidRPr="00C97A3D">
        <w:rPr>
          <w:rFonts w:ascii="Bookman Old Style" w:eastAsia="Arial" w:hAnsi="Bookman Old Style" w:cs="Arial"/>
          <w:spacing w:val="-1"/>
          <w:sz w:val="24"/>
          <w:szCs w:val="24"/>
        </w:rPr>
        <w:t>ra</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9"/>
          <w:sz w:val="24"/>
          <w:szCs w:val="24"/>
        </w:rPr>
        <w:t xml:space="preserve"> </w:t>
      </w:r>
      <w:r w:rsidRPr="00C97A3D">
        <w:rPr>
          <w:rFonts w:ascii="Bookman Old Style" w:eastAsia="Arial" w:hAnsi="Bookman Old Style" w:cs="Arial"/>
          <w:sz w:val="24"/>
          <w:szCs w:val="24"/>
        </w:rPr>
        <w:t>U</w:t>
      </w:r>
      <w:r w:rsidRPr="00C97A3D">
        <w:rPr>
          <w:rFonts w:ascii="Bookman Old Style" w:eastAsia="Arial" w:hAnsi="Bookman Old Style" w:cs="Arial"/>
          <w:spacing w:val="-1"/>
          <w:sz w:val="24"/>
          <w:szCs w:val="24"/>
        </w:rPr>
        <w:t>r</w:t>
      </w:r>
      <w:r w:rsidRPr="00C97A3D">
        <w:rPr>
          <w:rFonts w:ascii="Bookman Old Style" w:eastAsia="Arial" w:hAnsi="Bookman Old Style" w:cs="Arial"/>
          <w:spacing w:val="1"/>
          <w:sz w:val="24"/>
          <w:szCs w:val="24"/>
        </w:rPr>
        <w:t>u</w:t>
      </w:r>
      <w:r w:rsidRPr="00C97A3D">
        <w:rPr>
          <w:rFonts w:ascii="Bookman Old Style" w:eastAsia="Arial" w:hAnsi="Bookman Old Style" w:cs="Arial"/>
          <w:sz w:val="24"/>
          <w:szCs w:val="24"/>
        </w:rPr>
        <w:t>s</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z w:val="24"/>
          <w:szCs w:val="24"/>
        </w:rPr>
        <w:t xml:space="preserve"> </w:t>
      </w:r>
      <w:r w:rsidRPr="00C97A3D">
        <w:rPr>
          <w:rFonts w:ascii="Bookman Old Style" w:eastAsia="Arial" w:hAnsi="Bookman Old Style" w:cs="Arial"/>
          <w:spacing w:val="-2"/>
          <w:sz w:val="24"/>
          <w:szCs w:val="24"/>
        </w:rPr>
        <w:t>P</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1"/>
          <w:sz w:val="24"/>
          <w:szCs w:val="24"/>
        </w:rPr>
        <w:t>mer</w:t>
      </w:r>
      <w:r w:rsidRPr="00C97A3D">
        <w:rPr>
          <w:rFonts w:ascii="Bookman Old Style" w:eastAsia="Arial" w:hAnsi="Bookman Old Style" w:cs="Arial"/>
          <w:sz w:val="24"/>
          <w:szCs w:val="24"/>
        </w:rPr>
        <w:t>i</w:t>
      </w:r>
      <w:r w:rsidRPr="00C97A3D">
        <w:rPr>
          <w:rFonts w:ascii="Bookman Old Style" w:eastAsia="Arial" w:hAnsi="Bookman Old Style" w:cs="Arial"/>
          <w:spacing w:val="1"/>
          <w:sz w:val="24"/>
          <w:szCs w:val="24"/>
        </w:rPr>
        <w:t>ntah</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4"/>
          <w:sz w:val="24"/>
          <w:szCs w:val="24"/>
        </w:rPr>
        <w:t xml:space="preserve"> </w:t>
      </w:r>
      <w:r w:rsidRPr="00C97A3D">
        <w:rPr>
          <w:rFonts w:ascii="Bookman Old Style" w:eastAsia="Arial" w:hAnsi="Bookman Old Style" w:cs="Arial"/>
          <w:sz w:val="24"/>
          <w:szCs w:val="24"/>
        </w:rPr>
        <w:t>U</w:t>
      </w:r>
      <w:r w:rsidRPr="00C97A3D">
        <w:rPr>
          <w:rFonts w:ascii="Bookman Old Style" w:eastAsia="Arial" w:hAnsi="Bookman Old Style" w:cs="Arial"/>
          <w:spacing w:val="-1"/>
          <w:sz w:val="24"/>
          <w:szCs w:val="24"/>
        </w:rPr>
        <w:t>m</w:t>
      </w:r>
      <w:r w:rsidRPr="00C97A3D">
        <w:rPr>
          <w:rFonts w:ascii="Bookman Old Style" w:eastAsia="Arial" w:hAnsi="Bookman Old Style" w:cs="Arial"/>
          <w:spacing w:val="1"/>
          <w:sz w:val="24"/>
          <w:szCs w:val="24"/>
        </w:rPr>
        <w:t>u</w:t>
      </w:r>
      <w:r w:rsidRPr="00C97A3D">
        <w:rPr>
          <w:rFonts w:ascii="Bookman Old Style" w:eastAsia="Arial" w:hAnsi="Bookman Old Style" w:cs="Arial"/>
          <w:sz w:val="24"/>
          <w:szCs w:val="24"/>
        </w:rPr>
        <w:t>m</w:t>
      </w:r>
      <w:r w:rsidRPr="00C97A3D">
        <w:rPr>
          <w:rFonts w:ascii="Bookman Old Style" w:hAnsi="Bookman Old Style"/>
          <w:sz w:val="24"/>
          <w:szCs w:val="24"/>
        </w:rPr>
        <w:t xml:space="preserve"> </w:t>
      </w:r>
      <w:r w:rsidRPr="00C97A3D">
        <w:rPr>
          <w:rFonts w:ascii="Bookman Old Style" w:eastAsia="Arial" w:hAnsi="Bookman Old Style" w:cs="Arial"/>
          <w:spacing w:val="1"/>
          <w:sz w:val="24"/>
          <w:szCs w:val="24"/>
        </w:rPr>
        <w:t>d</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1"/>
          <w:sz w:val="24"/>
          <w:szCs w:val="24"/>
        </w:rPr>
        <w:t>ng</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z w:val="24"/>
          <w:szCs w:val="24"/>
        </w:rPr>
        <w:t xml:space="preserve"> </w:t>
      </w:r>
      <w:r w:rsidR="00B4692D" w:rsidRPr="00C97A3D">
        <w:rPr>
          <w:rFonts w:ascii="Bookman Old Style" w:hAnsi="Bookman Old Style"/>
          <w:sz w:val="24"/>
          <w:szCs w:val="24"/>
        </w:rPr>
        <w:t xml:space="preserve">     </w:t>
      </w:r>
    </w:p>
    <w:p w:rsidR="00110322" w:rsidRPr="00B4692D" w:rsidRDefault="00B4692D" w:rsidP="00B4692D">
      <w:pPr>
        <w:ind w:left="242"/>
        <w:rPr>
          <w:rFonts w:ascii="Bookman Old Style" w:eastAsia="Arial" w:hAnsi="Bookman Old Style" w:cs="Arial"/>
          <w:sz w:val="24"/>
          <w:szCs w:val="24"/>
        </w:rPr>
      </w:pPr>
      <w:r>
        <w:rPr>
          <w:rFonts w:ascii="Bookman Old Style" w:eastAsia="Arial" w:hAnsi="Bookman Old Style" w:cs="Arial"/>
          <w:sz w:val="24"/>
          <w:szCs w:val="24"/>
        </w:rPr>
        <w:t xml:space="preserve">      </w:t>
      </w:r>
      <w:r w:rsidR="00110322" w:rsidRPr="00110322">
        <w:rPr>
          <w:rFonts w:ascii="Bookman Old Style" w:eastAsia="Arial" w:hAnsi="Bookman Old Style" w:cs="Arial"/>
          <w:sz w:val="24"/>
          <w:szCs w:val="24"/>
        </w:rPr>
        <w:t>k</w:t>
      </w:r>
      <w:r w:rsidR="00110322" w:rsidRPr="00110322">
        <w:rPr>
          <w:rFonts w:ascii="Bookman Old Style" w:eastAsia="Arial" w:hAnsi="Bookman Old Style" w:cs="Arial"/>
          <w:spacing w:val="1"/>
          <w:sz w:val="24"/>
          <w:szCs w:val="24"/>
        </w:rPr>
        <w:t>eg</w:t>
      </w:r>
      <w:r w:rsidR="00110322" w:rsidRPr="00110322">
        <w:rPr>
          <w:rFonts w:ascii="Bookman Old Style" w:eastAsia="Arial" w:hAnsi="Bookman Old Style" w:cs="Arial"/>
          <w:spacing w:val="-3"/>
          <w:sz w:val="24"/>
          <w:szCs w:val="24"/>
        </w:rPr>
        <w:t>i</w:t>
      </w:r>
      <w:r w:rsidR="00110322" w:rsidRPr="00110322">
        <w:rPr>
          <w:rFonts w:ascii="Bookman Old Style" w:eastAsia="Arial" w:hAnsi="Bookman Old Style" w:cs="Arial"/>
          <w:spacing w:val="1"/>
          <w:sz w:val="24"/>
          <w:szCs w:val="24"/>
        </w:rPr>
        <w:t>ata</w:t>
      </w:r>
      <w:r w:rsidR="00110322" w:rsidRPr="00110322">
        <w:rPr>
          <w:rFonts w:ascii="Bookman Old Style" w:eastAsia="Arial" w:hAnsi="Bookman Old Style" w:cs="Arial"/>
          <w:sz w:val="24"/>
          <w:szCs w:val="24"/>
        </w:rPr>
        <w:t>n</w:t>
      </w:r>
      <w:r w:rsidR="00110322" w:rsidRPr="00110322">
        <w:rPr>
          <w:rFonts w:ascii="Bookman Old Style" w:hAnsi="Bookman Old Style"/>
          <w:spacing w:val="-2"/>
          <w:sz w:val="24"/>
          <w:szCs w:val="24"/>
        </w:rPr>
        <w:t xml:space="preserve"> </w:t>
      </w:r>
      <w:r w:rsidR="00110322" w:rsidRPr="00110322">
        <w:rPr>
          <w:rFonts w:ascii="Bookman Old Style" w:eastAsia="Arial" w:hAnsi="Bookman Old Style" w:cs="Arial"/>
          <w:sz w:val="24"/>
          <w:szCs w:val="24"/>
        </w:rPr>
        <w:t>:</w:t>
      </w:r>
    </w:p>
    <w:p w:rsidR="00B4692D" w:rsidRDefault="00110322" w:rsidP="00B4692D">
      <w:pPr>
        <w:ind w:left="626" w:right="127"/>
        <w:rPr>
          <w:rFonts w:ascii="Bookman Old Style" w:hAnsi="Bookman Old Style"/>
          <w:spacing w:val="6"/>
          <w:sz w:val="24"/>
          <w:szCs w:val="24"/>
        </w:rPr>
      </w:pPr>
      <w:r w:rsidRPr="00110322">
        <w:rPr>
          <w:rFonts w:ascii="Bookman Old Style" w:eastAsia="Arial" w:hAnsi="Bookman Old Style" w:cs="Arial"/>
          <w:spacing w:val="1"/>
          <w:sz w:val="24"/>
          <w:szCs w:val="24"/>
        </w:rPr>
        <w:t>4.1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24"/>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ng</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13"/>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19"/>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ah</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3"/>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m</w:t>
      </w:r>
      <w:r w:rsidRPr="00110322">
        <w:rPr>
          <w:rFonts w:ascii="Bookman Old Style" w:hAnsi="Bookman Old Style"/>
          <w:sz w:val="24"/>
          <w:szCs w:val="24"/>
        </w:rPr>
        <w:t xml:space="preserve"> </w:t>
      </w:r>
      <w:r w:rsidRPr="00110322">
        <w:rPr>
          <w:rFonts w:ascii="Bookman Old Style" w:hAnsi="Bookman Old Style"/>
          <w:spacing w:val="7"/>
          <w:sz w:val="24"/>
          <w:szCs w:val="24"/>
        </w:rPr>
        <w:t xml:space="preserve"> </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i</w:t>
      </w:r>
      <w:r w:rsidRPr="00110322">
        <w:rPr>
          <w:rFonts w:ascii="Bookman Old Style" w:hAnsi="Bookman Old Style"/>
          <w:sz w:val="24"/>
          <w:szCs w:val="24"/>
        </w:rPr>
        <w:t xml:space="preserve"> </w:t>
      </w:r>
      <w:r w:rsidRPr="00110322">
        <w:rPr>
          <w:rFonts w:ascii="Bookman Old Style" w:hAnsi="Bookman Old Style"/>
          <w:spacing w:val="6"/>
          <w:sz w:val="24"/>
          <w:szCs w:val="24"/>
        </w:rPr>
        <w:t xml:space="preserve"> </w:t>
      </w:r>
      <w:r w:rsidR="00B4692D">
        <w:rPr>
          <w:rFonts w:ascii="Bookman Old Style" w:hAnsi="Bookman Old Style"/>
          <w:spacing w:val="6"/>
          <w:sz w:val="24"/>
          <w:szCs w:val="24"/>
        </w:rPr>
        <w:t xml:space="preserve"> </w:t>
      </w:r>
    </w:p>
    <w:p w:rsidR="00110322" w:rsidRPr="00110322" w:rsidRDefault="00B4692D" w:rsidP="00B4692D">
      <w:pPr>
        <w:ind w:left="626" w:right="127"/>
        <w:rPr>
          <w:rFonts w:ascii="Bookman Old Style" w:eastAsia="Arial" w:hAnsi="Bookman Old Style" w:cs="Arial"/>
          <w:sz w:val="24"/>
          <w:szCs w:val="24"/>
        </w:rPr>
      </w:pPr>
      <w:r>
        <w:rPr>
          <w:rFonts w:ascii="Bookman Old Style" w:eastAsia="Arial" w:hAnsi="Bookman Old Style" w:cs="Arial"/>
          <w:spacing w:val="1"/>
          <w:sz w:val="24"/>
          <w:szCs w:val="24"/>
        </w:rPr>
        <w:t xml:space="preserve">         </w:t>
      </w:r>
      <w:r w:rsidR="00110322" w:rsidRPr="00110322">
        <w:rPr>
          <w:rFonts w:ascii="Bookman Old Style" w:eastAsia="Arial" w:hAnsi="Bookman Old Style" w:cs="Arial"/>
          <w:spacing w:val="1"/>
          <w:sz w:val="24"/>
          <w:szCs w:val="24"/>
        </w:rPr>
        <w:t>P</w:t>
      </w:r>
      <w:r w:rsidR="00110322" w:rsidRPr="00110322">
        <w:rPr>
          <w:rFonts w:ascii="Bookman Old Style" w:eastAsia="Arial" w:hAnsi="Bookman Old Style" w:cs="Arial"/>
          <w:spacing w:val="1"/>
          <w:w w:val="99"/>
          <w:sz w:val="24"/>
          <w:szCs w:val="24"/>
        </w:rPr>
        <w:t>en</w:t>
      </w:r>
      <w:r w:rsidR="00110322" w:rsidRPr="00110322">
        <w:rPr>
          <w:rFonts w:ascii="Bookman Old Style" w:eastAsia="Arial" w:hAnsi="Bookman Old Style" w:cs="Arial"/>
          <w:spacing w:val="-1"/>
          <w:w w:val="99"/>
          <w:sz w:val="24"/>
          <w:szCs w:val="24"/>
        </w:rPr>
        <w:t>u</w:t>
      </w:r>
      <w:r w:rsidR="00110322" w:rsidRPr="00110322">
        <w:rPr>
          <w:rFonts w:ascii="Bookman Old Style" w:eastAsia="Arial" w:hAnsi="Bookman Old Style" w:cs="Arial"/>
          <w:spacing w:val="1"/>
          <w:w w:val="99"/>
          <w:sz w:val="24"/>
          <w:szCs w:val="24"/>
        </w:rPr>
        <w:t>ga</w:t>
      </w:r>
      <w:r w:rsidR="00110322" w:rsidRPr="00110322">
        <w:rPr>
          <w:rFonts w:ascii="Bookman Old Style" w:eastAsia="Arial" w:hAnsi="Bookman Old Style" w:cs="Arial"/>
          <w:spacing w:val="-2"/>
          <w:w w:val="99"/>
          <w:sz w:val="24"/>
          <w:szCs w:val="24"/>
        </w:rPr>
        <w:t>s</w:t>
      </w:r>
      <w:r w:rsidR="00110322" w:rsidRPr="00110322">
        <w:rPr>
          <w:rFonts w:ascii="Bookman Old Style" w:eastAsia="Arial" w:hAnsi="Bookman Old Style" w:cs="Arial"/>
          <w:spacing w:val="1"/>
          <w:w w:val="99"/>
          <w:sz w:val="24"/>
          <w:szCs w:val="24"/>
        </w:rPr>
        <w:t>a</w:t>
      </w:r>
      <w:r w:rsidR="00110322" w:rsidRPr="00110322">
        <w:rPr>
          <w:rFonts w:ascii="Bookman Old Style" w:eastAsia="Arial" w:hAnsi="Bookman Old Style" w:cs="Arial"/>
          <w:w w:val="99"/>
          <w:sz w:val="24"/>
          <w:szCs w:val="24"/>
        </w:rPr>
        <w:t>n</w:t>
      </w:r>
      <w:r>
        <w:rPr>
          <w:rFonts w:ascii="Bookman Old Style" w:eastAsia="Arial" w:hAnsi="Bookman Old Style" w:cs="Arial"/>
          <w:w w:val="99"/>
          <w:sz w:val="24"/>
          <w:szCs w:val="24"/>
        </w:rPr>
        <w:t xml:space="preserve"> Kepala Daerah, Dengan Sub Kegiatan s</w:t>
      </w:r>
      <w:r w:rsidR="008347E7">
        <w:rPr>
          <w:rFonts w:ascii="Bookman Old Style" w:eastAsia="Arial" w:hAnsi="Bookman Old Style" w:cs="Arial"/>
          <w:w w:val="99"/>
          <w:sz w:val="24"/>
          <w:szCs w:val="24"/>
        </w:rPr>
        <w:t>e</w:t>
      </w:r>
      <w:r>
        <w:rPr>
          <w:rFonts w:ascii="Bookman Old Style" w:eastAsia="Arial" w:hAnsi="Bookman Old Style" w:cs="Arial"/>
          <w:w w:val="99"/>
          <w:sz w:val="24"/>
          <w:szCs w:val="24"/>
        </w:rPr>
        <w:t>b</w:t>
      </w:r>
      <w:r w:rsidR="008347E7">
        <w:rPr>
          <w:rFonts w:ascii="Bookman Old Style" w:eastAsia="Arial" w:hAnsi="Bookman Old Style" w:cs="Arial"/>
          <w:w w:val="99"/>
          <w:sz w:val="24"/>
          <w:szCs w:val="24"/>
        </w:rPr>
        <w:t xml:space="preserve">agai </w:t>
      </w:r>
      <w:r>
        <w:rPr>
          <w:rFonts w:ascii="Bookman Old Style" w:eastAsia="Arial" w:hAnsi="Bookman Old Style" w:cs="Arial"/>
          <w:w w:val="99"/>
          <w:sz w:val="24"/>
          <w:szCs w:val="24"/>
        </w:rPr>
        <w:t>b</w:t>
      </w:r>
      <w:r w:rsidR="008347E7">
        <w:rPr>
          <w:rFonts w:ascii="Bookman Old Style" w:eastAsia="Arial" w:hAnsi="Bookman Old Style" w:cs="Arial"/>
          <w:w w:val="99"/>
          <w:sz w:val="24"/>
          <w:szCs w:val="24"/>
        </w:rPr>
        <w:t>erikut</w:t>
      </w:r>
      <w:r>
        <w:rPr>
          <w:rFonts w:ascii="Bookman Old Style" w:eastAsia="Arial" w:hAnsi="Bookman Old Style" w:cs="Arial"/>
          <w:w w:val="99"/>
          <w:sz w:val="24"/>
          <w:szCs w:val="24"/>
        </w:rPr>
        <w:t xml:space="preserve"> :</w:t>
      </w:r>
    </w:p>
    <w:p w:rsidR="00110322" w:rsidRPr="00110322" w:rsidRDefault="00110322" w:rsidP="00110322">
      <w:pPr>
        <w:spacing w:line="100" w:lineRule="exact"/>
        <w:rPr>
          <w:rFonts w:ascii="Bookman Old Style" w:hAnsi="Bookman Old Style"/>
          <w:sz w:val="24"/>
          <w:szCs w:val="24"/>
        </w:rPr>
      </w:pPr>
    </w:p>
    <w:p w:rsidR="00110322" w:rsidRPr="00B4692D" w:rsidRDefault="00110322" w:rsidP="00B4692D">
      <w:pPr>
        <w:ind w:left="1374"/>
        <w:rPr>
          <w:rFonts w:ascii="Bookman Old Style" w:eastAsia="Arial" w:hAnsi="Bookman Old Style" w:cs="Arial"/>
          <w:sz w:val="24"/>
          <w:szCs w:val="24"/>
        </w:rPr>
      </w:pPr>
      <w:r w:rsidRPr="00110322">
        <w:rPr>
          <w:rFonts w:ascii="Bookman Old Style" w:eastAsia="Arial" w:hAnsi="Bookman Old Style" w:cs="Arial"/>
          <w:spacing w:val="1"/>
          <w:sz w:val="24"/>
          <w:szCs w:val="24"/>
        </w:rPr>
        <w:t>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b</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aa</w:t>
      </w:r>
      <w:r w:rsidRPr="00110322">
        <w:rPr>
          <w:rFonts w:ascii="Bookman Old Style" w:eastAsia="Arial" w:hAnsi="Bookman Old Style" w:cs="Arial"/>
          <w:sz w:val="24"/>
          <w:szCs w:val="24"/>
        </w:rPr>
        <w:t>n</w:t>
      </w:r>
      <w:r w:rsidRPr="00110322">
        <w:rPr>
          <w:rFonts w:ascii="Bookman Old Style" w:hAnsi="Bookman Old Style"/>
          <w:spacing w:val="-4"/>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ua</w:t>
      </w:r>
      <w:r w:rsidRPr="00110322">
        <w:rPr>
          <w:rFonts w:ascii="Bookman Old Style" w:eastAsia="Arial" w:hAnsi="Bookman Old Style" w:cs="Arial"/>
          <w:sz w:val="24"/>
          <w:szCs w:val="24"/>
        </w:rPr>
        <w:t>n</w:t>
      </w:r>
      <w:r w:rsidRPr="00110322">
        <w:rPr>
          <w:rFonts w:ascii="Bookman Old Style" w:hAnsi="Bookman Old Style"/>
          <w:spacing w:val="-3"/>
          <w:sz w:val="24"/>
          <w:szCs w:val="24"/>
        </w:rPr>
        <w:t xml:space="preserve"> </w:t>
      </w:r>
      <w:r w:rsidRPr="00110322">
        <w:rPr>
          <w:rFonts w:ascii="Bookman Old Style" w:eastAsia="Arial" w:hAnsi="Bookman Old Style" w:cs="Arial"/>
          <w:spacing w:val="1"/>
          <w:sz w:val="24"/>
          <w:szCs w:val="24"/>
        </w:rPr>
        <w:t>da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Ke</w:t>
      </w:r>
      <w:r w:rsidRPr="00110322">
        <w:rPr>
          <w:rFonts w:ascii="Bookman Old Style" w:eastAsia="Arial" w:hAnsi="Bookman Old Style" w:cs="Arial"/>
          <w:spacing w:val="-2"/>
          <w:sz w:val="24"/>
          <w:szCs w:val="24"/>
        </w:rPr>
        <w:t>s</w:t>
      </w:r>
      <w:r w:rsidRPr="00110322">
        <w:rPr>
          <w:rFonts w:ascii="Bookman Old Style" w:eastAsia="Arial" w:hAnsi="Bookman Old Style" w:cs="Arial"/>
          <w:spacing w:val="1"/>
          <w:sz w:val="24"/>
          <w:szCs w:val="24"/>
        </w:rPr>
        <w:t>at</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Ba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w:t>
      </w:r>
      <w:r w:rsidRPr="00110322">
        <w:rPr>
          <w:rFonts w:ascii="Bookman Old Style" w:eastAsia="Arial" w:hAnsi="Bookman Old Style" w:cs="Arial"/>
          <w:sz w:val="24"/>
          <w:szCs w:val="24"/>
        </w:rPr>
        <w:t>sa</w:t>
      </w:r>
    </w:p>
    <w:p w:rsidR="00110322" w:rsidRPr="00B4692D" w:rsidRDefault="00110322" w:rsidP="00B4692D">
      <w:pPr>
        <w:spacing w:line="336" w:lineRule="auto"/>
        <w:ind w:left="1802" w:right="123" w:hanging="427"/>
        <w:jc w:val="both"/>
        <w:rPr>
          <w:rFonts w:ascii="Bookman Old Style" w:eastAsia="Arial" w:hAnsi="Bookman Old Style" w:cs="Arial"/>
          <w:sz w:val="24"/>
          <w:szCs w:val="24"/>
        </w:rPr>
      </w:pPr>
      <w:r w:rsidRPr="00110322">
        <w:rPr>
          <w:rFonts w:ascii="Bookman Old Style" w:eastAsia="Arial" w:hAnsi="Bookman Old Style" w:cs="Arial"/>
          <w:spacing w:val="1"/>
          <w:sz w:val="24"/>
          <w:szCs w:val="24"/>
        </w:rPr>
        <w:t>2</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b</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7"/>
          <w:sz w:val="24"/>
          <w:szCs w:val="24"/>
        </w:rPr>
        <w:t xml:space="preserve"> </w:t>
      </w:r>
      <w:r w:rsidRPr="00110322">
        <w:rPr>
          <w:rFonts w:ascii="Bookman Old Style" w:eastAsia="Arial" w:hAnsi="Bookman Old Style" w:cs="Arial"/>
          <w:spacing w:val="1"/>
          <w:sz w:val="24"/>
          <w:szCs w:val="24"/>
        </w:rPr>
        <w:t>Ke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un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0"/>
          <w:sz w:val="24"/>
          <w:szCs w:val="24"/>
        </w:rPr>
        <w:t xml:space="preserve"> </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ta</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ku</w:t>
      </w:r>
      <w:r w:rsidRPr="00110322">
        <w:rPr>
          <w:rFonts w:ascii="Bookman Old Style" w:hAnsi="Bookman Old Style"/>
          <w:spacing w:val="17"/>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0"/>
          <w:sz w:val="24"/>
          <w:szCs w:val="24"/>
        </w:rPr>
        <w:t xml:space="preserve"> </w:t>
      </w:r>
      <w:r w:rsidRPr="00110322">
        <w:rPr>
          <w:rFonts w:ascii="Bookman Old Style" w:eastAsia="Arial" w:hAnsi="Bookman Old Style" w:cs="Arial"/>
          <w:spacing w:val="-2"/>
          <w:sz w:val="24"/>
          <w:szCs w:val="24"/>
        </w:rPr>
        <w:t>I</w:t>
      </w:r>
      <w:r w:rsidRPr="00110322">
        <w:rPr>
          <w:rFonts w:ascii="Bookman Old Style" w:eastAsia="Arial" w:hAnsi="Bookman Old Style" w:cs="Arial"/>
          <w:spacing w:val="1"/>
          <w:sz w:val="24"/>
          <w:szCs w:val="24"/>
        </w:rPr>
        <w:t>nt</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w:t>
      </w:r>
      <w:r w:rsidRPr="00110322">
        <w:rPr>
          <w:rFonts w:ascii="Bookman Old Style" w:hAnsi="Bookman Old Style"/>
          <w:spacing w:val="19"/>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t</w:t>
      </w:r>
      <w:r w:rsidR="00CC701E">
        <w:rPr>
          <w:rFonts w:ascii="Bookman Old Style" w:hAnsi="Bookman Old Style"/>
          <w:spacing w:val="19"/>
          <w:sz w:val="24"/>
          <w:szCs w:val="24"/>
        </w:rPr>
        <w:t xml:space="preserve"> </w:t>
      </w:r>
      <w:r w:rsidRPr="00110322">
        <w:rPr>
          <w:rFonts w:ascii="Bookman Old Style" w:eastAsia="Arial" w:hAnsi="Bookman Old Style" w:cs="Arial"/>
          <w:spacing w:val="-2"/>
          <w:sz w:val="24"/>
          <w:szCs w:val="24"/>
        </w:rPr>
        <w:t>B</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eastAsia="Arial" w:hAnsi="Bookman Old Style" w:cs="Arial"/>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w:t>
      </w:r>
      <w:r w:rsidRPr="00110322">
        <w:rPr>
          <w:rFonts w:ascii="Bookman Old Style" w:hAnsi="Bookman Old Style"/>
          <w:sz w:val="24"/>
          <w:szCs w:val="24"/>
        </w:rPr>
        <w:t xml:space="preserve"> </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2"/>
          <w:sz w:val="24"/>
          <w:szCs w:val="24"/>
        </w:rPr>
        <w:t xml:space="preserve"> </w:t>
      </w:r>
      <w:r w:rsidRPr="00110322">
        <w:rPr>
          <w:rFonts w:ascii="Bookman Old Style" w:eastAsia="Arial" w:hAnsi="Bookman Old Style" w:cs="Arial"/>
          <w:spacing w:val="-2"/>
          <w:sz w:val="24"/>
          <w:szCs w:val="24"/>
        </w:rPr>
        <w:t>G</w:t>
      </w:r>
      <w:r w:rsidRPr="00110322">
        <w:rPr>
          <w:rFonts w:ascii="Bookman Old Style" w:eastAsia="Arial" w:hAnsi="Bookman Old Style" w:cs="Arial"/>
          <w:spacing w:val="1"/>
          <w:sz w:val="24"/>
          <w:szCs w:val="24"/>
        </w:rPr>
        <w:t>o</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La</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ya</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Gu</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a</w:t>
      </w:r>
      <w:r w:rsidRPr="00110322">
        <w:rPr>
          <w:rFonts w:ascii="Bookman Old Style" w:hAnsi="Bookman Old Style"/>
          <w:sz w:val="24"/>
          <w:szCs w:val="24"/>
        </w:rPr>
        <w:t xml:space="preserve"> </w:t>
      </w:r>
      <w:r w:rsidRPr="00110322">
        <w:rPr>
          <w:rFonts w:ascii="Bookman Old Style" w:hAnsi="Bookman Old Style"/>
          <w:spacing w:val="2"/>
          <w:sz w:val="24"/>
          <w:szCs w:val="24"/>
        </w:rPr>
        <w:t xml:space="preserve"> </w:t>
      </w:r>
      <w:r w:rsidRPr="00110322">
        <w:rPr>
          <w:rFonts w:ascii="Bookman Old Style" w:eastAsia="Arial" w:hAnsi="Bookman Old Style" w:cs="Arial"/>
          <w:spacing w:val="-3"/>
          <w:sz w:val="24"/>
          <w:szCs w:val="24"/>
        </w:rPr>
        <w:lastRenderedPageBreak/>
        <w:t>M</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w</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j</w:t>
      </w:r>
      <w:r w:rsidRPr="00110322">
        <w:rPr>
          <w:rFonts w:ascii="Bookman Old Style" w:eastAsia="Arial" w:hAnsi="Bookman Old Style" w:cs="Arial"/>
          <w:spacing w:val="1"/>
          <w:sz w:val="24"/>
          <w:szCs w:val="24"/>
        </w:rPr>
        <w:t>ud</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2"/>
          <w:sz w:val="24"/>
          <w:szCs w:val="24"/>
        </w:rPr>
        <w:t xml:space="preserve"> </w:t>
      </w:r>
      <w:r w:rsidRPr="00110322">
        <w:rPr>
          <w:rFonts w:ascii="Bookman Old Style" w:eastAsia="Arial" w:hAnsi="Bookman Old Style" w:cs="Arial"/>
          <w:spacing w:val="-2"/>
          <w:sz w:val="24"/>
          <w:szCs w:val="24"/>
        </w:rPr>
        <w:t>S</w:t>
      </w:r>
      <w:r w:rsidRPr="00110322">
        <w:rPr>
          <w:rFonts w:ascii="Bookman Old Style" w:eastAsia="Arial" w:hAnsi="Bookman Old Style" w:cs="Arial"/>
          <w:spacing w:val="1"/>
          <w:sz w:val="24"/>
          <w:szCs w:val="24"/>
        </w:rPr>
        <w:t>tab</w:t>
      </w:r>
      <w:r w:rsidRPr="00110322">
        <w:rPr>
          <w:rFonts w:ascii="Bookman Old Style" w:eastAsia="Arial" w:hAnsi="Bookman Old Style" w:cs="Arial"/>
          <w:sz w:val="24"/>
          <w:szCs w:val="24"/>
        </w:rPr>
        <w:t>ili</w:t>
      </w:r>
      <w:r w:rsidRPr="00110322">
        <w:rPr>
          <w:rFonts w:ascii="Bookman Old Style" w:eastAsia="Arial" w:hAnsi="Bookman Old Style" w:cs="Arial"/>
          <w:spacing w:val="1"/>
          <w:sz w:val="24"/>
          <w:szCs w:val="24"/>
        </w:rPr>
        <w:t>ta</w:t>
      </w:r>
      <w:r w:rsidRPr="00110322">
        <w:rPr>
          <w:rFonts w:ascii="Bookman Old Style" w:eastAsia="Arial" w:hAnsi="Bookman Old Style" w:cs="Arial"/>
          <w:sz w:val="24"/>
          <w:szCs w:val="24"/>
        </w:rPr>
        <w:t>s</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Ke</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na</w:t>
      </w:r>
      <w:r w:rsidRPr="00110322">
        <w:rPr>
          <w:rFonts w:ascii="Bookman Old Style" w:eastAsia="Arial" w:hAnsi="Bookman Old Style" w:cs="Arial"/>
          <w:sz w:val="24"/>
          <w:szCs w:val="24"/>
        </w:rPr>
        <w:t>n</w:t>
      </w:r>
      <w:r w:rsidRPr="00110322">
        <w:rPr>
          <w:rFonts w:ascii="Bookman Old Style" w:hAnsi="Bookman Old Style"/>
          <w:spacing w:val="-4"/>
          <w:sz w:val="24"/>
          <w:szCs w:val="24"/>
        </w:rPr>
        <w:t xml:space="preserve"> </w:t>
      </w:r>
      <w:r w:rsidRPr="00110322">
        <w:rPr>
          <w:rFonts w:ascii="Bookman Old Style" w:eastAsia="Arial" w:hAnsi="Bookman Old Style" w:cs="Arial"/>
          <w:spacing w:val="1"/>
          <w:sz w:val="24"/>
          <w:szCs w:val="24"/>
        </w:rPr>
        <w:t>Lo</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l,</w:t>
      </w:r>
      <w:r w:rsidRPr="00110322">
        <w:rPr>
          <w:rFonts w:ascii="Bookman Old Style" w:hAnsi="Bookman Old Style"/>
          <w:spacing w:val="3"/>
          <w:sz w:val="24"/>
          <w:szCs w:val="24"/>
        </w:rPr>
        <w:t xml:space="preserve"> </w:t>
      </w:r>
      <w:r w:rsidRPr="00110322">
        <w:rPr>
          <w:rFonts w:ascii="Bookman Old Style" w:eastAsia="Arial" w:hAnsi="Bookman Old Style" w:cs="Arial"/>
          <w:sz w:val="24"/>
          <w:szCs w:val="24"/>
        </w:rPr>
        <w:t>R</w:t>
      </w:r>
      <w:r w:rsidRPr="00110322">
        <w:rPr>
          <w:rFonts w:ascii="Bookman Old Style" w:eastAsia="Arial" w:hAnsi="Bookman Old Style" w:cs="Arial"/>
          <w:spacing w:val="1"/>
          <w:sz w:val="24"/>
          <w:szCs w:val="24"/>
        </w:rPr>
        <w:t>eg</w:t>
      </w:r>
      <w:r w:rsidRPr="00110322">
        <w:rPr>
          <w:rFonts w:ascii="Bookman Old Style" w:eastAsia="Arial" w:hAnsi="Bookman Old Style" w:cs="Arial"/>
          <w:spacing w:val="-3"/>
          <w:sz w:val="24"/>
          <w:szCs w:val="24"/>
        </w:rPr>
        <w:t>i</w:t>
      </w:r>
      <w:r w:rsidRPr="00110322">
        <w:rPr>
          <w:rFonts w:ascii="Bookman Old Style" w:eastAsia="Arial" w:hAnsi="Bookman Old Style" w:cs="Arial"/>
          <w:spacing w:val="1"/>
          <w:sz w:val="24"/>
          <w:szCs w:val="24"/>
        </w:rPr>
        <w:t>ona</w:t>
      </w:r>
      <w:r w:rsidRPr="00110322">
        <w:rPr>
          <w:rFonts w:ascii="Bookman Old Style" w:eastAsia="Arial" w:hAnsi="Bookman Old Style" w:cs="Arial"/>
          <w:sz w:val="24"/>
          <w:szCs w:val="24"/>
        </w:rPr>
        <w:t>l,</w:t>
      </w:r>
      <w:r w:rsidRPr="00110322">
        <w:rPr>
          <w:rFonts w:ascii="Bookman Old Style" w:hAnsi="Bookman Old Style"/>
          <w:spacing w:val="-3"/>
          <w:sz w:val="24"/>
          <w:szCs w:val="24"/>
        </w:rPr>
        <w:t xml:space="preserve"> </w:t>
      </w:r>
      <w:r w:rsidRPr="00110322">
        <w:rPr>
          <w:rFonts w:ascii="Bookman Old Style" w:eastAsia="Arial" w:hAnsi="Bookman Old Style" w:cs="Arial"/>
          <w:spacing w:val="1"/>
          <w:sz w:val="24"/>
          <w:szCs w:val="24"/>
        </w:rPr>
        <w:t>da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l</w:t>
      </w:r>
    </w:p>
    <w:p w:rsidR="00110322" w:rsidRPr="00110322" w:rsidRDefault="00110322" w:rsidP="00110322">
      <w:pPr>
        <w:ind w:left="1374"/>
        <w:rPr>
          <w:rFonts w:ascii="Bookman Old Style" w:eastAsia="Arial" w:hAnsi="Bookman Old Style" w:cs="Arial"/>
          <w:sz w:val="24"/>
          <w:szCs w:val="24"/>
        </w:rPr>
      </w:pPr>
      <w:r w:rsidRPr="00110322">
        <w:rPr>
          <w:rFonts w:ascii="Bookman Old Style" w:eastAsia="Arial" w:hAnsi="Bookman Old Style" w:cs="Arial"/>
          <w:spacing w:val="1"/>
          <w:sz w:val="24"/>
          <w:szCs w:val="24"/>
        </w:rPr>
        <w:t>3</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ks</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4"/>
          <w:sz w:val="24"/>
          <w:szCs w:val="24"/>
        </w:rPr>
        <w:t xml:space="preserve"> </w:t>
      </w:r>
      <w:r w:rsidRPr="00110322">
        <w:rPr>
          <w:rFonts w:ascii="Bookman Old Style" w:eastAsia="Arial" w:hAnsi="Bookman Old Style" w:cs="Arial"/>
          <w:sz w:val="24"/>
          <w:szCs w:val="24"/>
        </w:rPr>
        <w:t>T</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F</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m</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K</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na</w:t>
      </w:r>
      <w:r w:rsidRPr="00110322">
        <w:rPr>
          <w:rFonts w:ascii="Bookman Old Style" w:eastAsia="Arial" w:hAnsi="Bookman Old Style" w:cs="Arial"/>
          <w:sz w:val="24"/>
          <w:szCs w:val="24"/>
        </w:rPr>
        <w:t>si</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3"/>
          <w:sz w:val="24"/>
          <w:szCs w:val="24"/>
        </w:rPr>
        <w:t>i</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p</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00B31CBC">
        <w:rPr>
          <w:rFonts w:ascii="Bookman Old Style" w:eastAsia="Arial" w:hAnsi="Bookman Old Style" w:cs="Arial"/>
          <w:sz w:val="24"/>
          <w:szCs w:val="24"/>
        </w:rPr>
        <w:t xml:space="preserve"> </w:t>
      </w:r>
      <w:r w:rsidRPr="00110322">
        <w:rPr>
          <w:rFonts w:ascii="Bookman Old Style" w:eastAsia="Arial" w:hAnsi="Bookman Old Style" w:cs="Arial"/>
          <w:spacing w:val="1"/>
          <w:sz w:val="24"/>
          <w:szCs w:val="24"/>
        </w:rPr>
        <w:t>Ke</w:t>
      </w:r>
      <w:r w:rsidRPr="00110322">
        <w:rPr>
          <w:rFonts w:ascii="Bookman Old Style" w:eastAsia="Arial" w:hAnsi="Bookman Old Style" w:cs="Arial"/>
          <w:spacing w:val="-2"/>
          <w:sz w:val="24"/>
          <w:szCs w:val="24"/>
        </w:rPr>
        <w:t>c</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at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p>
    <w:p w:rsidR="00110322" w:rsidRPr="00110322" w:rsidRDefault="00110322" w:rsidP="00110322">
      <w:pPr>
        <w:spacing w:before="11" w:line="260" w:lineRule="exact"/>
        <w:rPr>
          <w:rFonts w:ascii="Bookman Old Style" w:hAnsi="Bookman Old Style"/>
          <w:sz w:val="24"/>
          <w:szCs w:val="24"/>
        </w:rPr>
      </w:pPr>
    </w:p>
    <w:p w:rsidR="00110322" w:rsidRDefault="00110322" w:rsidP="00110322">
      <w:pPr>
        <w:spacing w:line="338" w:lineRule="auto"/>
        <w:ind w:left="669" w:right="126" w:hanging="427"/>
        <w:rPr>
          <w:rFonts w:ascii="Bookman Old Style" w:eastAsia="Arial" w:hAnsi="Bookman Old Style" w:cs="Arial"/>
          <w:sz w:val="24"/>
          <w:szCs w:val="24"/>
        </w:rPr>
      </w:pPr>
      <w:r w:rsidRPr="00C97A3D">
        <w:rPr>
          <w:rFonts w:ascii="Bookman Old Style" w:eastAsia="Arial" w:hAnsi="Bookman Old Style" w:cs="Arial"/>
          <w:spacing w:val="1"/>
          <w:sz w:val="24"/>
          <w:szCs w:val="24"/>
        </w:rPr>
        <w:t>5</w:t>
      </w:r>
      <w:r w:rsidRPr="00C97A3D">
        <w:rPr>
          <w:rFonts w:ascii="Bookman Old Style" w:eastAsia="Arial" w:hAnsi="Bookman Old Style" w:cs="Arial"/>
          <w:sz w:val="24"/>
          <w:szCs w:val="24"/>
        </w:rPr>
        <w:t>.</w:t>
      </w:r>
      <w:r w:rsidRPr="00C97A3D">
        <w:rPr>
          <w:rFonts w:ascii="Bookman Old Style" w:hAnsi="Bookman Old Style"/>
          <w:sz w:val="24"/>
          <w:szCs w:val="24"/>
        </w:rPr>
        <w:t xml:space="preserve"> </w:t>
      </w:r>
      <w:r w:rsidRPr="00C97A3D">
        <w:rPr>
          <w:rFonts w:ascii="Bookman Old Style" w:hAnsi="Bookman Old Style"/>
          <w:spacing w:val="38"/>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pacing w:val="-1"/>
          <w:sz w:val="24"/>
          <w:szCs w:val="24"/>
        </w:rPr>
        <w:t>ro</w:t>
      </w:r>
      <w:r w:rsidRPr="00C97A3D">
        <w:rPr>
          <w:rFonts w:ascii="Bookman Old Style" w:eastAsia="Arial" w:hAnsi="Bookman Old Style" w:cs="Arial"/>
          <w:spacing w:val="1"/>
          <w:sz w:val="24"/>
          <w:szCs w:val="24"/>
        </w:rPr>
        <w:t>g</w:t>
      </w:r>
      <w:r w:rsidRPr="00C97A3D">
        <w:rPr>
          <w:rFonts w:ascii="Bookman Old Style" w:eastAsia="Arial" w:hAnsi="Bookman Old Style" w:cs="Arial"/>
          <w:spacing w:val="-1"/>
          <w:sz w:val="24"/>
          <w:szCs w:val="24"/>
        </w:rPr>
        <w:t>r</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m</w:t>
      </w:r>
      <w:r w:rsidRPr="00C97A3D">
        <w:rPr>
          <w:rFonts w:ascii="Bookman Old Style" w:hAnsi="Bookman Old Style"/>
          <w:sz w:val="24"/>
          <w:szCs w:val="24"/>
        </w:rPr>
        <w:t xml:space="preserve"> </w:t>
      </w:r>
      <w:r w:rsidRPr="00C97A3D">
        <w:rPr>
          <w:rFonts w:ascii="Bookman Old Style" w:hAnsi="Bookman Old Style"/>
          <w:spacing w:val="30"/>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2"/>
          <w:sz w:val="24"/>
          <w:szCs w:val="24"/>
        </w:rPr>
        <w:t>m</w:t>
      </w:r>
      <w:r w:rsidRPr="00C97A3D">
        <w:rPr>
          <w:rFonts w:ascii="Bookman Old Style" w:eastAsia="Arial" w:hAnsi="Bookman Old Style" w:cs="Arial"/>
          <w:spacing w:val="1"/>
          <w:sz w:val="24"/>
          <w:szCs w:val="24"/>
        </w:rPr>
        <w:t>b</w:t>
      </w:r>
      <w:r w:rsidRPr="00C97A3D">
        <w:rPr>
          <w:rFonts w:ascii="Bookman Old Style" w:eastAsia="Arial" w:hAnsi="Bookman Old Style" w:cs="Arial"/>
          <w:sz w:val="24"/>
          <w:szCs w:val="24"/>
        </w:rPr>
        <w:t>i</w:t>
      </w:r>
      <w:r w:rsidRPr="00C97A3D">
        <w:rPr>
          <w:rFonts w:ascii="Bookman Old Style" w:eastAsia="Arial" w:hAnsi="Bookman Old Style" w:cs="Arial"/>
          <w:spacing w:val="-1"/>
          <w:sz w:val="24"/>
          <w:szCs w:val="24"/>
        </w:rPr>
        <w:t>na</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z w:val="24"/>
          <w:szCs w:val="24"/>
        </w:rPr>
        <w:t xml:space="preserve"> </w:t>
      </w:r>
      <w:r w:rsidRPr="00C97A3D">
        <w:rPr>
          <w:rFonts w:ascii="Bookman Old Style" w:hAnsi="Bookman Old Style"/>
          <w:spacing w:val="29"/>
          <w:sz w:val="24"/>
          <w:szCs w:val="24"/>
        </w:rPr>
        <w:t xml:space="preserve"> </w:t>
      </w:r>
      <w:r w:rsidRPr="00C97A3D">
        <w:rPr>
          <w:rFonts w:ascii="Bookman Old Style" w:eastAsia="Arial" w:hAnsi="Bookman Old Style" w:cs="Arial"/>
          <w:sz w:val="24"/>
          <w:szCs w:val="24"/>
        </w:rPr>
        <w:t>D</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14"/>
          <w:sz w:val="24"/>
          <w:szCs w:val="24"/>
        </w:rPr>
        <w:t xml:space="preserve"> </w:t>
      </w:r>
      <w:r w:rsidRPr="00C97A3D">
        <w:rPr>
          <w:rFonts w:ascii="Bookman Old Style" w:eastAsia="Arial" w:hAnsi="Bookman Old Style" w:cs="Arial"/>
          <w:spacing w:val="1"/>
          <w:sz w:val="24"/>
          <w:szCs w:val="24"/>
        </w:rPr>
        <w:t>P</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1"/>
          <w:sz w:val="24"/>
          <w:szCs w:val="24"/>
        </w:rPr>
        <w:t>nga</w:t>
      </w:r>
      <w:r w:rsidRPr="00C97A3D">
        <w:rPr>
          <w:rFonts w:ascii="Bookman Old Style" w:eastAsia="Arial" w:hAnsi="Bookman Old Style" w:cs="Arial"/>
          <w:spacing w:val="-3"/>
          <w:sz w:val="24"/>
          <w:szCs w:val="24"/>
        </w:rPr>
        <w:t>w</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s</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C97A3D">
        <w:rPr>
          <w:rFonts w:ascii="Bookman Old Style" w:hAnsi="Bookman Old Style"/>
          <w:spacing w:val="6"/>
          <w:sz w:val="24"/>
          <w:szCs w:val="24"/>
        </w:rPr>
        <w:t xml:space="preserve"> </w:t>
      </w:r>
      <w:r w:rsidRPr="00C97A3D">
        <w:rPr>
          <w:rFonts w:ascii="Bookman Old Style" w:eastAsia="Arial" w:hAnsi="Bookman Old Style" w:cs="Arial"/>
          <w:spacing w:val="1"/>
          <w:sz w:val="24"/>
          <w:szCs w:val="24"/>
        </w:rPr>
        <w:t>Pe</w:t>
      </w:r>
      <w:r w:rsidRPr="00C97A3D">
        <w:rPr>
          <w:rFonts w:ascii="Bookman Old Style" w:eastAsia="Arial" w:hAnsi="Bookman Old Style" w:cs="Arial"/>
          <w:spacing w:val="-1"/>
          <w:sz w:val="24"/>
          <w:szCs w:val="24"/>
        </w:rPr>
        <w:t>m</w:t>
      </w:r>
      <w:r w:rsidRPr="00C97A3D">
        <w:rPr>
          <w:rFonts w:ascii="Bookman Old Style" w:eastAsia="Arial" w:hAnsi="Bookman Old Style" w:cs="Arial"/>
          <w:spacing w:val="1"/>
          <w:sz w:val="24"/>
          <w:szCs w:val="24"/>
        </w:rPr>
        <w:t>e</w:t>
      </w:r>
      <w:r w:rsidRPr="00C97A3D">
        <w:rPr>
          <w:rFonts w:ascii="Bookman Old Style" w:eastAsia="Arial" w:hAnsi="Bookman Old Style" w:cs="Arial"/>
          <w:spacing w:val="-1"/>
          <w:sz w:val="24"/>
          <w:szCs w:val="24"/>
        </w:rPr>
        <w:t>r</w:t>
      </w:r>
      <w:r w:rsidRPr="00C97A3D">
        <w:rPr>
          <w:rFonts w:ascii="Bookman Old Style" w:eastAsia="Arial" w:hAnsi="Bookman Old Style" w:cs="Arial"/>
          <w:sz w:val="24"/>
          <w:szCs w:val="24"/>
        </w:rPr>
        <w:t>i</w:t>
      </w:r>
      <w:r w:rsidRPr="00C97A3D">
        <w:rPr>
          <w:rFonts w:ascii="Bookman Old Style" w:eastAsia="Arial" w:hAnsi="Bookman Old Style" w:cs="Arial"/>
          <w:spacing w:val="1"/>
          <w:sz w:val="24"/>
          <w:szCs w:val="24"/>
        </w:rPr>
        <w:t>nt</w:t>
      </w:r>
      <w:r w:rsidRPr="00C97A3D">
        <w:rPr>
          <w:rFonts w:ascii="Bookman Old Style" w:eastAsia="Arial" w:hAnsi="Bookman Old Style" w:cs="Arial"/>
          <w:spacing w:val="-1"/>
          <w:sz w:val="24"/>
          <w:szCs w:val="24"/>
        </w:rPr>
        <w:t>a</w:t>
      </w:r>
      <w:r w:rsidRPr="00C97A3D">
        <w:rPr>
          <w:rFonts w:ascii="Bookman Old Style" w:eastAsia="Arial" w:hAnsi="Bookman Old Style" w:cs="Arial"/>
          <w:spacing w:val="1"/>
          <w:sz w:val="24"/>
          <w:szCs w:val="24"/>
        </w:rPr>
        <w:t>ha</w:t>
      </w:r>
      <w:r w:rsidRPr="00C97A3D">
        <w:rPr>
          <w:rFonts w:ascii="Bookman Old Style" w:eastAsia="Arial" w:hAnsi="Bookman Old Style" w:cs="Arial"/>
          <w:sz w:val="24"/>
          <w:szCs w:val="24"/>
        </w:rPr>
        <w:t>n</w:t>
      </w:r>
      <w:r w:rsidRPr="00C97A3D">
        <w:rPr>
          <w:rFonts w:ascii="Bookman Old Style" w:hAnsi="Bookman Old Style"/>
          <w:spacing w:val="8"/>
          <w:sz w:val="24"/>
          <w:szCs w:val="24"/>
        </w:rPr>
        <w:t xml:space="preserve"> </w:t>
      </w:r>
      <w:r w:rsidRPr="00C97A3D">
        <w:rPr>
          <w:rFonts w:ascii="Bookman Old Style" w:eastAsia="Arial" w:hAnsi="Bookman Old Style" w:cs="Arial"/>
          <w:spacing w:val="-3"/>
          <w:sz w:val="24"/>
          <w:szCs w:val="24"/>
        </w:rPr>
        <w:t>D</w:t>
      </w:r>
      <w:r w:rsidRPr="00C97A3D">
        <w:rPr>
          <w:rFonts w:ascii="Bookman Old Style" w:eastAsia="Arial" w:hAnsi="Bookman Old Style" w:cs="Arial"/>
          <w:spacing w:val="1"/>
          <w:sz w:val="24"/>
          <w:szCs w:val="24"/>
        </w:rPr>
        <w:t>e</w:t>
      </w:r>
      <w:r w:rsidRPr="00C97A3D">
        <w:rPr>
          <w:rFonts w:ascii="Bookman Old Style" w:eastAsia="Arial" w:hAnsi="Bookman Old Style" w:cs="Arial"/>
          <w:sz w:val="24"/>
          <w:szCs w:val="24"/>
        </w:rPr>
        <w:t>sa</w:t>
      </w:r>
      <w:r w:rsidRPr="00C97A3D">
        <w:rPr>
          <w:rFonts w:ascii="Bookman Old Style" w:hAnsi="Bookman Old Style"/>
          <w:spacing w:val="14"/>
          <w:sz w:val="24"/>
          <w:szCs w:val="24"/>
        </w:rPr>
        <w:t xml:space="preserve"> </w:t>
      </w:r>
      <w:r w:rsidRPr="00C97A3D">
        <w:rPr>
          <w:rFonts w:ascii="Bookman Old Style" w:eastAsia="Arial" w:hAnsi="Bookman Old Style" w:cs="Arial"/>
          <w:spacing w:val="-1"/>
          <w:sz w:val="24"/>
          <w:szCs w:val="24"/>
        </w:rPr>
        <w:t>d</w:t>
      </w:r>
      <w:r w:rsidRPr="00C97A3D">
        <w:rPr>
          <w:rFonts w:ascii="Bookman Old Style" w:eastAsia="Arial" w:hAnsi="Bookman Old Style" w:cs="Arial"/>
          <w:spacing w:val="1"/>
          <w:sz w:val="24"/>
          <w:szCs w:val="24"/>
        </w:rPr>
        <w:t>en</w:t>
      </w:r>
      <w:r w:rsidRPr="00C97A3D">
        <w:rPr>
          <w:rFonts w:ascii="Bookman Old Style" w:eastAsia="Arial" w:hAnsi="Bookman Old Style" w:cs="Arial"/>
          <w:spacing w:val="-1"/>
          <w:sz w:val="24"/>
          <w:szCs w:val="24"/>
        </w:rPr>
        <w:t>g</w:t>
      </w:r>
      <w:r w:rsidRPr="00C97A3D">
        <w:rPr>
          <w:rFonts w:ascii="Bookman Old Style" w:eastAsia="Arial" w:hAnsi="Bookman Old Style" w:cs="Arial"/>
          <w:spacing w:val="1"/>
          <w:sz w:val="24"/>
          <w:szCs w:val="24"/>
        </w:rPr>
        <w:t>a</w:t>
      </w:r>
      <w:r w:rsidRPr="00C97A3D">
        <w:rPr>
          <w:rFonts w:ascii="Bookman Old Style" w:eastAsia="Arial" w:hAnsi="Bookman Old Style" w:cs="Arial"/>
          <w:sz w:val="24"/>
          <w:szCs w:val="24"/>
        </w:rPr>
        <w:t>n</w:t>
      </w:r>
      <w:r w:rsidRPr="00110322">
        <w:rPr>
          <w:rFonts w:ascii="Bookman Old Style" w:hAnsi="Bookman Old Style"/>
          <w:spacing w:val="12"/>
          <w:sz w:val="24"/>
          <w:szCs w:val="24"/>
        </w:rPr>
        <w:t xml:space="preserve"> </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g</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eb</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i</w:t>
      </w:r>
      <w:r w:rsidRPr="00110322">
        <w:rPr>
          <w:rFonts w:ascii="Bookman Old Style" w:hAnsi="Bookman Old Style"/>
          <w:spacing w:val="-1"/>
          <w:sz w:val="24"/>
          <w:szCs w:val="24"/>
        </w:rPr>
        <w:t xml:space="preserve"> </w:t>
      </w:r>
      <w:r w:rsidRPr="00110322">
        <w:rPr>
          <w:rFonts w:ascii="Bookman Old Style" w:eastAsia="Arial" w:hAnsi="Bookman Old Style" w:cs="Arial"/>
          <w:spacing w:val="-1"/>
          <w:sz w:val="24"/>
          <w:szCs w:val="24"/>
        </w:rPr>
        <w:t>b</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ik</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t</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w:t>
      </w:r>
    </w:p>
    <w:p w:rsidR="00390D77" w:rsidRDefault="00390D77" w:rsidP="00110322">
      <w:pPr>
        <w:spacing w:line="338" w:lineRule="auto"/>
        <w:ind w:left="669" w:right="126" w:hanging="427"/>
        <w:rPr>
          <w:rFonts w:ascii="Bookman Old Style" w:eastAsia="Arial" w:hAnsi="Bookman Old Style" w:cs="Arial"/>
          <w:sz w:val="24"/>
          <w:szCs w:val="24"/>
        </w:rPr>
      </w:pPr>
    </w:p>
    <w:p w:rsidR="00390D77" w:rsidRPr="00110322" w:rsidRDefault="00390D77" w:rsidP="00110322">
      <w:pPr>
        <w:spacing w:line="338" w:lineRule="auto"/>
        <w:ind w:left="669" w:right="126" w:hanging="427"/>
        <w:rPr>
          <w:rFonts w:ascii="Bookman Old Style" w:eastAsia="Arial" w:hAnsi="Bookman Old Style" w:cs="Arial"/>
          <w:sz w:val="24"/>
          <w:szCs w:val="24"/>
        </w:rPr>
        <w:sectPr w:rsidR="00390D77" w:rsidRPr="00110322">
          <w:footerReference w:type="default" r:id="rId14"/>
          <w:pgSz w:w="11920" w:h="16840"/>
          <w:pgMar w:top="1580" w:right="1240" w:bottom="280" w:left="1460" w:header="0" w:footer="1430" w:gutter="0"/>
          <w:cols w:space="720"/>
        </w:sectPr>
      </w:pPr>
    </w:p>
    <w:p w:rsidR="00110322" w:rsidRPr="00110322" w:rsidRDefault="00110322" w:rsidP="00110322">
      <w:pPr>
        <w:spacing w:before="10" w:line="100" w:lineRule="exact"/>
        <w:rPr>
          <w:rFonts w:ascii="Bookman Old Style" w:hAnsi="Bookman Old Style"/>
          <w:sz w:val="24"/>
          <w:szCs w:val="24"/>
        </w:rPr>
      </w:pPr>
    </w:p>
    <w:p w:rsidR="00B4692D" w:rsidRDefault="00110322" w:rsidP="00110322">
      <w:pPr>
        <w:ind w:left="666"/>
        <w:rPr>
          <w:rFonts w:ascii="Bookman Old Style" w:hAnsi="Bookman Old Style"/>
          <w:spacing w:val="57"/>
          <w:sz w:val="24"/>
          <w:szCs w:val="24"/>
        </w:rPr>
      </w:pPr>
      <w:r w:rsidRPr="00110322">
        <w:rPr>
          <w:rFonts w:ascii="Bookman Old Style" w:eastAsia="Arial" w:hAnsi="Bookman Old Style" w:cs="Arial"/>
          <w:spacing w:val="1"/>
          <w:sz w:val="24"/>
          <w:szCs w:val="24"/>
        </w:rPr>
        <w:t>5.1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57"/>
          <w:sz w:val="24"/>
          <w:szCs w:val="24"/>
        </w:rPr>
        <w:t xml:space="preserve"> </w:t>
      </w:r>
      <w:r w:rsidRPr="00110322">
        <w:rPr>
          <w:rFonts w:ascii="Bookman Old Style" w:eastAsia="Arial" w:hAnsi="Bookman Old Style" w:cs="Arial"/>
          <w:sz w:val="24"/>
          <w:szCs w:val="24"/>
        </w:rPr>
        <w:t>F</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sili</w:t>
      </w:r>
      <w:r w:rsidRPr="00110322">
        <w:rPr>
          <w:rFonts w:ascii="Bookman Old Style" w:eastAsia="Arial" w:hAnsi="Bookman Old Style" w:cs="Arial"/>
          <w:spacing w:val="1"/>
          <w:sz w:val="24"/>
          <w:szCs w:val="24"/>
        </w:rPr>
        <w:t>ta</w:t>
      </w:r>
      <w:r w:rsidRPr="00110322">
        <w:rPr>
          <w:rFonts w:ascii="Bookman Old Style" w:eastAsia="Arial" w:hAnsi="Bookman Old Style" w:cs="Arial"/>
          <w:sz w:val="24"/>
          <w:szCs w:val="24"/>
        </w:rPr>
        <w:t>si,</w:t>
      </w:r>
      <w:r w:rsidRPr="00110322">
        <w:rPr>
          <w:rFonts w:ascii="Bookman Old Style" w:hAnsi="Bookman Old Style"/>
          <w:spacing w:val="55"/>
          <w:sz w:val="24"/>
          <w:szCs w:val="24"/>
        </w:rPr>
        <w:t xml:space="preserve"> </w:t>
      </w:r>
      <w:r w:rsidRPr="00110322">
        <w:rPr>
          <w:rFonts w:ascii="Bookman Old Style" w:eastAsia="Arial" w:hAnsi="Bookman Old Style" w:cs="Arial"/>
          <w:sz w:val="24"/>
          <w:szCs w:val="24"/>
        </w:rPr>
        <w:t>R</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da</w:t>
      </w:r>
      <w:r w:rsidRPr="00110322">
        <w:rPr>
          <w:rFonts w:ascii="Bookman Old Style" w:eastAsia="Arial" w:hAnsi="Bookman Old Style" w:cs="Arial"/>
          <w:sz w:val="24"/>
          <w:szCs w:val="24"/>
        </w:rPr>
        <w:t>si</w:t>
      </w:r>
      <w:r w:rsidRPr="00110322">
        <w:rPr>
          <w:rFonts w:ascii="Bookman Old Style" w:hAnsi="Bookman Old Style"/>
          <w:spacing w:val="46"/>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57"/>
          <w:sz w:val="24"/>
          <w:szCs w:val="24"/>
        </w:rPr>
        <w:t xml:space="preserve"> </w:t>
      </w:r>
      <w:r w:rsidRPr="00110322">
        <w:rPr>
          <w:rFonts w:ascii="Bookman Old Style" w:eastAsia="Arial" w:hAnsi="Bookman Old Style" w:cs="Arial"/>
          <w:spacing w:val="1"/>
          <w:sz w:val="24"/>
          <w:szCs w:val="24"/>
        </w:rPr>
        <w:t>K</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hAnsi="Bookman Old Style"/>
          <w:spacing w:val="51"/>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b</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51"/>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00B4692D">
        <w:rPr>
          <w:rFonts w:ascii="Bookman Old Style" w:hAnsi="Bookman Old Style"/>
          <w:spacing w:val="57"/>
          <w:sz w:val="24"/>
          <w:szCs w:val="24"/>
        </w:rPr>
        <w:t xml:space="preserve">      </w:t>
      </w:r>
    </w:p>
    <w:p w:rsidR="0094552F" w:rsidRDefault="00110322" w:rsidP="00B4692D">
      <w:pPr>
        <w:spacing w:line="260" w:lineRule="exact"/>
        <w:ind w:left="1374"/>
        <w:rPr>
          <w:rFonts w:ascii="Bookman Old Style" w:eastAsia="Arial" w:hAnsi="Bookman Old Style" w:cs="Arial"/>
          <w:position w:val="-1"/>
          <w:sz w:val="24"/>
          <w:szCs w:val="24"/>
        </w:rPr>
      </w:pP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w</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00B4692D" w:rsidRPr="00B4692D">
        <w:rPr>
          <w:rFonts w:ascii="Bookman Old Style" w:eastAsia="Arial" w:hAnsi="Bookman Old Style" w:cs="Arial"/>
          <w:spacing w:val="1"/>
          <w:position w:val="-1"/>
          <w:sz w:val="24"/>
          <w:szCs w:val="24"/>
        </w:rPr>
        <w:t xml:space="preserve"> </w:t>
      </w:r>
      <w:r w:rsidR="00B4692D" w:rsidRPr="00110322">
        <w:rPr>
          <w:rFonts w:ascii="Bookman Old Style" w:eastAsia="Arial" w:hAnsi="Bookman Old Style" w:cs="Arial"/>
          <w:spacing w:val="1"/>
          <w:position w:val="-1"/>
          <w:sz w:val="24"/>
          <w:szCs w:val="24"/>
        </w:rPr>
        <w:t>Pe</w:t>
      </w:r>
      <w:r w:rsidR="00B4692D" w:rsidRPr="00110322">
        <w:rPr>
          <w:rFonts w:ascii="Bookman Old Style" w:eastAsia="Arial" w:hAnsi="Bookman Old Style" w:cs="Arial"/>
          <w:spacing w:val="-1"/>
          <w:position w:val="-1"/>
          <w:sz w:val="24"/>
          <w:szCs w:val="24"/>
        </w:rPr>
        <w:t>m</w:t>
      </w:r>
      <w:r w:rsidR="00B4692D" w:rsidRPr="00110322">
        <w:rPr>
          <w:rFonts w:ascii="Bookman Old Style" w:eastAsia="Arial" w:hAnsi="Bookman Old Style" w:cs="Arial"/>
          <w:spacing w:val="1"/>
          <w:position w:val="-1"/>
          <w:sz w:val="24"/>
          <w:szCs w:val="24"/>
        </w:rPr>
        <w:t>e</w:t>
      </w:r>
      <w:r w:rsidR="00B4692D" w:rsidRPr="00110322">
        <w:rPr>
          <w:rFonts w:ascii="Bookman Old Style" w:eastAsia="Arial" w:hAnsi="Bookman Old Style" w:cs="Arial"/>
          <w:spacing w:val="-1"/>
          <w:position w:val="-1"/>
          <w:sz w:val="24"/>
          <w:szCs w:val="24"/>
        </w:rPr>
        <w:t>r</w:t>
      </w:r>
      <w:r w:rsidR="00B4692D" w:rsidRPr="00110322">
        <w:rPr>
          <w:rFonts w:ascii="Bookman Old Style" w:eastAsia="Arial" w:hAnsi="Bookman Old Style" w:cs="Arial"/>
          <w:position w:val="-1"/>
          <w:sz w:val="24"/>
          <w:szCs w:val="24"/>
        </w:rPr>
        <w:t>i</w:t>
      </w:r>
      <w:r w:rsidR="00B4692D" w:rsidRPr="00110322">
        <w:rPr>
          <w:rFonts w:ascii="Bookman Old Style" w:eastAsia="Arial" w:hAnsi="Bookman Old Style" w:cs="Arial"/>
          <w:spacing w:val="1"/>
          <w:position w:val="-1"/>
          <w:sz w:val="24"/>
          <w:szCs w:val="24"/>
        </w:rPr>
        <w:t>nt</w:t>
      </w:r>
      <w:r w:rsidR="00B4692D" w:rsidRPr="00110322">
        <w:rPr>
          <w:rFonts w:ascii="Bookman Old Style" w:eastAsia="Arial" w:hAnsi="Bookman Old Style" w:cs="Arial"/>
          <w:spacing w:val="-1"/>
          <w:position w:val="-1"/>
          <w:sz w:val="24"/>
          <w:szCs w:val="24"/>
        </w:rPr>
        <w:t>a</w:t>
      </w:r>
      <w:r w:rsidR="00B4692D" w:rsidRPr="00110322">
        <w:rPr>
          <w:rFonts w:ascii="Bookman Old Style" w:eastAsia="Arial" w:hAnsi="Bookman Old Style" w:cs="Arial"/>
          <w:spacing w:val="1"/>
          <w:position w:val="-1"/>
          <w:sz w:val="24"/>
          <w:szCs w:val="24"/>
        </w:rPr>
        <w:t>ha</w:t>
      </w:r>
      <w:r w:rsidR="00B4692D" w:rsidRPr="00110322">
        <w:rPr>
          <w:rFonts w:ascii="Bookman Old Style" w:eastAsia="Arial" w:hAnsi="Bookman Old Style" w:cs="Arial"/>
          <w:position w:val="-1"/>
          <w:sz w:val="24"/>
          <w:szCs w:val="24"/>
        </w:rPr>
        <w:t>n</w:t>
      </w:r>
      <w:r w:rsidR="00B4692D" w:rsidRPr="00110322">
        <w:rPr>
          <w:rFonts w:ascii="Bookman Old Style" w:hAnsi="Bookman Old Style"/>
          <w:spacing w:val="-6"/>
          <w:position w:val="-1"/>
          <w:sz w:val="24"/>
          <w:szCs w:val="24"/>
        </w:rPr>
        <w:t xml:space="preserve"> </w:t>
      </w:r>
      <w:r w:rsidR="00B4692D" w:rsidRPr="00110322">
        <w:rPr>
          <w:rFonts w:ascii="Bookman Old Style" w:eastAsia="Arial" w:hAnsi="Bookman Old Style" w:cs="Arial"/>
          <w:position w:val="-1"/>
          <w:sz w:val="24"/>
          <w:szCs w:val="24"/>
        </w:rPr>
        <w:t>D</w:t>
      </w:r>
      <w:r w:rsidR="00B4692D" w:rsidRPr="00110322">
        <w:rPr>
          <w:rFonts w:ascii="Bookman Old Style" w:eastAsia="Arial" w:hAnsi="Bookman Old Style" w:cs="Arial"/>
          <w:spacing w:val="1"/>
          <w:position w:val="-1"/>
          <w:sz w:val="24"/>
          <w:szCs w:val="24"/>
        </w:rPr>
        <w:t>e</w:t>
      </w:r>
      <w:r w:rsidR="00B4692D" w:rsidRPr="00110322">
        <w:rPr>
          <w:rFonts w:ascii="Bookman Old Style" w:eastAsia="Arial" w:hAnsi="Bookman Old Style" w:cs="Arial"/>
          <w:position w:val="-1"/>
          <w:sz w:val="24"/>
          <w:szCs w:val="24"/>
        </w:rPr>
        <w:t>sa</w:t>
      </w:r>
      <w:r w:rsidR="00B4692D" w:rsidRPr="00110322">
        <w:rPr>
          <w:rFonts w:ascii="Bookman Old Style" w:hAnsi="Bookman Old Style"/>
          <w:position w:val="-1"/>
          <w:sz w:val="24"/>
          <w:szCs w:val="24"/>
        </w:rPr>
        <w:t xml:space="preserve"> </w:t>
      </w:r>
      <w:r w:rsidR="00B4692D" w:rsidRPr="00110322">
        <w:rPr>
          <w:rFonts w:ascii="Bookman Old Style" w:eastAsia="Arial" w:hAnsi="Bookman Old Style" w:cs="Arial"/>
          <w:spacing w:val="1"/>
          <w:position w:val="-1"/>
          <w:sz w:val="24"/>
          <w:szCs w:val="24"/>
        </w:rPr>
        <w:t>d</w:t>
      </w:r>
      <w:r w:rsidR="00B4692D" w:rsidRPr="00110322">
        <w:rPr>
          <w:rFonts w:ascii="Bookman Old Style" w:eastAsia="Arial" w:hAnsi="Bookman Old Style" w:cs="Arial"/>
          <w:spacing w:val="-1"/>
          <w:position w:val="-1"/>
          <w:sz w:val="24"/>
          <w:szCs w:val="24"/>
        </w:rPr>
        <w:t>e</w:t>
      </w:r>
      <w:r w:rsidR="00B4692D" w:rsidRPr="00110322">
        <w:rPr>
          <w:rFonts w:ascii="Bookman Old Style" w:eastAsia="Arial" w:hAnsi="Bookman Old Style" w:cs="Arial"/>
          <w:spacing w:val="1"/>
          <w:position w:val="-1"/>
          <w:sz w:val="24"/>
          <w:szCs w:val="24"/>
        </w:rPr>
        <w:t>ng</w:t>
      </w:r>
      <w:r w:rsidR="00B4692D" w:rsidRPr="00110322">
        <w:rPr>
          <w:rFonts w:ascii="Bookman Old Style" w:eastAsia="Arial" w:hAnsi="Bookman Old Style" w:cs="Arial"/>
          <w:spacing w:val="-1"/>
          <w:position w:val="-1"/>
          <w:sz w:val="24"/>
          <w:szCs w:val="24"/>
        </w:rPr>
        <w:t>a</w:t>
      </w:r>
      <w:r w:rsidR="00B4692D" w:rsidRPr="00110322">
        <w:rPr>
          <w:rFonts w:ascii="Bookman Old Style" w:eastAsia="Arial" w:hAnsi="Bookman Old Style" w:cs="Arial"/>
          <w:position w:val="-1"/>
          <w:sz w:val="24"/>
          <w:szCs w:val="24"/>
        </w:rPr>
        <w:t>n</w:t>
      </w:r>
      <w:r w:rsidR="00B4692D" w:rsidRPr="00110322">
        <w:rPr>
          <w:rFonts w:ascii="Bookman Old Style" w:hAnsi="Bookman Old Style"/>
          <w:position w:val="-1"/>
          <w:sz w:val="24"/>
          <w:szCs w:val="24"/>
        </w:rPr>
        <w:t xml:space="preserve"> </w:t>
      </w:r>
      <w:r w:rsidR="00B4692D" w:rsidRPr="00110322">
        <w:rPr>
          <w:rFonts w:ascii="Bookman Old Style" w:eastAsia="Arial" w:hAnsi="Bookman Old Style" w:cs="Arial"/>
          <w:spacing w:val="1"/>
          <w:position w:val="-1"/>
          <w:sz w:val="24"/>
          <w:szCs w:val="24"/>
        </w:rPr>
        <w:t>S</w:t>
      </w:r>
      <w:r w:rsidR="00B4692D" w:rsidRPr="00110322">
        <w:rPr>
          <w:rFonts w:ascii="Bookman Old Style" w:eastAsia="Arial" w:hAnsi="Bookman Old Style" w:cs="Arial"/>
          <w:spacing w:val="-1"/>
          <w:position w:val="-1"/>
          <w:sz w:val="24"/>
          <w:szCs w:val="24"/>
        </w:rPr>
        <w:t>u</w:t>
      </w:r>
      <w:r w:rsidR="00B4692D" w:rsidRPr="00110322">
        <w:rPr>
          <w:rFonts w:ascii="Bookman Old Style" w:eastAsia="Arial" w:hAnsi="Bookman Old Style" w:cs="Arial"/>
          <w:position w:val="-1"/>
          <w:sz w:val="24"/>
          <w:szCs w:val="24"/>
        </w:rPr>
        <w:t>b</w:t>
      </w:r>
      <w:r w:rsidR="00B4692D" w:rsidRPr="00110322">
        <w:rPr>
          <w:rFonts w:ascii="Bookman Old Style" w:hAnsi="Bookman Old Style"/>
          <w:spacing w:val="5"/>
          <w:position w:val="-1"/>
          <w:sz w:val="24"/>
          <w:szCs w:val="24"/>
        </w:rPr>
        <w:t xml:space="preserve"> </w:t>
      </w:r>
      <w:r w:rsidR="00B4692D" w:rsidRPr="00110322">
        <w:rPr>
          <w:rFonts w:ascii="Bookman Old Style" w:eastAsia="Arial" w:hAnsi="Bookman Old Style" w:cs="Arial"/>
          <w:spacing w:val="-2"/>
          <w:position w:val="-1"/>
          <w:sz w:val="24"/>
          <w:szCs w:val="24"/>
        </w:rPr>
        <w:t>K</w:t>
      </w:r>
      <w:r w:rsidR="00B4692D" w:rsidRPr="00110322">
        <w:rPr>
          <w:rFonts w:ascii="Bookman Old Style" w:eastAsia="Arial" w:hAnsi="Bookman Old Style" w:cs="Arial"/>
          <w:spacing w:val="1"/>
          <w:position w:val="-1"/>
          <w:sz w:val="24"/>
          <w:szCs w:val="24"/>
        </w:rPr>
        <w:t>eg</w:t>
      </w:r>
      <w:r w:rsidR="00B4692D" w:rsidRPr="00110322">
        <w:rPr>
          <w:rFonts w:ascii="Bookman Old Style" w:eastAsia="Arial" w:hAnsi="Bookman Old Style" w:cs="Arial"/>
          <w:position w:val="-1"/>
          <w:sz w:val="24"/>
          <w:szCs w:val="24"/>
        </w:rPr>
        <w:t>i</w:t>
      </w:r>
      <w:r w:rsidR="00B4692D" w:rsidRPr="00110322">
        <w:rPr>
          <w:rFonts w:ascii="Bookman Old Style" w:eastAsia="Arial" w:hAnsi="Bookman Old Style" w:cs="Arial"/>
          <w:spacing w:val="1"/>
          <w:position w:val="-1"/>
          <w:sz w:val="24"/>
          <w:szCs w:val="24"/>
        </w:rPr>
        <w:t>a</w:t>
      </w:r>
      <w:r w:rsidR="00B4692D" w:rsidRPr="00110322">
        <w:rPr>
          <w:rFonts w:ascii="Bookman Old Style" w:eastAsia="Arial" w:hAnsi="Bookman Old Style" w:cs="Arial"/>
          <w:spacing w:val="-2"/>
          <w:position w:val="-1"/>
          <w:sz w:val="24"/>
          <w:szCs w:val="24"/>
        </w:rPr>
        <w:t>t</w:t>
      </w:r>
      <w:r w:rsidR="00B4692D" w:rsidRPr="00110322">
        <w:rPr>
          <w:rFonts w:ascii="Bookman Old Style" w:eastAsia="Arial" w:hAnsi="Bookman Old Style" w:cs="Arial"/>
          <w:spacing w:val="1"/>
          <w:position w:val="-1"/>
          <w:sz w:val="24"/>
          <w:szCs w:val="24"/>
        </w:rPr>
        <w:t>a</w:t>
      </w:r>
      <w:r w:rsidR="00B4692D" w:rsidRPr="00110322">
        <w:rPr>
          <w:rFonts w:ascii="Bookman Old Style" w:eastAsia="Arial" w:hAnsi="Bookman Old Style" w:cs="Arial"/>
          <w:position w:val="-1"/>
          <w:sz w:val="24"/>
          <w:szCs w:val="24"/>
        </w:rPr>
        <w:t>n</w:t>
      </w:r>
      <w:r w:rsidR="00B4692D" w:rsidRPr="00110322">
        <w:rPr>
          <w:rFonts w:ascii="Bookman Old Style" w:hAnsi="Bookman Old Style"/>
          <w:spacing w:val="1"/>
          <w:position w:val="-1"/>
          <w:sz w:val="24"/>
          <w:szCs w:val="24"/>
        </w:rPr>
        <w:t xml:space="preserve"> </w:t>
      </w:r>
      <w:r w:rsidR="00B4692D" w:rsidRPr="00110322">
        <w:rPr>
          <w:rFonts w:ascii="Bookman Old Style" w:eastAsia="Arial" w:hAnsi="Bookman Old Style" w:cs="Arial"/>
          <w:spacing w:val="-2"/>
          <w:position w:val="-1"/>
          <w:sz w:val="24"/>
          <w:szCs w:val="24"/>
        </w:rPr>
        <w:t>s</w:t>
      </w:r>
      <w:r w:rsidR="00B4692D" w:rsidRPr="00110322">
        <w:rPr>
          <w:rFonts w:ascii="Bookman Old Style" w:eastAsia="Arial" w:hAnsi="Bookman Old Style" w:cs="Arial"/>
          <w:spacing w:val="-1"/>
          <w:position w:val="-1"/>
          <w:sz w:val="24"/>
          <w:szCs w:val="24"/>
        </w:rPr>
        <w:t>e</w:t>
      </w:r>
      <w:r w:rsidR="00B4692D" w:rsidRPr="00110322">
        <w:rPr>
          <w:rFonts w:ascii="Bookman Old Style" w:eastAsia="Arial" w:hAnsi="Bookman Old Style" w:cs="Arial"/>
          <w:spacing w:val="1"/>
          <w:position w:val="-1"/>
          <w:sz w:val="24"/>
          <w:szCs w:val="24"/>
        </w:rPr>
        <w:t>ba</w:t>
      </w:r>
      <w:r w:rsidR="00B4692D" w:rsidRPr="00110322">
        <w:rPr>
          <w:rFonts w:ascii="Bookman Old Style" w:eastAsia="Arial" w:hAnsi="Bookman Old Style" w:cs="Arial"/>
          <w:spacing w:val="-1"/>
          <w:position w:val="-1"/>
          <w:sz w:val="24"/>
          <w:szCs w:val="24"/>
        </w:rPr>
        <w:t>g</w:t>
      </w:r>
      <w:r w:rsidR="00B4692D" w:rsidRPr="00110322">
        <w:rPr>
          <w:rFonts w:ascii="Bookman Old Style" w:eastAsia="Arial" w:hAnsi="Bookman Old Style" w:cs="Arial"/>
          <w:spacing w:val="1"/>
          <w:position w:val="-1"/>
          <w:sz w:val="24"/>
          <w:szCs w:val="24"/>
        </w:rPr>
        <w:t>a</w:t>
      </w:r>
      <w:r w:rsidR="00B4692D" w:rsidRPr="00110322">
        <w:rPr>
          <w:rFonts w:ascii="Bookman Old Style" w:eastAsia="Arial" w:hAnsi="Bookman Old Style" w:cs="Arial"/>
          <w:position w:val="-1"/>
          <w:sz w:val="24"/>
          <w:szCs w:val="24"/>
        </w:rPr>
        <w:t>i</w:t>
      </w:r>
      <w:r w:rsidR="00B4692D" w:rsidRPr="00110322">
        <w:rPr>
          <w:rFonts w:ascii="Bookman Old Style" w:hAnsi="Bookman Old Style"/>
          <w:spacing w:val="-1"/>
          <w:position w:val="-1"/>
          <w:sz w:val="24"/>
          <w:szCs w:val="24"/>
        </w:rPr>
        <w:t xml:space="preserve"> </w:t>
      </w:r>
      <w:r w:rsidR="00B4692D" w:rsidRPr="00110322">
        <w:rPr>
          <w:rFonts w:ascii="Bookman Old Style" w:eastAsia="Arial" w:hAnsi="Bookman Old Style" w:cs="Arial"/>
          <w:spacing w:val="1"/>
          <w:position w:val="-1"/>
          <w:sz w:val="24"/>
          <w:szCs w:val="24"/>
        </w:rPr>
        <w:t>be</w:t>
      </w:r>
      <w:r w:rsidR="00B4692D" w:rsidRPr="00110322">
        <w:rPr>
          <w:rFonts w:ascii="Bookman Old Style" w:eastAsia="Arial" w:hAnsi="Bookman Old Style" w:cs="Arial"/>
          <w:spacing w:val="-1"/>
          <w:position w:val="-1"/>
          <w:sz w:val="24"/>
          <w:szCs w:val="24"/>
        </w:rPr>
        <w:t>r</w:t>
      </w:r>
      <w:r w:rsidR="00B4692D" w:rsidRPr="00110322">
        <w:rPr>
          <w:rFonts w:ascii="Bookman Old Style" w:eastAsia="Arial" w:hAnsi="Bookman Old Style" w:cs="Arial"/>
          <w:position w:val="-1"/>
          <w:sz w:val="24"/>
          <w:szCs w:val="24"/>
        </w:rPr>
        <w:t>ik</w:t>
      </w:r>
      <w:r w:rsidR="00B4692D" w:rsidRPr="00110322">
        <w:rPr>
          <w:rFonts w:ascii="Bookman Old Style" w:eastAsia="Arial" w:hAnsi="Bookman Old Style" w:cs="Arial"/>
          <w:spacing w:val="1"/>
          <w:position w:val="-1"/>
          <w:sz w:val="24"/>
          <w:szCs w:val="24"/>
        </w:rPr>
        <w:t>u</w:t>
      </w:r>
      <w:r w:rsidR="00B4692D" w:rsidRPr="00110322">
        <w:rPr>
          <w:rFonts w:ascii="Bookman Old Style" w:eastAsia="Arial" w:hAnsi="Bookman Old Style" w:cs="Arial"/>
          <w:position w:val="-1"/>
          <w:sz w:val="24"/>
          <w:szCs w:val="24"/>
        </w:rPr>
        <w:t>t</w:t>
      </w:r>
      <w:r w:rsidR="00B4692D" w:rsidRPr="00110322">
        <w:rPr>
          <w:rFonts w:ascii="Bookman Old Style" w:hAnsi="Bookman Old Style"/>
          <w:spacing w:val="-1"/>
          <w:position w:val="-1"/>
          <w:sz w:val="24"/>
          <w:szCs w:val="24"/>
        </w:rPr>
        <w:t xml:space="preserve"> </w:t>
      </w:r>
      <w:r w:rsidR="00B4692D" w:rsidRPr="00110322">
        <w:rPr>
          <w:rFonts w:ascii="Bookman Old Style" w:eastAsia="Arial" w:hAnsi="Bookman Old Style" w:cs="Arial"/>
          <w:position w:val="-1"/>
          <w:sz w:val="24"/>
          <w:szCs w:val="24"/>
        </w:rPr>
        <w:t>:</w:t>
      </w:r>
    </w:p>
    <w:tbl>
      <w:tblPr>
        <w:tblW w:w="0" w:type="auto"/>
        <w:tblInd w:w="268" w:type="dxa"/>
        <w:tblLayout w:type="fixed"/>
        <w:tblCellMar>
          <w:left w:w="0" w:type="dxa"/>
          <w:right w:w="0" w:type="dxa"/>
        </w:tblCellMar>
        <w:tblLook w:val="01E0"/>
      </w:tblPr>
      <w:tblGrid>
        <w:gridCol w:w="1120"/>
        <w:gridCol w:w="7317"/>
      </w:tblGrid>
      <w:tr w:rsidR="0094552F" w:rsidRPr="00110322" w:rsidTr="00555DF6">
        <w:trPr>
          <w:trHeight w:hRule="exact" w:val="466"/>
        </w:trPr>
        <w:tc>
          <w:tcPr>
            <w:tcW w:w="1120" w:type="dxa"/>
            <w:tcBorders>
              <w:top w:val="nil"/>
              <w:left w:val="nil"/>
              <w:bottom w:val="nil"/>
              <w:right w:val="nil"/>
            </w:tcBorders>
          </w:tcPr>
          <w:p w:rsidR="0094552F" w:rsidRPr="00110322" w:rsidRDefault="0094552F" w:rsidP="00555DF6">
            <w:pPr>
              <w:spacing w:before="69"/>
              <w:ind w:left="732"/>
              <w:rPr>
                <w:rFonts w:ascii="Bookman Old Style" w:eastAsia="Arial" w:hAnsi="Bookman Old Style" w:cs="Arial"/>
                <w:sz w:val="24"/>
                <w:szCs w:val="24"/>
              </w:rPr>
            </w:pPr>
            <w:r w:rsidRPr="00110322">
              <w:rPr>
                <w:rFonts w:ascii="Bookman Old Style" w:eastAsia="Arial" w:hAnsi="Bookman Old Style" w:cs="Arial"/>
                <w:spacing w:val="1"/>
                <w:sz w:val="24"/>
                <w:szCs w:val="24"/>
              </w:rPr>
              <w:t>1</w:t>
            </w:r>
            <w:r w:rsidRPr="00110322">
              <w:rPr>
                <w:rFonts w:ascii="Bookman Old Style" w:eastAsia="Arial" w:hAnsi="Bookman Old Style" w:cs="Arial"/>
                <w:sz w:val="24"/>
                <w:szCs w:val="24"/>
              </w:rPr>
              <w:t>.</w:t>
            </w:r>
          </w:p>
        </w:tc>
        <w:tc>
          <w:tcPr>
            <w:tcW w:w="7317" w:type="dxa"/>
            <w:tcBorders>
              <w:top w:val="nil"/>
              <w:left w:val="nil"/>
              <w:bottom w:val="nil"/>
              <w:right w:val="nil"/>
            </w:tcBorders>
          </w:tcPr>
          <w:p w:rsidR="0094552F" w:rsidRPr="00110322" w:rsidRDefault="0094552F" w:rsidP="00555DF6">
            <w:pPr>
              <w:spacing w:before="69"/>
              <w:ind w:left="147"/>
              <w:rPr>
                <w:rFonts w:ascii="Bookman Old Style" w:eastAsia="Arial" w:hAnsi="Bookman Old Style" w:cs="Arial"/>
                <w:sz w:val="24"/>
                <w:szCs w:val="24"/>
              </w:rPr>
            </w:pPr>
            <w:r w:rsidRPr="00110322">
              <w:rPr>
                <w:rFonts w:ascii="Bookman Old Style" w:eastAsia="Arial" w:hAnsi="Bookman Old Style" w:cs="Arial"/>
                <w:sz w:val="24"/>
                <w:szCs w:val="24"/>
              </w:rPr>
              <w:t>F</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sili</w:t>
            </w:r>
            <w:r w:rsidRPr="00110322">
              <w:rPr>
                <w:rFonts w:ascii="Bookman Old Style" w:eastAsia="Arial" w:hAnsi="Bookman Old Style" w:cs="Arial"/>
                <w:spacing w:val="1"/>
                <w:sz w:val="24"/>
                <w:szCs w:val="24"/>
              </w:rPr>
              <w:t>ta</w:t>
            </w:r>
            <w:r w:rsidRPr="00110322">
              <w:rPr>
                <w:rFonts w:ascii="Bookman Old Style" w:eastAsia="Arial" w:hAnsi="Bookman Old Style" w:cs="Arial"/>
                <w:sz w:val="24"/>
                <w:szCs w:val="24"/>
              </w:rPr>
              <w:t>si</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2"/>
                <w:sz w:val="24"/>
                <w:szCs w:val="24"/>
              </w:rPr>
              <w:t>m</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is</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T</w:t>
            </w:r>
            <w:r w:rsidRPr="00110322">
              <w:rPr>
                <w:rFonts w:ascii="Bookman Old Style" w:eastAsia="Arial" w:hAnsi="Bookman Old Style" w:cs="Arial"/>
                <w:spacing w:val="1"/>
                <w:sz w:val="24"/>
                <w:szCs w:val="24"/>
              </w:rPr>
              <w:t>at</w:t>
            </w:r>
            <w:r w:rsidRPr="00110322">
              <w:rPr>
                <w:rFonts w:ascii="Bookman Old Style" w:eastAsia="Arial" w:hAnsi="Bookman Old Style" w:cs="Arial"/>
                <w:sz w:val="24"/>
                <w:szCs w:val="24"/>
              </w:rPr>
              <w:t>a</w:t>
            </w:r>
            <w:r w:rsidRPr="00110322">
              <w:rPr>
                <w:rFonts w:ascii="Bookman Old Style" w:hAnsi="Bookman Old Style"/>
                <w:spacing w:val="5"/>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nt</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h</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4"/>
                <w:sz w:val="24"/>
                <w:szCs w:val="24"/>
              </w:rPr>
              <w:t xml:space="preserve"> </w:t>
            </w:r>
            <w:r w:rsidRPr="00110322">
              <w:rPr>
                <w:rFonts w:ascii="Bookman Old Style" w:eastAsia="Arial" w:hAnsi="Bookman Old Style" w:cs="Arial"/>
                <w:sz w:val="24"/>
                <w:szCs w:val="24"/>
              </w:rPr>
              <w:t>D</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sa</w:t>
            </w:r>
          </w:p>
        </w:tc>
      </w:tr>
    </w:tbl>
    <w:p w:rsidR="00B4692D" w:rsidRDefault="00B4692D" w:rsidP="00B4692D">
      <w:pPr>
        <w:spacing w:line="260" w:lineRule="exact"/>
        <w:ind w:left="1374"/>
        <w:rPr>
          <w:rFonts w:ascii="Bookman Old Style" w:eastAsia="Arial" w:hAnsi="Bookman Old Style" w:cs="Arial"/>
          <w:position w:val="-1"/>
          <w:sz w:val="24"/>
          <w:szCs w:val="24"/>
        </w:rPr>
      </w:pPr>
    </w:p>
    <w:tbl>
      <w:tblPr>
        <w:tblW w:w="0" w:type="auto"/>
        <w:tblInd w:w="268" w:type="dxa"/>
        <w:tblLayout w:type="fixed"/>
        <w:tblCellMar>
          <w:left w:w="0" w:type="dxa"/>
          <w:right w:w="0" w:type="dxa"/>
        </w:tblCellMar>
        <w:tblLook w:val="01E0"/>
      </w:tblPr>
      <w:tblGrid>
        <w:gridCol w:w="373"/>
        <w:gridCol w:w="1120"/>
        <w:gridCol w:w="7317"/>
      </w:tblGrid>
      <w:tr w:rsidR="00110322" w:rsidRPr="00110322" w:rsidTr="00B4692D">
        <w:trPr>
          <w:trHeight w:hRule="exact" w:val="1005"/>
        </w:trPr>
        <w:tc>
          <w:tcPr>
            <w:tcW w:w="373" w:type="dxa"/>
            <w:tcBorders>
              <w:top w:val="nil"/>
              <w:left w:val="nil"/>
              <w:bottom w:val="nil"/>
              <w:right w:val="nil"/>
            </w:tcBorders>
          </w:tcPr>
          <w:p w:rsidR="00110322" w:rsidRPr="00110322" w:rsidRDefault="00110322" w:rsidP="00110322">
            <w:pPr>
              <w:spacing w:before="2" w:line="120" w:lineRule="exact"/>
              <w:rPr>
                <w:rFonts w:ascii="Bookman Old Style" w:hAnsi="Bookman Old Style"/>
                <w:sz w:val="24"/>
                <w:szCs w:val="24"/>
              </w:rPr>
            </w:pPr>
          </w:p>
          <w:p w:rsidR="00110322" w:rsidRPr="00110322" w:rsidRDefault="00110322" w:rsidP="00110322">
            <w:pPr>
              <w:ind w:left="40"/>
              <w:rPr>
                <w:rFonts w:ascii="Bookman Old Style" w:eastAsia="Arial" w:hAnsi="Bookman Old Style" w:cs="Arial"/>
                <w:sz w:val="24"/>
                <w:szCs w:val="24"/>
              </w:rPr>
            </w:pPr>
            <w:r w:rsidRPr="00110322">
              <w:rPr>
                <w:rFonts w:ascii="Bookman Old Style" w:eastAsia="Arial" w:hAnsi="Bookman Old Style" w:cs="Arial"/>
                <w:spacing w:val="1"/>
                <w:sz w:val="24"/>
                <w:szCs w:val="24"/>
              </w:rPr>
              <w:t>6</w:t>
            </w:r>
            <w:r w:rsidRPr="00110322">
              <w:rPr>
                <w:rFonts w:ascii="Bookman Old Style" w:eastAsia="Arial" w:hAnsi="Bookman Old Style" w:cs="Arial"/>
                <w:sz w:val="24"/>
                <w:szCs w:val="24"/>
              </w:rPr>
              <w:t>.</w:t>
            </w:r>
          </w:p>
        </w:tc>
        <w:tc>
          <w:tcPr>
            <w:tcW w:w="1120" w:type="dxa"/>
            <w:tcBorders>
              <w:top w:val="nil"/>
              <w:left w:val="nil"/>
              <w:bottom w:val="nil"/>
              <w:right w:val="nil"/>
            </w:tcBorders>
          </w:tcPr>
          <w:p w:rsidR="00110322" w:rsidRPr="00110322" w:rsidRDefault="00110322" w:rsidP="00110322">
            <w:pPr>
              <w:spacing w:before="2" w:line="120" w:lineRule="exact"/>
              <w:rPr>
                <w:rFonts w:ascii="Bookman Old Style" w:hAnsi="Bookman Old Style"/>
                <w:sz w:val="24"/>
                <w:szCs w:val="24"/>
              </w:rPr>
            </w:pPr>
          </w:p>
          <w:p w:rsidR="00110322" w:rsidRPr="00110322" w:rsidRDefault="00110322" w:rsidP="00110322">
            <w:pPr>
              <w:ind w:left="132"/>
              <w:rPr>
                <w:rFonts w:ascii="Bookman Old Style" w:eastAsia="Arial" w:hAnsi="Bookman Old Style" w:cs="Arial"/>
                <w:sz w:val="24"/>
                <w:szCs w:val="24"/>
              </w:rPr>
            </w:pP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og</w:t>
            </w:r>
            <w:r w:rsidRPr="00110322">
              <w:rPr>
                <w:rFonts w:ascii="Bookman Old Style" w:eastAsia="Arial" w:hAnsi="Bookman Old Style" w:cs="Arial"/>
                <w:spacing w:val="-1"/>
                <w:sz w:val="24"/>
                <w:szCs w:val="24"/>
              </w:rPr>
              <w:t>ra</w:t>
            </w:r>
            <w:r w:rsidR="00B4692D">
              <w:rPr>
                <w:rFonts w:ascii="Bookman Old Style" w:eastAsia="Arial" w:hAnsi="Bookman Old Style" w:cs="Arial"/>
                <w:spacing w:val="-1"/>
                <w:sz w:val="24"/>
                <w:szCs w:val="24"/>
              </w:rPr>
              <w:t>m</w:t>
            </w:r>
          </w:p>
        </w:tc>
        <w:tc>
          <w:tcPr>
            <w:tcW w:w="7317" w:type="dxa"/>
            <w:tcBorders>
              <w:top w:val="nil"/>
              <w:left w:val="nil"/>
              <w:bottom w:val="nil"/>
              <w:right w:val="nil"/>
            </w:tcBorders>
          </w:tcPr>
          <w:p w:rsidR="00110322" w:rsidRPr="00110322" w:rsidRDefault="00110322" w:rsidP="00110322">
            <w:pPr>
              <w:spacing w:before="2" w:line="120" w:lineRule="exact"/>
              <w:rPr>
                <w:rFonts w:ascii="Bookman Old Style" w:hAnsi="Bookman Old Style"/>
                <w:sz w:val="24"/>
                <w:szCs w:val="24"/>
              </w:rPr>
            </w:pPr>
          </w:p>
          <w:p w:rsidR="00110322" w:rsidRPr="00110322" w:rsidRDefault="00110322" w:rsidP="00110322">
            <w:pPr>
              <w:ind w:left="109"/>
              <w:rPr>
                <w:rFonts w:ascii="Bookman Old Style" w:eastAsia="Arial" w:hAnsi="Bookman Old Style" w:cs="Arial"/>
                <w:sz w:val="24"/>
                <w:szCs w:val="24"/>
              </w:rPr>
            </w:pP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nun</w:t>
            </w:r>
            <w:r w:rsidRPr="00110322">
              <w:rPr>
                <w:rFonts w:ascii="Bookman Old Style" w:eastAsia="Arial" w:hAnsi="Bookman Old Style" w:cs="Arial"/>
                <w:spacing w:val="-3"/>
                <w:sz w:val="24"/>
                <w:szCs w:val="24"/>
              </w:rPr>
              <w:t>j</w:t>
            </w:r>
            <w:r w:rsidRPr="00110322">
              <w:rPr>
                <w:rFonts w:ascii="Bookman Old Style" w:eastAsia="Arial" w:hAnsi="Bookman Old Style" w:cs="Arial"/>
                <w:spacing w:val="1"/>
                <w:sz w:val="24"/>
                <w:szCs w:val="24"/>
              </w:rPr>
              <w:t>an</w:t>
            </w:r>
            <w:r w:rsidRPr="00110322">
              <w:rPr>
                <w:rFonts w:ascii="Bookman Old Style" w:eastAsia="Arial" w:hAnsi="Bookman Old Style" w:cs="Arial"/>
                <w:sz w:val="24"/>
                <w:szCs w:val="24"/>
              </w:rPr>
              <w:t>g</w:t>
            </w:r>
            <w:r w:rsidRPr="00110322">
              <w:rPr>
                <w:rFonts w:ascii="Bookman Old Style" w:hAnsi="Bookman Old Style"/>
                <w:spacing w:val="21"/>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2"/>
                <w:sz w:val="24"/>
                <w:szCs w:val="24"/>
              </w:rPr>
              <w:t>s</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9"/>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nt</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ha</w:t>
            </w:r>
            <w:r w:rsidRPr="00110322">
              <w:rPr>
                <w:rFonts w:ascii="Bookman Old Style" w:eastAsia="Arial" w:hAnsi="Bookman Old Style" w:cs="Arial"/>
                <w:sz w:val="24"/>
                <w:szCs w:val="24"/>
              </w:rPr>
              <w:t>n</w:t>
            </w:r>
            <w:r w:rsidRPr="00110322">
              <w:rPr>
                <w:rFonts w:ascii="Bookman Old Style" w:hAnsi="Bookman Old Style"/>
                <w:spacing w:val="18"/>
                <w:sz w:val="24"/>
                <w:szCs w:val="24"/>
              </w:rPr>
              <w:t xml:space="preserve"> </w:t>
            </w:r>
            <w:r w:rsidRPr="00110322">
              <w:rPr>
                <w:rFonts w:ascii="Bookman Old Style" w:eastAsia="Arial" w:hAnsi="Bookman Old Style" w:cs="Arial"/>
                <w:spacing w:val="-3"/>
                <w:sz w:val="24"/>
                <w:szCs w:val="24"/>
              </w:rPr>
              <w:t>D</w:t>
            </w:r>
            <w:r w:rsidRPr="00110322">
              <w:rPr>
                <w:rFonts w:ascii="Bookman Old Style" w:eastAsia="Arial" w:hAnsi="Bookman Old Style" w:cs="Arial"/>
                <w:spacing w:val="1"/>
                <w:sz w:val="24"/>
                <w:szCs w:val="24"/>
              </w:rPr>
              <w:t>ae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h</w:t>
            </w:r>
            <w:r w:rsidRPr="00110322">
              <w:rPr>
                <w:rFonts w:ascii="Bookman Old Style" w:hAnsi="Bookman Old Style"/>
                <w:spacing w:val="19"/>
                <w:sz w:val="24"/>
                <w:szCs w:val="24"/>
              </w:rPr>
              <w:t xml:space="preserve"> </w:t>
            </w:r>
            <w:r w:rsidRPr="00110322">
              <w:rPr>
                <w:rFonts w:ascii="Bookman Old Style" w:eastAsia="Arial" w:hAnsi="Bookman Old Style" w:cs="Arial"/>
                <w:spacing w:val="1"/>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bu</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at</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n/Ko</w:t>
            </w:r>
            <w:r w:rsidRPr="00110322">
              <w:rPr>
                <w:rFonts w:ascii="Bookman Old Style" w:eastAsia="Arial" w:hAnsi="Bookman Old Style" w:cs="Arial"/>
                <w:spacing w:val="-2"/>
                <w:sz w:val="24"/>
                <w:szCs w:val="24"/>
              </w:rPr>
              <w:t>t</w:t>
            </w:r>
            <w:r w:rsidRPr="00110322">
              <w:rPr>
                <w:rFonts w:ascii="Bookman Old Style" w:eastAsia="Arial" w:hAnsi="Bookman Old Style" w:cs="Arial"/>
                <w:sz w:val="24"/>
                <w:szCs w:val="24"/>
              </w:rPr>
              <w:t>a</w:t>
            </w:r>
            <w:r w:rsidRPr="00110322">
              <w:rPr>
                <w:rFonts w:ascii="Bookman Old Style" w:hAnsi="Bookman Old Style"/>
                <w:spacing w:val="15"/>
                <w:sz w:val="24"/>
                <w:szCs w:val="24"/>
              </w:rPr>
              <w:t xml:space="preserve"> </w:t>
            </w:r>
            <w:r w:rsidRPr="00110322">
              <w:rPr>
                <w:rFonts w:ascii="Bookman Old Style" w:eastAsia="Arial" w:hAnsi="Bookman Old Style" w:cs="Arial"/>
                <w:spacing w:val="1"/>
                <w:sz w:val="24"/>
                <w:szCs w:val="24"/>
              </w:rPr>
              <w:t>de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00B4692D">
              <w:rPr>
                <w:rFonts w:ascii="Bookman Old Style" w:eastAsia="Arial" w:hAnsi="Bookman Old Style" w:cs="Arial"/>
                <w:sz w:val="24"/>
                <w:szCs w:val="24"/>
              </w:rPr>
              <w:t xml:space="preserve"> kegiatan sebagai berikut :</w:t>
            </w:r>
          </w:p>
        </w:tc>
      </w:tr>
    </w:tbl>
    <w:p w:rsidR="00110322" w:rsidRPr="00B4692D" w:rsidRDefault="00110322" w:rsidP="00B4692D">
      <w:pPr>
        <w:spacing w:line="338" w:lineRule="auto"/>
        <w:ind w:left="1518" w:right="126" w:hanging="710"/>
        <w:rPr>
          <w:rFonts w:ascii="Bookman Old Style" w:eastAsia="Arial" w:hAnsi="Bookman Old Style" w:cs="Arial"/>
          <w:sz w:val="24"/>
          <w:szCs w:val="24"/>
        </w:rPr>
      </w:pPr>
      <w:r w:rsidRPr="00110322">
        <w:rPr>
          <w:rFonts w:ascii="Bookman Old Style" w:eastAsia="Arial" w:hAnsi="Bookman Old Style" w:cs="Arial"/>
          <w:spacing w:val="1"/>
          <w:sz w:val="24"/>
          <w:szCs w:val="24"/>
        </w:rPr>
        <w:t>6.1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7"/>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en</w:t>
      </w:r>
      <w:r w:rsidRPr="00110322">
        <w:rPr>
          <w:rFonts w:ascii="Bookman Old Style" w:eastAsia="Arial" w:hAnsi="Bookman Old Style" w:cs="Arial"/>
          <w:spacing w:val="-2"/>
          <w:sz w:val="24"/>
          <w:szCs w:val="24"/>
        </w:rPr>
        <w:t>c</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aa</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w:t>
      </w:r>
      <w:r w:rsidRPr="00110322">
        <w:rPr>
          <w:rFonts w:ascii="Bookman Old Style" w:hAnsi="Bookman Old Style"/>
          <w:spacing w:val="12"/>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ga</w:t>
      </w:r>
      <w:r w:rsidRPr="00110322">
        <w:rPr>
          <w:rFonts w:ascii="Bookman Old Style" w:eastAsia="Arial" w:hAnsi="Bookman Old Style" w:cs="Arial"/>
          <w:spacing w:val="-1"/>
          <w:sz w:val="24"/>
          <w:szCs w:val="24"/>
        </w:rPr>
        <w:t>ra</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w:t>
      </w:r>
      <w:r w:rsidRPr="00110322">
        <w:rPr>
          <w:rFonts w:ascii="Bookman Old Style" w:hAnsi="Bookman Old Style"/>
          <w:spacing w:val="11"/>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1"/>
          <w:sz w:val="24"/>
          <w:szCs w:val="24"/>
        </w:rPr>
        <w:t xml:space="preserve"> </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2"/>
          <w:sz w:val="24"/>
          <w:szCs w:val="24"/>
        </w:rPr>
        <w:t>v</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ua</w:t>
      </w:r>
      <w:r w:rsidRPr="00110322">
        <w:rPr>
          <w:rFonts w:ascii="Bookman Old Style" w:eastAsia="Arial" w:hAnsi="Bookman Old Style" w:cs="Arial"/>
          <w:sz w:val="24"/>
          <w:szCs w:val="24"/>
        </w:rPr>
        <w:t>si</w:t>
      </w:r>
      <w:r w:rsidRPr="00110322">
        <w:rPr>
          <w:rFonts w:ascii="Bookman Old Style" w:hAnsi="Bookman Old Style"/>
          <w:spacing w:val="18"/>
          <w:sz w:val="24"/>
          <w:szCs w:val="24"/>
        </w:rPr>
        <w:t xml:space="preserve"> </w:t>
      </w:r>
      <w:r w:rsidRPr="00110322">
        <w:rPr>
          <w:rFonts w:ascii="Bookman Old Style" w:eastAsia="Arial" w:hAnsi="Bookman Old Style" w:cs="Arial"/>
          <w:spacing w:val="1"/>
          <w:sz w:val="24"/>
          <w:szCs w:val="24"/>
        </w:rPr>
        <w:t>K</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ja</w:t>
      </w:r>
      <w:r w:rsidRPr="00110322">
        <w:rPr>
          <w:rFonts w:ascii="Bookman Old Style" w:hAnsi="Bookman Old Style"/>
          <w:spacing w:val="20"/>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ra</w:t>
      </w:r>
      <w:r w:rsidRPr="00110322">
        <w:rPr>
          <w:rFonts w:ascii="Bookman Old Style" w:eastAsia="Arial" w:hAnsi="Bookman Old Style" w:cs="Arial"/>
          <w:spacing w:val="1"/>
          <w:sz w:val="24"/>
          <w:szCs w:val="24"/>
        </w:rPr>
        <w:t>ng</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t</w:t>
      </w:r>
      <w:r w:rsidRPr="00110322">
        <w:rPr>
          <w:rFonts w:ascii="Bookman Old Style" w:hAnsi="Bookman Old Style"/>
          <w:spacing w:val="16"/>
          <w:sz w:val="24"/>
          <w:szCs w:val="24"/>
        </w:rPr>
        <w:t xml:space="preserve"> </w:t>
      </w:r>
      <w:r w:rsidRPr="00110322">
        <w:rPr>
          <w:rFonts w:ascii="Bookman Old Style" w:eastAsia="Arial" w:hAnsi="Bookman Old Style" w:cs="Arial"/>
          <w:sz w:val="24"/>
          <w:szCs w:val="24"/>
        </w:rPr>
        <w:t>D</w:t>
      </w:r>
      <w:r w:rsidRPr="00110322">
        <w:rPr>
          <w:rFonts w:ascii="Bookman Old Style" w:eastAsia="Arial" w:hAnsi="Bookman Old Style" w:cs="Arial"/>
          <w:spacing w:val="1"/>
          <w:sz w:val="24"/>
          <w:szCs w:val="24"/>
        </w:rPr>
        <w:t>ae</w:t>
      </w:r>
      <w:r w:rsidRPr="00110322">
        <w:rPr>
          <w:rFonts w:ascii="Bookman Old Style" w:eastAsia="Arial" w:hAnsi="Bookman Old Style" w:cs="Arial"/>
          <w:spacing w:val="-1"/>
          <w:sz w:val="24"/>
          <w:szCs w:val="24"/>
        </w:rPr>
        <w:t>ra</w:t>
      </w:r>
      <w:r w:rsidRPr="00110322">
        <w:rPr>
          <w:rFonts w:ascii="Bookman Old Style" w:eastAsia="Arial" w:hAnsi="Bookman Old Style" w:cs="Arial"/>
          <w:sz w:val="24"/>
          <w:szCs w:val="24"/>
        </w:rPr>
        <w:t>h</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de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S</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b</w:t>
      </w:r>
      <w:r w:rsidRPr="00110322">
        <w:rPr>
          <w:rFonts w:ascii="Bookman Old Style" w:hAnsi="Bookman Old Style"/>
          <w:spacing w:val="5"/>
          <w:sz w:val="24"/>
          <w:szCs w:val="24"/>
        </w:rPr>
        <w:t xml:space="preserve"> </w:t>
      </w:r>
      <w:r w:rsidRPr="00110322">
        <w:rPr>
          <w:rFonts w:ascii="Bookman Old Style" w:eastAsia="Arial" w:hAnsi="Bookman Old Style" w:cs="Arial"/>
          <w:spacing w:val="1"/>
          <w:sz w:val="24"/>
          <w:szCs w:val="24"/>
        </w:rPr>
        <w:t>K</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g</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z w:val="24"/>
          <w:szCs w:val="24"/>
        </w:rPr>
        <w:t>:</w:t>
      </w:r>
    </w:p>
    <w:p w:rsidR="00110322" w:rsidRPr="00110322" w:rsidRDefault="00110322" w:rsidP="00110322">
      <w:pPr>
        <w:ind w:left="1518"/>
        <w:rPr>
          <w:rFonts w:ascii="Bookman Old Style" w:eastAsia="Arial" w:hAnsi="Bookman Old Style" w:cs="Arial"/>
          <w:sz w:val="24"/>
          <w:szCs w:val="24"/>
        </w:rPr>
      </w:pPr>
      <w:r w:rsidRPr="00110322">
        <w:rPr>
          <w:rFonts w:ascii="Bookman Old Style" w:eastAsia="Arial" w:hAnsi="Bookman Old Style" w:cs="Arial"/>
          <w:spacing w:val="1"/>
          <w:sz w:val="24"/>
          <w:szCs w:val="24"/>
        </w:rPr>
        <w:t>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48"/>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oo</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hAnsi="Bookman Old Style"/>
          <w:spacing w:val="15"/>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21"/>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1"/>
          <w:sz w:val="24"/>
          <w:szCs w:val="24"/>
        </w:rPr>
        <w:t>na</w:t>
      </w:r>
      <w:r w:rsidRPr="00110322">
        <w:rPr>
          <w:rFonts w:ascii="Bookman Old Style" w:eastAsia="Arial" w:hAnsi="Bookman Old Style" w:cs="Arial"/>
          <w:sz w:val="24"/>
          <w:szCs w:val="24"/>
        </w:rPr>
        <w:t>n</w:t>
      </w:r>
      <w:r w:rsidRPr="00110322">
        <w:rPr>
          <w:rFonts w:ascii="Bookman Old Style" w:hAnsi="Bookman Old Style"/>
          <w:spacing w:val="11"/>
          <w:sz w:val="24"/>
          <w:szCs w:val="24"/>
        </w:rPr>
        <w:t xml:space="preserve"> </w:t>
      </w:r>
      <w:r w:rsidRPr="00110322">
        <w:rPr>
          <w:rFonts w:ascii="Bookman Old Style" w:eastAsia="Arial" w:hAnsi="Bookman Old Style" w:cs="Arial"/>
          <w:spacing w:val="1"/>
          <w:sz w:val="24"/>
          <w:szCs w:val="24"/>
        </w:rPr>
        <w:t>L</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po</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4"/>
          <w:sz w:val="24"/>
          <w:szCs w:val="24"/>
        </w:rPr>
        <w:t xml:space="preserve"> </w:t>
      </w:r>
      <w:r w:rsidRPr="00110322">
        <w:rPr>
          <w:rFonts w:ascii="Bookman Old Style" w:eastAsia="Arial" w:hAnsi="Bookman Old Style" w:cs="Arial"/>
          <w:sz w:val="24"/>
          <w:szCs w:val="24"/>
        </w:rPr>
        <w:t>C</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pa</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5"/>
          <w:sz w:val="24"/>
          <w:szCs w:val="24"/>
        </w:rPr>
        <w:t xml:space="preserve"> </w:t>
      </w:r>
      <w:r w:rsidRPr="00110322">
        <w:rPr>
          <w:rFonts w:ascii="Bookman Old Style" w:eastAsia="Arial" w:hAnsi="Bookman Old Style" w:cs="Arial"/>
          <w:spacing w:val="1"/>
          <w:sz w:val="24"/>
          <w:szCs w:val="24"/>
        </w:rPr>
        <w:t>K</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ja</w:t>
      </w:r>
      <w:r w:rsidRPr="00110322">
        <w:rPr>
          <w:rFonts w:ascii="Bookman Old Style" w:hAnsi="Bookman Old Style"/>
          <w:spacing w:val="18"/>
          <w:sz w:val="24"/>
          <w:szCs w:val="24"/>
        </w:rPr>
        <w:t xml:space="preserve"> </w:t>
      </w:r>
      <w:r w:rsidRPr="00110322">
        <w:rPr>
          <w:rFonts w:ascii="Bookman Old Style" w:eastAsia="Arial" w:hAnsi="Bookman Old Style" w:cs="Arial"/>
          <w:spacing w:val="1"/>
          <w:sz w:val="24"/>
          <w:szCs w:val="24"/>
        </w:rPr>
        <w:t>da</w:t>
      </w:r>
      <w:r w:rsidRPr="00110322">
        <w:rPr>
          <w:rFonts w:ascii="Bookman Old Style" w:eastAsia="Arial" w:hAnsi="Bookman Old Style" w:cs="Arial"/>
          <w:sz w:val="24"/>
          <w:szCs w:val="24"/>
        </w:rPr>
        <w:t>n</w:t>
      </w:r>
      <w:r w:rsidRPr="00110322">
        <w:rPr>
          <w:rFonts w:ascii="Bookman Old Style" w:hAnsi="Bookman Old Style"/>
          <w:spacing w:val="19"/>
          <w:sz w:val="24"/>
          <w:szCs w:val="24"/>
        </w:rPr>
        <w:t xml:space="preserve"> </w:t>
      </w:r>
      <w:r w:rsidRPr="00110322">
        <w:rPr>
          <w:rFonts w:ascii="Bookman Old Style" w:eastAsia="Arial" w:hAnsi="Bookman Old Style" w:cs="Arial"/>
          <w:spacing w:val="1"/>
          <w:sz w:val="24"/>
          <w:szCs w:val="24"/>
        </w:rPr>
        <w:t>I</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ht</w:t>
      </w:r>
      <w:r w:rsidRPr="00110322">
        <w:rPr>
          <w:rFonts w:ascii="Bookman Old Style" w:eastAsia="Arial" w:hAnsi="Bookman Old Style" w:cs="Arial"/>
          <w:spacing w:val="-3"/>
          <w:sz w:val="24"/>
          <w:szCs w:val="24"/>
        </w:rPr>
        <w:t>i</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r</w:t>
      </w:r>
      <w:r w:rsidR="00B4692D">
        <w:rPr>
          <w:rFonts w:ascii="Bookman Old Style" w:eastAsia="Arial" w:hAnsi="Bookman Old Style" w:cs="Arial"/>
          <w:sz w:val="24"/>
          <w:szCs w:val="24"/>
        </w:rPr>
        <w:t xml:space="preserve"> Realisasi Kinerja SKPD.</w:t>
      </w:r>
    </w:p>
    <w:p w:rsidR="00B4692D" w:rsidRDefault="00110322" w:rsidP="00110322">
      <w:pPr>
        <w:ind w:left="808"/>
        <w:rPr>
          <w:rFonts w:ascii="Bookman Old Style" w:hAnsi="Bookman Old Style"/>
          <w:spacing w:val="5"/>
          <w:sz w:val="24"/>
          <w:szCs w:val="24"/>
        </w:rPr>
      </w:pPr>
      <w:r w:rsidRPr="00110322">
        <w:rPr>
          <w:rFonts w:ascii="Bookman Old Style" w:eastAsia="Arial" w:hAnsi="Bookman Old Style" w:cs="Arial"/>
          <w:spacing w:val="1"/>
          <w:sz w:val="24"/>
          <w:szCs w:val="24"/>
        </w:rPr>
        <w:t>6.2</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29"/>
          <w:sz w:val="24"/>
          <w:szCs w:val="24"/>
        </w:rPr>
        <w:t xml:space="preserve"> </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2"/>
          <w:sz w:val="24"/>
          <w:szCs w:val="24"/>
        </w:rPr>
        <w:t>m</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is</w:t>
      </w:r>
      <w:r w:rsidRPr="00110322">
        <w:rPr>
          <w:rFonts w:ascii="Bookman Old Style" w:eastAsia="Arial" w:hAnsi="Bookman Old Style" w:cs="Arial"/>
          <w:spacing w:val="1"/>
          <w:sz w:val="24"/>
          <w:szCs w:val="24"/>
        </w:rPr>
        <w:t>t</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hAnsi="Bookman Old Style"/>
          <w:spacing w:val="-2"/>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ua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n</w:t>
      </w:r>
      <w:r w:rsidRPr="00110322">
        <w:rPr>
          <w:rFonts w:ascii="Bookman Old Style" w:hAnsi="Bookman Old Style"/>
          <w:spacing w:val="-3"/>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ra</w:t>
      </w:r>
      <w:r w:rsidRPr="00110322">
        <w:rPr>
          <w:rFonts w:ascii="Bookman Old Style" w:eastAsia="Arial" w:hAnsi="Bookman Old Style" w:cs="Arial"/>
          <w:spacing w:val="1"/>
          <w:sz w:val="24"/>
          <w:szCs w:val="24"/>
        </w:rPr>
        <w:t>ng</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t</w:t>
      </w:r>
      <w:r w:rsidRPr="00110322">
        <w:rPr>
          <w:rFonts w:ascii="Bookman Old Style" w:hAnsi="Bookman Old Style"/>
          <w:spacing w:val="-1"/>
          <w:sz w:val="24"/>
          <w:szCs w:val="24"/>
        </w:rPr>
        <w:t xml:space="preserve"> </w:t>
      </w:r>
      <w:r w:rsidRPr="00110322">
        <w:rPr>
          <w:rFonts w:ascii="Bookman Old Style" w:eastAsia="Arial" w:hAnsi="Bookman Old Style" w:cs="Arial"/>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h</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S</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b</w:t>
      </w:r>
    </w:p>
    <w:p w:rsidR="00110322" w:rsidRPr="00B4692D" w:rsidRDefault="00B4692D" w:rsidP="00B4692D">
      <w:pPr>
        <w:ind w:left="808"/>
        <w:rPr>
          <w:rFonts w:ascii="Bookman Old Style" w:eastAsia="Arial" w:hAnsi="Bookman Old Style" w:cs="Arial"/>
          <w:sz w:val="24"/>
          <w:szCs w:val="24"/>
        </w:rPr>
      </w:pPr>
      <w:r>
        <w:rPr>
          <w:rFonts w:ascii="Bookman Old Style" w:eastAsia="Arial" w:hAnsi="Bookman Old Style" w:cs="Arial"/>
          <w:spacing w:val="1"/>
          <w:sz w:val="24"/>
          <w:szCs w:val="24"/>
        </w:rPr>
        <w:t xml:space="preserve">           </w:t>
      </w:r>
      <w:r w:rsidR="00110322" w:rsidRPr="00110322">
        <w:rPr>
          <w:rFonts w:ascii="Bookman Old Style" w:eastAsia="Arial" w:hAnsi="Bookman Old Style" w:cs="Arial"/>
          <w:spacing w:val="1"/>
          <w:sz w:val="24"/>
          <w:szCs w:val="24"/>
        </w:rPr>
        <w:t>K</w:t>
      </w:r>
      <w:r w:rsidR="00110322" w:rsidRPr="00110322">
        <w:rPr>
          <w:rFonts w:ascii="Bookman Old Style" w:eastAsia="Arial" w:hAnsi="Bookman Old Style" w:cs="Arial"/>
          <w:spacing w:val="-1"/>
          <w:sz w:val="24"/>
          <w:szCs w:val="24"/>
        </w:rPr>
        <w:t>e</w:t>
      </w:r>
      <w:r w:rsidR="00110322" w:rsidRPr="00110322">
        <w:rPr>
          <w:rFonts w:ascii="Bookman Old Style" w:eastAsia="Arial" w:hAnsi="Bookman Old Style" w:cs="Arial"/>
          <w:spacing w:val="1"/>
          <w:sz w:val="24"/>
          <w:szCs w:val="24"/>
        </w:rPr>
        <w:t>g</w:t>
      </w:r>
      <w:r w:rsidR="00110322" w:rsidRPr="00110322">
        <w:rPr>
          <w:rFonts w:ascii="Bookman Old Style" w:eastAsia="Arial" w:hAnsi="Bookman Old Style" w:cs="Arial"/>
          <w:spacing w:val="-3"/>
          <w:sz w:val="24"/>
          <w:szCs w:val="24"/>
        </w:rPr>
        <w:t>i</w:t>
      </w:r>
      <w:r w:rsidR="00110322" w:rsidRPr="00110322">
        <w:rPr>
          <w:rFonts w:ascii="Bookman Old Style" w:eastAsia="Arial" w:hAnsi="Bookman Old Style" w:cs="Arial"/>
          <w:spacing w:val="1"/>
          <w:sz w:val="24"/>
          <w:szCs w:val="24"/>
        </w:rPr>
        <w:t>ata</w:t>
      </w:r>
      <w:r w:rsidR="00110322" w:rsidRPr="00110322">
        <w:rPr>
          <w:rFonts w:ascii="Bookman Old Style" w:eastAsia="Arial" w:hAnsi="Bookman Old Style" w:cs="Arial"/>
          <w:sz w:val="24"/>
          <w:szCs w:val="24"/>
        </w:rPr>
        <w:t>n</w:t>
      </w:r>
      <w:r w:rsidR="00110322" w:rsidRPr="00110322">
        <w:rPr>
          <w:rFonts w:ascii="Bookman Old Style" w:hAnsi="Bookman Old Style"/>
          <w:spacing w:val="-1"/>
          <w:sz w:val="24"/>
          <w:szCs w:val="24"/>
        </w:rPr>
        <w:t xml:space="preserve"> </w:t>
      </w:r>
      <w:r w:rsidR="00110322" w:rsidRPr="00110322">
        <w:rPr>
          <w:rFonts w:ascii="Bookman Old Style" w:eastAsia="Arial" w:hAnsi="Bookman Old Style" w:cs="Arial"/>
          <w:sz w:val="24"/>
          <w:szCs w:val="24"/>
        </w:rPr>
        <w:t>:</w:t>
      </w:r>
    </w:p>
    <w:p w:rsidR="00110322" w:rsidRPr="00B4692D" w:rsidRDefault="00110322" w:rsidP="00B4692D">
      <w:pPr>
        <w:ind w:left="1518"/>
        <w:rPr>
          <w:rFonts w:ascii="Bookman Old Style" w:eastAsia="Arial" w:hAnsi="Bookman Old Style" w:cs="Arial"/>
          <w:sz w:val="24"/>
          <w:szCs w:val="24"/>
        </w:rPr>
      </w:pPr>
      <w:r w:rsidRPr="00110322">
        <w:rPr>
          <w:rFonts w:ascii="Bookman Old Style" w:eastAsia="Arial" w:hAnsi="Bookman Old Style" w:cs="Arial"/>
          <w:spacing w:val="1"/>
          <w:sz w:val="24"/>
          <w:szCs w:val="24"/>
        </w:rPr>
        <w:t>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59"/>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ed</w:t>
      </w:r>
      <w:r w:rsidRPr="00110322">
        <w:rPr>
          <w:rFonts w:ascii="Bookman Old Style" w:eastAsia="Arial" w:hAnsi="Bookman Old Style" w:cs="Arial"/>
          <w:spacing w:val="-3"/>
          <w:sz w:val="24"/>
          <w:szCs w:val="24"/>
        </w:rPr>
        <w:t>i</w:t>
      </w:r>
      <w:r w:rsidRPr="00110322">
        <w:rPr>
          <w:rFonts w:ascii="Bookman Old Style" w:eastAsia="Arial" w:hAnsi="Bookman Old Style" w:cs="Arial"/>
          <w:spacing w:val="1"/>
          <w:sz w:val="24"/>
          <w:szCs w:val="24"/>
        </w:rPr>
        <w:t>aa</w:t>
      </w:r>
      <w:r w:rsidRPr="00110322">
        <w:rPr>
          <w:rFonts w:ascii="Bookman Old Style" w:eastAsia="Arial" w:hAnsi="Bookman Old Style" w:cs="Arial"/>
          <w:sz w:val="24"/>
          <w:szCs w:val="24"/>
        </w:rPr>
        <w:t>n</w:t>
      </w:r>
      <w:r w:rsidRPr="00110322">
        <w:rPr>
          <w:rFonts w:ascii="Bookman Old Style" w:hAnsi="Bookman Old Style"/>
          <w:spacing w:val="-5"/>
          <w:sz w:val="24"/>
          <w:szCs w:val="24"/>
        </w:rPr>
        <w:t xml:space="preserve"> </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ji</w:t>
      </w:r>
      <w:r w:rsidRPr="00110322">
        <w:rPr>
          <w:rFonts w:ascii="Bookman Old Style" w:hAnsi="Bookman Old Style"/>
          <w:spacing w:val="6"/>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4"/>
          <w:sz w:val="24"/>
          <w:szCs w:val="24"/>
        </w:rPr>
        <w:t xml:space="preserve"> </w:t>
      </w:r>
      <w:r w:rsidRPr="00110322">
        <w:rPr>
          <w:rFonts w:ascii="Bookman Old Style" w:eastAsia="Arial" w:hAnsi="Bookman Old Style" w:cs="Arial"/>
          <w:sz w:val="24"/>
          <w:szCs w:val="24"/>
        </w:rPr>
        <w:t>T</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j</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n</w:t>
      </w:r>
      <w:r w:rsidRPr="00110322">
        <w:rPr>
          <w:rFonts w:ascii="Bookman Old Style" w:hAnsi="Bookman Old Style"/>
          <w:spacing w:val="-3"/>
          <w:sz w:val="24"/>
          <w:szCs w:val="24"/>
        </w:rPr>
        <w:t xml:space="preserve"> </w:t>
      </w:r>
      <w:r w:rsidRPr="00110322">
        <w:rPr>
          <w:rFonts w:ascii="Bookman Old Style" w:eastAsia="Arial" w:hAnsi="Bookman Old Style" w:cs="Arial"/>
          <w:spacing w:val="1"/>
          <w:sz w:val="24"/>
          <w:szCs w:val="24"/>
        </w:rPr>
        <w:t>AS</w:t>
      </w:r>
      <w:r w:rsidRPr="00110322">
        <w:rPr>
          <w:rFonts w:ascii="Bookman Old Style" w:eastAsia="Arial" w:hAnsi="Bookman Old Style" w:cs="Arial"/>
          <w:sz w:val="24"/>
          <w:szCs w:val="24"/>
        </w:rPr>
        <w:t>N</w:t>
      </w:r>
    </w:p>
    <w:p w:rsidR="00110322" w:rsidRPr="00B4692D" w:rsidRDefault="00110322" w:rsidP="00B4692D">
      <w:pPr>
        <w:ind w:left="810"/>
        <w:rPr>
          <w:rFonts w:ascii="Bookman Old Style" w:eastAsia="Arial" w:hAnsi="Bookman Old Style" w:cs="Arial"/>
          <w:sz w:val="24"/>
          <w:szCs w:val="24"/>
        </w:rPr>
      </w:pPr>
      <w:r w:rsidRPr="00110322">
        <w:rPr>
          <w:rFonts w:ascii="Bookman Old Style" w:eastAsia="Arial" w:hAnsi="Bookman Old Style" w:cs="Arial"/>
          <w:spacing w:val="1"/>
          <w:sz w:val="24"/>
          <w:szCs w:val="24"/>
        </w:rPr>
        <w:t>6.</w:t>
      </w:r>
      <w:r w:rsidR="0094552F">
        <w:rPr>
          <w:rFonts w:ascii="Bookman Old Style" w:eastAsia="Arial" w:hAnsi="Bookman Old Style" w:cs="Arial"/>
          <w:spacing w:val="1"/>
          <w:sz w:val="24"/>
          <w:szCs w:val="24"/>
        </w:rPr>
        <w:t>3</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2"/>
          <w:sz w:val="24"/>
          <w:szCs w:val="24"/>
        </w:rPr>
        <w:t>m</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is</w:t>
      </w:r>
      <w:r w:rsidRPr="00110322">
        <w:rPr>
          <w:rFonts w:ascii="Bookman Old Style" w:eastAsia="Arial" w:hAnsi="Bookman Old Style" w:cs="Arial"/>
          <w:spacing w:val="1"/>
          <w:sz w:val="24"/>
          <w:szCs w:val="24"/>
        </w:rPr>
        <w:t>t</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hAnsi="Bookman Old Style"/>
          <w:spacing w:val="-2"/>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m</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t</w:t>
      </w:r>
      <w:r w:rsidRPr="00110322">
        <w:rPr>
          <w:rFonts w:ascii="Bookman Old Style" w:hAnsi="Bookman Old Style"/>
          <w:spacing w:val="-4"/>
          <w:sz w:val="24"/>
          <w:szCs w:val="24"/>
        </w:rPr>
        <w:t xml:space="preserve"> </w:t>
      </w:r>
      <w:r w:rsidRPr="00110322">
        <w:rPr>
          <w:rFonts w:ascii="Bookman Old Style" w:eastAsia="Arial" w:hAnsi="Bookman Old Style" w:cs="Arial"/>
          <w:sz w:val="24"/>
          <w:szCs w:val="24"/>
        </w:rPr>
        <w:t>D</w:t>
      </w:r>
      <w:r w:rsidRPr="00110322">
        <w:rPr>
          <w:rFonts w:ascii="Bookman Old Style" w:eastAsia="Arial" w:hAnsi="Bookman Old Style" w:cs="Arial"/>
          <w:spacing w:val="1"/>
          <w:sz w:val="24"/>
          <w:szCs w:val="24"/>
        </w:rPr>
        <w:t>ae</w:t>
      </w:r>
      <w:r w:rsidRPr="00110322">
        <w:rPr>
          <w:rFonts w:ascii="Bookman Old Style" w:eastAsia="Arial" w:hAnsi="Bookman Old Style" w:cs="Arial"/>
          <w:spacing w:val="-1"/>
          <w:sz w:val="24"/>
          <w:szCs w:val="24"/>
        </w:rPr>
        <w:t>ra</w:t>
      </w:r>
      <w:r w:rsidRPr="00110322">
        <w:rPr>
          <w:rFonts w:ascii="Bookman Old Style" w:eastAsia="Arial" w:hAnsi="Bookman Old Style" w:cs="Arial"/>
          <w:sz w:val="24"/>
          <w:szCs w:val="24"/>
        </w:rPr>
        <w:t>h</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de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S</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b</w:t>
      </w:r>
      <w:r w:rsidRPr="00110322">
        <w:rPr>
          <w:rFonts w:ascii="Bookman Old Style" w:hAnsi="Bookman Old Style"/>
          <w:spacing w:val="5"/>
          <w:sz w:val="24"/>
          <w:szCs w:val="24"/>
        </w:rPr>
        <w:t xml:space="preserve"> </w:t>
      </w:r>
      <w:r w:rsidRPr="00110322">
        <w:rPr>
          <w:rFonts w:ascii="Bookman Old Style" w:eastAsia="Arial" w:hAnsi="Bookman Old Style" w:cs="Arial"/>
          <w:spacing w:val="1"/>
          <w:sz w:val="24"/>
          <w:szCs w:val="24"/>
        </w:rPr>
        <w:t>K</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g</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z w:val="24"/>
          <w:szCs w:val="24"/>
        </w:rPr>
        <w:t>:</w:t>
      </w:r>
    </w:p>
    <w:p w:rsidR="00110322" w:rsidRPr="00B4692D" w:rsidRDefault="00110322" w:rsidP="00B4692D">
      <w:pPr>
        <w:ind w:left="1518"/>
        <w:rPr>
          <w:rFonts w:ascii="Bookman Old Style" w:eastAsia="Arial" w:hAnsi="Bookman Old Style" w:cs="Arial"/>
          <w:sz w:val="24"/>
          <w:szCs w:val="24"/>
        </w:rPr>
      </w:pPr>
      <w:r w:rsidRPr="00110322">
        <w:rPr>
          <w:rFonts w:ascii="Bookman Old Style" w:eastAsia="Arial" w:hAnsi="Bookman Old Style" w:cs="Arial"/>
          <w:spacing w:val="1"/>
          <w:sz w:val="24"/>
          <w:szCs w:val="24"/>
        </w:rPr>
        <w:t>1</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43"/>
          <w:sz w:val="24"/>
          <w:szCs w:val="24"/>
        </w:rPr>
        <w:t xml:space="preserve"> </w:t>
      </w:r>
      <w:r w:rsidRPr="00110322">
        <w:rPr>
          <w:rFonts w:ascii="Bookman Old Style" w:eastAsia="Arial" w:hAnsi="Bookman Old Style" w:cs="Arial"/>
          <w:spacing w:val="1"/>
          <w:sz w:val="24"/>
          <w:szCs w:val="24"/>
        </w:rPr>
        <w:t>Pen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43"/>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on</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44"/>
          <w:sz w:val="24"/>
          <w:szCs w:val="24"/>
        </w:rPr>
        <w:t xml:space="preserve"> </w:t>
      </w:r>
      <w:r w:rsidRPr="00110322">
        <w:rPr>
          <w:rFonts w:ascii="Bookman Old Style" w:eastAsia="Arial" w:hAnsi="Bookman Old Style" w:cs="Arial"/>
          <w:spacing w:val="-2"/>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ta</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hAnsi="Bookman Old Style"/>
          <w:sz w:val="24"/>
          <w:szCs w:val="24"/>
        </w:rPr>
        <w:t xml:space="preserve"> </w:t>
      </w:r>
      <w:r w:rsidRPr="00110322">
        <w:rPr>
          <w:rFonts w:ascii="Bookman Old Style" w:hAnsi="Bookman Old Style"/>
          <w:spacing w:val="44"/>
          <w:sz w:val="24"/>
          <w:szCs w:val="24"/>
        </w:rPr>
        <w:t xml:space="preserve"> </w:t>
      </w:r>
      <w:r w:rsidRPr="00110322">
        <w:rPr>
          <w:rFonts w:ascii="Bookman Old Style" w:eastAsia="Arial" w:hAnsi="Bookman Old Style" w:cs="Arial"/>
          <w:spacing w:val="1"/>
          <w:sz w:val="24"/>
          <w:szCs w:val="24"/>
        </w:rPr>
        <w:t>L</w:t>
      </w:r>
      <w:r w:rsidRPr="00110322">
        <w:rPr>
          <w:rFonts w:ascii="Bookman Old Style" w:eastAsia="Arial" w:hAnsi="Bookman Old Style" w:cs="Arial"/>
          <w:sz w:val="24"/>
          <w:szCs w:val="24"/>
        </w:rPr>
        <w:t>is</w:t>
      </w:r>
      <w:r w:rsidRPr="00110322">
        <w:rPr>
          <w:rFonts w:ascii="Bookman Old Style" w:eastAsia="Arial" w:hAnsi="Bookman Old Style" w:cs="Arial"/>
          <w:spacing w:val="1"/>
          <w:sz w:val="24"/>
          <w:szCs w:val="24"/>
        </w:rPr>
        <w:t>t</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ik</w:t>
      </w:r>
      <w:r w:rsidRPr="00110322">
        <w:rPr>
          <w:rFonts w:ascii="Bookman Old Style" w:eastAsia="Arial" w:hAnsi="Bookman Old Style" w:cs="Arial"/>
          <w:spacing w:val="1"/>
          <w:sz w:val="24"/>
          <w:szCs w:val="24"/>
        </w:rPr>
        <w:t>/</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ene</w:t>
      </w:r>
      <w:r w:rsidRPr="00110322">
        <w:rPr>
          <w:rFonts w:ascii="Bookman Old Style" w:eastAsia="Arial" w:hAnsi="Bookman Old Style" w:cs="Arial"/>
          <w:spacing w:val="-1"/>
          <w:sz w:val="24"/>
          <w:szCs w:val="24"/>
        </w:rPr>
        <w:t>ra</w:t>
      </w:r>
      <w:r w:rsidRPr="00110322">
        <w:rPr>
          <w:rFonts w:ascii="Bookman Old Style" w:eastAsia="Arial" w:hAnsi="Bookman Old Style" w:cs="Arial"/>
          <w:spacing w:val="1"/>
          <w:sz w:val="24"/>
          <w:szCs w:val="24"/>
        </w:rPr>
        <w:t>ng</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38"/>
          <w:sz w:val="24"/>
          <w:szCs w:val="24"/>
        </w:rPr>
        <w:t xml:space="preserve"> </w:t>
      </w:r>
      <w:r w:rsidRPr="00110322">
        <w:rPr>
          <w:rFonts w:ascii="Bookman Old Style" w:eastAsia="Arial" w:hAnsi="Bookman Old Style" w:cs="Arial"/>
          <w:spacing w:val="-2"/>
          <w:sz w:val="24"/>
          <w:szCs w:val="24"/>
        </w:rPr>
        <w:t>B</w:t>
      </w:r>
      <w:r w:rsidRPr="00110322">
        <w:rPr>
          <w:rFonts w:ascii="Bookman Old Style" w:eastAsia="Arial" w:hAnsi="Bookman Old Style" w:cs="Arial"/>
          <w:spacing w:val="1"/>
          <w:sz w:val="24"/>
          <w:szCs w:val="24"/>
        </w:rPr>
        <w:t>an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00B4692D">
        <w:rPr>
          <w:rFonts w:ascii="Bookman Old Style" w:eastAsia="Arial" w:hAnsi="Bookman Old Style" w:cs="Arial"/>
          <w:sz w:val="24"/>
          <w:szCs w:val="24"/>
        </w:rPr>
        <w:t xml:space="preserve"> Kantor.</w:t>
      </w:r>
    </w:p>
    <w:p w:rsidR="00110322" w:rsidRPr="00110322" w:rsidRDefault="00110322" w:rsidP="00110322">
      <w:pPr>
        <w:ind w:left="1518"/>
        <w:rPr>
          <w:rFonts w:ascii="Bookman Old Style" w:eastAsia="Arial" w:hAnsi="Bookman Old Style" w:cs="Arial"/>
          <w:sz w:val="24"/>
          <w:szCs w:val="24"/>
        </w:rPr>
      </w:pPr>
      <w:r w:rsidRPr="00110322">
        <w:rPr>
          <w:rFonts w:ascii="Bookman Old Style" w:eastAsia="Arial" w:hAnsi="Bookman Old Style" w:cs="Arial"/>
          <w:spacing w:val="1"/>
          <w:sz w:val="24"/>
          <w:szCs w:val="24"/>
        </w:rPr>
        <w:t>2</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43"/>
          <w:sz w:val="24"/>
          <w:szCs w:val="24"/>
        </w:rPr>
        <w:t xml:space="preserve"> </w:t>
      </w:r>
      <w:r w:rsidRPr="00110322">
        <w:rPr>
          <w:rFonts w:ascii="Bookman Old Style" w:eastAsia="Arial" w:hAnsi="Bookman Old Style" w:cs="Arial"/>
          <w:spacing w:val="1"/>
          <w:sz w:val="24"/>
          <w:szCs w:val="24"/>
        </w:rPr>
        <w:t>Pen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3"/>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pacing w:val="1"/>
          <w:sz w:val="24"/>
          <w:szCs w:val="24"/>
        </w:rPr>
        <w:t>da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w:t>
      </w:r>
      <w:r w:rsidRPr="00110322">
        <w:rPr>
          <w:rFonts w:ascii="Bookman Old Style" w:eastAsia="Arial" w:hAnsi="Bookman Old Style" w:cs="Arial"/>
          <w:sz w:val="24"/>
          <w:szCs w:val="24"/>
        </w:rPr>
        <w:t>k</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7"/>
          <w:sz w:val="24"/>
          <w:szCs w:val="24"/>
        </w:rPr>
        <w:t xml:space="preserve"> </w:t>
      </w:r>
      <w:r w:rsidRPr="00110322">
        <w:rPr>
          <w:rFonts w:ascii="Bookman Old Style" w:eastAsia="Arial" w:hAnsi="Bookman Old Style" w:cs="Arial"/>
          <w:spacing w:val="1"/>
          <w:sz w:val="24"/>
          <w:szCs w:val="24"/>
        </w:rPr>
        <w:t>Ka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to</w:t>
      </w:r>
      <w:r w:rsidRPr="00110322">
        <w:rPr>
          <w:rFonts w:ascii="Bookman Old Style" w:eastAsia="Arial" w:hAnsi="Bookman Old Style" w:cs="Arial"/>
          <w:sz w:val="24"/>
          <w:szCs w:val="24"/>
        </w:rPr>
        <w:t>r</w:t>
      </w:r>
    </w:p>
    <w:p w:rsidR="00110322" w:rsidRPr="00110322" w:rsidRDefault="00110322" w:rsidP="00110322">
      <w:pPr>
        <w:spacing w:line="180" w:lineRule="exact"/>
        <w:rPr>
          <w:rFonts w:ascii="Bookman Old Style" w:hAnsi="Bookman Old Style"/>
          <w:sz w:val="24"/>
          <w:szCs w:val="24"/>
        </w:rPr>
      </w:pPr>
    </w:p>
    <w:p w:rsidR="00110322" w:rsidRPr="00B4692D" w:rsidRDefault="00110322" w:rsidP="00B4692D">
      <w:pPr>
        <w:ind w:left="1518"/>
        <w:rPr>
          <w:rFonts w:ascii="Bookman Old Style" w:eastAsia="Arial" w:hAnsi="Bookman Old Style" w:cs="Arial"/>
          <w:sz w:val="24"/>
          <w:szCs w:val="24"/>
        </w:rPr>
      </w:pPr>
      <w:r w:rsidRPr="00110322">
        <w:rPr>
          <w:rFonts w:ascii="Bookman Old Style" w:eastAsia="Arial" w:hAnsi="Bookman Old Style" w:cs="Arial"/>
          <w:spacing w:val="1"/>
          <w:sz w:val="24"/>
          <w:szCs w:val="24"/>
        </w:rPr>
        <w:t>3</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43"/>
          <w:sz w:val="24"/>
          <w:szCs w:val="24"/>
        </w:rPr>
        <w:t xml:space="preserve"> </w:t>
      </w:r>
      <w:r w:rsidRPr="00110322">
        <w:rPr>
          <w:rFonts w:ascii="Bookman Old Style" w:eastAsia="Arial" w:hAnsi="Bookman Old Style" w:cs="Arial"/>
          <w:spacing w:val="1"/>
          <w:sz w:val="24"/>
          <w:szCs w:val="24"/>
        </w:rPr>
        <w:t>Pen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3"/>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at</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z w:val="24"/>
          <w:szCs w:val="24"/>
        </w:rPr>
        <w:t>R</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h</w:t>
      </w:r>
      <w:r w:rsidRPr="00110322">
        <w:rPr>
          <w:rFonts w:ascii="Bookman Old Style" w:hAnsi="Bookman Old Style"/>
          <w:sz w:val="24"/>
          <w:szCs w:val="24"/>
        </w:rPr>
        <w:t xml:space="preserve"> </w:t>
      </w:r>
      <w:r w:rsidRPr="00110322">
        <w:rPr>
          <w:rFonts w:ascii="Bookman Old Style" w:eastAsia="Arial" w:hAnsi="Bookman Old Style" w:cs="Arial"/>
          <w:sz w:val="24"/>
          <w:szCs w:val="24"/>
        </w:rPr>
        <w:t>T</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g</w:t>
      </w:r>
      <w:r w:rsidRPr="00110322">
        <w:rPr>
          <w:rFonts w:ascii="Bookman Old Style" w:eastAsia="Arial" w:hAnsi="Bookman Old Style" w:cs="Arial"/>
          <w:sz w:val="24"/>
          <w:szCs w:val="24"/>
        </w:rPr>
        <w:t>a</w:t>
      </w:r>
    </w:p>
    <w:p w:rsidR="00110322" w:rsidRPr="00B4692D" w:rsidRDefault="0094552F" w:rsidP="00B4692D">
      <w:pPr>
        <w:ind w:left="1518"/>
        <w:rPr>
          <w:rFonts w:ascii="Bookman Old Style" w:eastAsia="Arial" w:hAnsi="Bookman Old Style" w:cs="Arial"/>
          <w:sz w:val="24"/>
          <w:szCs w:val="24"/>
        </w:rPr>
      </w:pPr>
      <w:r>
        <w:rPr>
          <w:rFonts w:ascii="Bookman Old Style" w:eastAsia="Arial" w:hAnsi="Bookman Old Style" w:cs="Arial"/>
          <w:spacing w:val="1"/>
          <w:sz w:val="24"/>
          <w:szCs w:val="24"/>
        </w:rPr>
        <w:t>4</w:t>
      </w:r>
      <w:r w:rsidR="00110322" w:rsidRPr="00110322">
        <w:rPr>
          <w:rFonts w:ascii="Bookman Old Style" w:eastAsia="Arial" w:hAnsi="Bookman Old Style" w:cs="Arial"/>
          <w:sz w:val="24"/>
          <w:szCs w:val="24"/>
        </w:rPr>
        <w:t>.</w:t>
      </w:r>
      <w:r w:rsidR="00110322" w:rsidRPr="00110322">
        <w:rPr>
          <w:rFonts w:ascii="Bookman Old Style" w:hAnsi="Bookman Old Style"/>
          <w:sz w:val="24"/>
          <w:szCs w:val="24"/>
        </w:rPr>
        <w:t xml:space="preserve">  </w:t>
      </w:r>
      <w:r w:rsidR="00110322" w:rsidRPr="00110322">
        <w:rPr>
          <w:rFonts w:ascii="Bookman Old Style" w:hAnsi="Bookman Old Style"/>
          <w:spacing w:val="43"/>
          <w:sz w:val="24"/>
          <w:szCs w:val="24"/>
        </w:rPr>
        <w:t xml:space="preserve"> </w:t>
      </w:r>
      <w:r w:rsidR="00110322" w:rsidRPr="00110322">
        <w:rPr>
          <w:rFonts w:ascii="Bookman Old Style" w:eastAsia="Arial" w:hAnsi="Bookman Old Style" w:cs="Arial"/>
          <w:spacing w:val="1"/>
          <w:sz w:val="24"/>
          <w:szCs w:val="24"/>
        </w:rPr>
        <w:t>Pen</w:t>
      </w:r>
      <w:r w:rsidR="00110322" w:rsidRPr="00110322">
        <w:rPr>
          <w:rFonts w:ascii="Bookman Old Style" w:eastAsia="Arial" w:hAnsi="Bookman Old Style" w:cs="Arial"/>
          <w:sz w:val="24"/>
          <w:szCs w:val="24"/>
        </w:rPr>
        <w:t>y</w:t>
      </w:r>
      <w:r w:rsidR="00110322" w:rsidRPr="00110322">
        <w:rPr>
          <w:rFonts w:ascii="Bookman Old Style" w:eastAsia="Arial" w:hAnsi="Bookman Old Style" w:cs="Arial"/>
          <w:spacing w:val="-1"/>
          <w:sz w:val="24"/>
          <w:szCs w:val="24"/>
        </w:rPr>
        <w:t>e</w:t>
      </w:r>
      <w:r w:rsidR="00110322" w:rsidRPr="00110322">
        <w:rPr>
          <w:rFonts w:ascii="Bookman Old Style" w:eastAsia="Arial" w:hAnsi="Bookman Old Style" w:cs="Arial"/>
          <w:spacing w:val="1"/>
          <w:sz w:val="24"/>
          <w:szCs w:val="24"/>
        </w:rPr>
        <w:t>d</w:t>
      </w:r>
      <w:r w:rsidR="00110322" w:rsidRPr="00110322">
        <w:rPr>
          <w:rFonts w:ascii="Bookman Old Style" w:eastAsia="Arial" w:hAnsi="Bookman Old Style" w:cs="Arial"/>
          <w:sz w:val="24"/>
          <w:szCs w:val="24"/>
        </w:rPr>
        <w:t>i</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pacing w:val="-3"/>
          <w:sz w:val="24"/>
          <w:szCs w:val="24"/>
        </w:rPr>
        <w:t xml:space="preserve"> </w:t>
      </w:r>
      <w:r w:rsidR="00110322" w:rsidRPr="00110322">
        <w:rPr>
          <w:rFonts w:ascii="Bookman Old Style" w:eastAsia="Arial" w:hAnsi="Bookman Old Style" w:cs="Arial"/>
          <w:spacing w:val="-2"/>
          <w:sz w:val="24"/>
          <w:szCs w:val="24"/>
        </w:rPr>
        <w:t>B</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pacing w:val="-1"/>
          <w:sz w:val="24"/>
          <w:szCs w:val="24"/>
        </w:rPr>
        <w:t>r</w:t>
      </w:r>
      <w:r w:rsidR="00110322" w:rsidRPr="00110322">
        <w:rPr>
          <w:rFonts w:ascii="Bookman Old Style" w:eastAsia="Arial" w:hAnsi="Bookman Old Style" w:cs="Arial"/>
          <w:spacing w:val="1"/>
          <w:sz w:val="24"/>
          <w:szCs w:val="24"/>
        </w:rPr>
        <w:t>an</w:t>
      </w:r>
      <w:r w:rsidR="00110322" w:rsidRPr="00110322">
        <w:rPr>
          <w:rFonts w:ascii="Bookman Old Style" w:eastAsia="Arial" w:hAnsi="Bookman Old Style" w:cs="Arial"/>
          <w:sz w:val="24"/>
          <w:szCs w:val="24"/>
        </w:rPr>
        <w:t>g</w:t>
      </w:r>
      <w:r w:rsidR="00110322" w:rsidRPr="00110322">
        <w:rPr>
          <w:rFonts w:ascii="Bookman Old Style" w:hAnsi="Bookman Old Style"/>
          <w:sz w:val="24"/>
          <w:szCs w:val="24"/>
        </w:rPr>
        <w:t xml:space="preserve"> </w:t>
      </w:r>
      <w:r w:rsidR="00110322" w:rsidRPr="00110322">
        <w:rPr>
          <w:rFonts w:ascii="Bookman Old Style" w:eastAsia="Arial" w:hAnsi="Bookman Old Style" w:cs="Arial"/>
          <w:sz w:val="24"/>
          <w:szCs w:val="24"/>
        </w:rPr>
        <w:t>C</w:t>
      </w:r>
      <w:r w:rsidR="00110322" w:rsidRPr="00110322">
        <w:rPr>
          <w:rFonts w:ascii="Bookman Old Style" w:eastAsia="Arial" w:hAnsi="Bookman Old Style" w:cs="Arial"/>
          <w:spacing w:val="1"/>
          <w:sz w:val="24"/>
          <w:szCs w:val="24"/>
        </w:rPr>
        <w:t>eta</w:t>
      </w:r>
      <w:r w:rsidR="00110322" w:rsidRPr="00110322">
        <w:rPr>
          <w:rFonts w:ascii="Bookman Old Style" w:eastAsia="Arial" w:hAnsi="Bookman Old Style" w:cs="Arial"/>
          <w:sz w:val="24"/>
          <w:szCs w:val="24"/>
        </w:rPr>
        <w:t>k</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z w:val="24"/>
          <w:szCs w:val="24"/>
        </w:rPr>
        <w:t xml:space="preserve"> </w:t>
      </w:r>
      <w:r w:rsidR="00110322" w:rsidRPr="00110322">
        <w:rPr>
          <w:rFonts w:ascii="Bookman Old Style" w:eastAsia="Arial" w:hAnsi="Bookman Old Style" w:cs="Arial"/>
          <w:spacing w:val="-1"/>
          <w:sz w:val="24"/>
          <w:szCs w:val="24"/>
        </w:rPr>
        <w:t>d</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pacing w:val="2"/>
          <w:sz w:val="24"/>
          <w:szCs w:val="24"/>
        </w:rPr>
        <w:t xml:space="preserve"> </w:t>
      </w:r>
      <w:r w:rsidR="00110322" w:rsidRPr="00110322">
        <w:rPr>
          <w:rFonts w:ascii="Bookman Old Style" w:eastAsia="Arial" w:hAnsi="Bookman Old Style" w:cs="Arial"/>
          <w:spacing w:val="1"/>
          <w:sz w:val="24"/>
          <w:szCs w:val="24"/>
        </w:rPr>
        <w:t>Pe</w:t>
      </w:r>
      <w:r w:rsidR="00110322" w:rsidRPr="00110322">
        <w:rPr>
          <w:rFonts w:ascii="Bookman Old Style" w:eastAsia="Arial" w:hAnsi="Bookman Old Style" w:cs="Arial"/>
          <w:spacing w:val="-1"/>
          <w:sz w:val="24"/>
          <w:szCs w:val="24"/>
        </w:rPr>
        <w:t>n</w:t>
      </w:r>
      <w:r w:rsidR="00110322" w:rsidRPr="00110322">
        <w:rPr>
          <w:rFonts w:ascii="Bookman Old Style" w:eastAsia="Arial" w:hAnsi="Bookman Old Style" w:cs="Arial"/>
          <w:spacing w:val="1"/>
          <w:sz w:val="24"/>
          <w:szCs w:val="24"/>
        </w:rPr>
        <w:t>g</w:t>
      </w:r>
      <w:r w:rsidR="00110322" w:rsidRPr="00110322">
        <w:rPr>
          <w:rFonts w:ascii="Bookman Old Style" w:eastAsia="Arial" w:hAnsi="Bookman Old Style" w:cs="Arial"/>
          <w:spacing w:val="-1"/>
          <w:sz w:val="24"/>
          <w:szCs w:val="24"/>
        </w:rPr>
        <w:t>g</w:t>
      </w:r>
      <w:r w:rsidR="00110322" w:rsidRPr="00110322">
        <w:rPr>
          <w:rFonts w:ascii="Bookman Old Style" w:eastAsia="Arial" w:hAnsi="Bookman Old Style" w:cs="Arial"/>
          <w:spacing w:val="1"/>
          <w:sz w:val="24"/>
          <w:szCs w:val="24"/>
        </w:rPr>
        <w:t>an</w:t>
      </w:r>
      <w:r w:rsidR="00110322" w:rsidRPr="00110322">
        <w:rPr>
          <w:rFonts w:ascii="Bookman Old Style" w:eastAsia="Arial" w:hAnsi="Bookman Old Style" w:cs="Arial"/>
          <w:spacing w:val="-1"/>
          <w:sz w:val="24"/>
          <w:szCs w:val="24"/>
        </w:rPr>
        <w:t>d</w:t>
      </w:r>
      <w:r w:rsidR="00110322" w:rsidRPr="00110322">
        <w:rPr>
          <w:rFonts w:ascii="Bookman Old Style" w:eastAsia="Arial" w:hAnsi="Bookman Old Style" w:cs="Arial"/>
          <w:spacing w:val="1"/>
          <w:sz w:val="24"/>
          <w:szCs w:val="24"/>
        </w:rPr>
        <w:t>aa</w:t>
      </w:r>
      <w:r w:rsidR="00110322" w:rsidRPr="00110322">
        <w:rPr>
          <w:rFonts w:ascii="Bookman Old Style" w:eastAsia="Arial" w:hAnsi="Bookman Old Style" w:cs="Arial"/>
          <w:sz w:val="24"/>
          <w:szCs w:val="24"/>
        </w:rPr>
        <w:t>n</w:t>
      </w:r>
    </w:p>
    <w:p w:rsidR="00110322" w:rsidRPr="00110322" w:rsidRDefault="0094552F" w:rsidP="00110322">
      <w:pPr>
        <w:ind w:left="1518"/>
        <w:rPr>
          <w:rFonts w:ascii="Bookman Old Style" w:eastAsia="Arial" w:hAnsi="Bookman Old Style" w:cs="Arial"/>
          <w:sz w:val="24"/>
          <w:szCs w:val="24"/>
        </w:rPr>
      </w:pPr>
      <w:r>
        <w:rPr>
          <w:rFonts w:ascii="Bookman Old Style" w:eastAsia="Arial" w:hAnsi="Bookman Old Style" w:cs="Arial"/>
          <w:spacing w:val="1"/>
          <w:sz w:val="24"/>
          <w:szCs w:val="24"/>
        </w:rPr>
        <w:t>5</w:t>
      </w:r>
      <w:r w:rsidR="00110322" w:rsidRPr="00110322">
        <w:rPr>
          <w:rFonts w:ascii="Bookman Old Style" w:eastAsia="Arial" w:hAnsi="Bookman Old Style" w:cs="Arial"/>
          <w:sz w:val="24"/>
          <w:szCs w:val="24"/>
        </w:rPr>
        <w:t>.</w:t>
      </w:r>
      <w:r w:rsidR="00110322" w:rsidRPr="00110322">
        <w:rPr>
          <w:rFonts w:ascii="Bookman Old Style" w:hAnsi="Bookman Old Style"/>
          <w:sz w:val="24"/>
          <w:szCs w:val="24"/>
        </w:rPr>
        <w:t xml:space="preserve">  </w:t>
      </w:r>
      <w:r w:rsidR="00110322" w:rsidRPr="00110322">
        <w:rPr>
          <w:rFonts w:ascii="Bookman Old Style" w:hAnsi="Bookman Old Style"/>
          <w:spacing w:val="43"/>
          <w:sz w:val="24"/>
          <w:szCs w:val="24"/>
        </w:rPr>
        <w:t xml:space="preserve"> </w:t>
      </w:r>
      <w:r w:rsidR="00110322" w:rsidRPr="00110322">
        <w:rPr>
          <w:rFonts w:ascii="Bookman Old Style" w:eastAsia="Arial" w:hAnsi="Bookman Old Style" w:cs="Arial"/>
          <w:spacing w:val="1"/>
          <w:sz w:val="24"/>
          <w:szCs w:val="24"/>
        </w:rPr>
        <w:t>Pen</w:t>
      </w:r>
      <w:r w:rsidR="00110322" w:rsidRPr="00110322">
        <w:rPr>
          <w:rFonts w:ascii="Bookman Old Style" w:eastAsia="Arial" w:hAnsi="Bookman Old Style" w:cs="Arial"/>
          <w:sz w:val="24"/>
          <w:szCs w:val="24"/>
        </w:rPr>
        <w:t>y</w:t>
      </w:r>
      <w:r w:rsidR="00110322" w:rsidRPr="00110322">
        <w:rPr>
          <w:rFonts w:ascii="Bookman Old Style" w:eastAsia="Arial" w:hAnsi="Bookman Old Style" w:cs="Arial"/>
          <w:spacing w:val="1"/>
          <w:sz w:val="24"/>
          <w:szCs w:val="24"/>
        </w:rPr>
        <w:t>e</w:t>
      </w:r>
      <w:r w:rsidR="00110322" w:rsidRPr="00110322">
        <w:rPr>
          <w:rFonts w:ascii="Bookman Old Style" w:eastAsia="Arial" w:hAnsi="Bookman Old Style" w:cs="Arial"/>
          <w:spacing w:val="-3"/>
          <w:sz w:val="24"/>
          <w:szCs w:val="24"/>
        </w:rPr>
        <w:t>l</w:t>
      </w:r>
      <w:r w:rsidR="00110322" w:rsidRPr="00110322">
        <w:rPr>
          <w:rFonts w:ascii="Bookman Old Style" w:eastAsia="Arial" w:hAnsi="Bookman Old Style" w:cs="Arial"/>
          <w:spacing w:val="1"/>
          <w:sz w:val="24"/>
          <w:szCs w:val="24"/>
        </w:rPr>
        <w:t>en</w:t>
      </w:r>
      <w:r w:rsidR="00110322" w:rsidRPr="00110322">
        <w:rPr>
          <w:rFonts w:ascii="Bookman Old Style" w:eastAsia="Arial" w:hAnsi="Bookman Old Style" w:cs="Arial"/>
          <w:spacing w:val="-1"/>
          <w:sz w:val="24"/>
          <w:szCs w:val="24"/>
        </w:rPr>
        <w:t>g</w:t>
      </w:r>
      <w:r w:rsidR="00110322" w:rsidRPr="00110322">
        <w:rPr>
          <w:rFonts w:ascii="Bookman Old Style" w:eastAsia="Arial" w:hAnsi="Bookman Old Style" w:cs="Arial"/>
          <w:spacing w:val="1"/>
          <w:sz w:val="24"/>
          <w:szCs w:val="24"/>
        </w:rPr>
        <w:t>ga</w:t>
      </w:r>
      <w:r w:rsidR="00110322" w:rsidRPr="00110322">
        <w:rPr>
          <w:rFonts w:ascii="Bookman Old Style" w:eastAsia="Arial" w:hAnsi="Bookman Old Style" w:cs="Arial"/>
          <w:spacing w:val="-1"/>
          <w:sz w:val="24"/>
          <w:szCs w:val="24"/>
        </w:rPr>
        <w:t>ra</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pacing w:val="-9"/>
          <w:sz w:val="24"/>
          <w:szCs w:val="24"/>
        </w:rPr>
        <w:t xml:space="preserve"> </w:t>
      </w:r>
      <w:r w:rsidR="00110322" w:rsidRPr="00110322">
        <w:rPr>
          <w:rFonts w:ascii="Bookman Old Style" w:eastAsia="Arial" w:hAnsi="Bookman Old Style" w:cs="Arial"/>
          <w:sz w:val="24"/>
          <w:szCs w:val="24"/>
        </w:rPr>
        <w:t>R</w:t>
      </w:r>
      <w:r w:rsidR="00110322" w:rsidRPr="00110322">
        <w:rPr>
          <w:rFonts w:ascii="Bookman Old Style" w:eastAsia="Arial" w:hAnsi="Bookman Old Style" w:cs="Arial"/>
          <w:spacing w:val="-1"/>
          <w:sz w:val="24"/>
          <w:szCs w:val="24"/>
        </w:rPr>
        <w:t>ap</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t</w:t>
      </w:r>
      <w:r w:rsidR="00110322" w:rsidRPr="00110322">
        <w:rPr>
          <w:rFonts w:ascii="Bookman Old Style" w:hAnsi="Bookman Old Style"/>
          <w:spacing w:val="2"/>
          <w:sz w:val="24"/>
          <w:szCs w:val="24"/>
        </w:rPr>
        <w:t xml:space="preserve"> </w:t>
      </w:r>
      <w:r w:rsidR="00110322" w:rsidRPr="00110322">
        <w:rPr>
          <w:rFonts w:ascii="Bookman Old Style" w:eastAsia="Arial" w:hAnsi="Bookman Old Style" w:cs="Arial"/>
          <w:spacing w:val="1"/>
          <w:sz w:val="24"/>
          <w:szCs w:val="24"/>
        </w:rPr>
        <w:t>K</w:t>
      </w:r>
      <w:r w:rsidR="00110322" w:rsidRPr="00110322">
        <w:rPr>
          <w:rFonts w:ascii="Bookman Old Style" w:eastAsia="Arial" w:hAnsi="Bookman Old Style" w:cs="Arial"/>
          <w:spacing w:val="-1"/>
          <w:sz w:val="24"/>
          <w:szCs w:val="24"/>
        </w:rPr>
        <w:t>o</w:t>
      </w:r>
      <w:r w:rsidR="00110322" w:rsidRPr="00110322">
        <w:rPr>
          <w:rFonts w:ascii="Bookman Old Style" w:eastAsia="Arial" w:hAnsi="Bookman Old Style" w:cs="Arial"/>
          <w:spacing w:val="1"/>
          <w:sz w:val="24"/>
          <w:szCs w:val="24"/>
        </w:rPr>
        <w:t>o</w:t>
      </w:r>
      <w:r w:rsidR="00110322" w:rsidRPr="00110322">
        <w:rPr>
          <w:rFonts w:ascii="Bookman Old Style" w:eastAsia="Arial" w:hAnsi="Bookman Old Style" w:cs="Arial"/>
          <w:spacing w:val="-1"/>
          <w:sz w:val="24"/>
          <w:szCs w:val="24"/>
        </w:rPr>
        <w:t>r</w:t>
      </w:r>
      <w:r w:rsidR="00110322" w:rsidRPr="00110322">
        <w:rPr>
          <w:rFonts w:ascii="Bookman Old Style" w:eastAsia="Arial" w:hAnsi="Bookman Old Style" w:cs="Arial"/>
          <w:spacing w:val="1"/>
          <w:sz w:val="24"/>
          <w:szCs w:val="24"/>
        </w:rPr>
        <w:t>d</w:t>
      </w:r>
      <w:r w:rsidR="00110322" w:rsidRPr="00110322">
        <w:rPr>
          <w:rFonts w:ascii="Bookman Old Style" w:eastAsia="Arial" w:hAnsi="Bookman Old Style" w:cs="Arial"/>
          <w:sz w:val="24"/>
          <w:szCs w:val="24"/>
        </w:rPr>
        <w:t>i</w:t>
      </w:r>
      <w:r w:rsidR="00110322" w:rsidRPr="00110322">
        <w:rPr>
          <w:rFonts w:ascii="Bookman Old Style" w:eastAsia="Arial" w:hAnsi="Bookman Old Style" w:cs="Arial"/>
          <w:spacing w:val="1"/>
          <w:sz w:val="24"/>
          <w:szCs w:val="24"/>
        </w:rPr>
        <w:t>na</w:t>
      </w:r>
      <w:r w:rsidR="00110322" w:rsidRPr="00110322">
        <w:rPr>
          <w:rFonts w:ascii="Bookman Old Style" w:eastAsia="Arial" w:hAnsi="Bookman Old Style" w:cs="Arial"/>
          <w:sz w:val="24"/>
          <w:szCs w:val="24"/>
        </w:rPr>
        <w:t>si</w:t>
      </w:r>
      <w:r w:rsidR="00110322" w:rsidRPr="00110322">
        <w:rPr>
          <w:rFonts w:ascii="Bookman Old Style" w:hAnsi="Bookman Old Style"/>
          <w:spacing w:val="-5"/>
          <w:sz w:val="24"/>
          <w:szCs w:val="24"/>
        </w:rPr>
        <w:t xml:space="preserve"> </w:t>
      </w:r>
      <w:r w:rsidR="00110322" w:rsidRPr="00110322">
        <w:rPr>
          <w:rFonts w:ascii="Bookman Old Style" w:eastAsia="Arial" w:hAnsi="Bookman Old Style" w:cs="Arial"/>
          <w:spacing w:val="1"/>
          <w:sz w:val="24"/>
          <w:szCs w:val="24"/>
        </w:rPr>
        <w:t>d</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pacing w:val="4"/>
          <w:sz w:val="24"/>
          <w:szCs w:val="24"/>
        </w:rPr>
        <w:t xml:space="preserve"> </w:t>
      </w:r>
      <w:r w:rsidR="00110322" w:rsidRPr="00110322">
        <w:rPr>
          <w:rFonts w:ascii="Bookman Old Style" w:eastAsia="Arial" w:hAnsi="Bookman Old Style" w:cs="Arial"/>
          <w:spacing w:val="-2"/>
          <w:sz w:val="24"/>
          <w:szCs w:val="24"/>
        </w:rPr>
        <w:t>K</w:t>
      </w:r>
      <w:r w:rsidR="00110322" w:rsidRPr="00110322">
        <w:rPr>
          <w:rFonts w:ascii="Bookman Old Style" w:eastAsia="Arial" w:hAnsi="Bookman Old Style" w:cs="Arial"/>
          <w:spacing w:val="1"/>
          <w:sz w:val="24"/>
          <w:szCs w:val="24"/>
        </w:rPr>
        <w:t>o</w:t>
      </w:r>
      <w:r w:rsidR="00110322" w:rsidRPr="00110322">
        <w:rPr>
          <w:rFonts w:ascii="Bookman Old Style" w:eastAsia="Arial" w:hAnsi="Bookman Old Style" w:cs="Arial"/>
          <w:spacing w:val="-1"/>
          <w:sz w:val="24"/>
          <w:szCs w:val="24"/>
        </w:rPr>
        <w:t>n</w:t>
      </w:r>
      <w:r w:rsidR="00110322" w:rsidRPr="00110322">
        <w:rPr>
          <w:rFonts w:ascii="Bookman Old Style" w:eastAsia="Arial" w:hAnsi="Bookman Old Style" w:cs="Arial"/>
          <w:sz w:val="24"/>
          <w:szCs w:val="24"/>
        </w:rPr>
        <w:t>s</w:t>
      </w:r>
      <w:r w:rsidR="00110322" w:rsidRPr="00110322">
        <w:rPr>
          <w:rFonts w:ascii="Bookman Old Style" w:eastAsia="Arial" w:hAnsi="Bookman Old Style" w:cs="Arial"/>
          <w:spacing w:val="1"/>
          <w:sz w:val="24"/>
          <w:szCs w:val="24"/>
        </w:rPr>
        <w:t>u</w:t>
      </w:r>
      <w:r w:rsidR="00110322" w:rsidRPr="00110322">
        <w:rPr>
          <w:rFonts w:ascii="Bookman Old Style" w:eastAsia="Arial" w:hAnsi="Bookman Old Style" w:cs="Arial"/>
          <w:sz w:val="24"/>
          <w:szCs w:val="24"/>
        </w:rPr>
        <w:t>l</w:t>
      </w:r>
      <w:r w:rsidR="00110322" w:rsidRPr="00110322">
        <w:rPr>
          <w:rFonts w:ascii="Bookman Old Style" w:eastAsia="Arial" w:hAnsi="Bookman Old Style" w:cs="Arial"/>
          <w:spacing w:val="1"/>
          <w:sz w:val="24"/>
          <w:szCs w:val="24"/>
        </w:rPr>
        <w:t>ta</w:t>
      </w:r>
      <w:r w:rsidR="00110322" w:rsidRPr="00110322">
        <w:rPr>
          <w:rFonts w:ascii="Bookman Old Style" w:eastAsia="Arial" w:hAnsi="Bookman Old Style" w:cs="Arial"/>
          <w:sz w:val="24"/>
          <w:szCs w:val="24"/>
        </w:rPr>
        <w:t>si</w:t>
      </w:r>
      <w:r w:rsidR="00110322" w:rsidRPr="00110322">
        <w:rPr>
          <w:rFonts w:ascii="Bookman Old Style" w:hAnsi="Bookman Old Style"/>
          <w:spacing w:val="-1"/>
          <w:sz w:val="24"/>
          <w:szCs w:val="24"/>
        </w:rPr>
        <w:t xml:space="preserve"> </w:t>
      </w:r>
      <w:r w:rsidR="00110322" w:rsidRPr="00110322">
        <w:rPr>
          <w:rFonts w:ascii="Bookman Old Style" w:eastAsia="Arial" w:hAnsi="Bookman Old Style" w:cs="Arial"/>
          <w:spacing w:val="1"/>
          <w:sz w:val="24"/>
          <w:szCs w:val="24"/>
        </w:rPr>
        <w:t>S</w:t>
      </w:r>
      <w:r w:rsidR="00110322" w:rsidRPr="00110322">
        <w:rPr>
          <w:rFonts w:ascii="Bookman Old Style" w:eastAsia="Arial" w:hAnsi="Bookman Old Style" w:cs="Arial"/>
          <w:spacing w:val="-2"/>
          <w:sz w:val="24"/>
          <w:szCs w:val="24"/>
        </w:rPr>
        <w:t>K</w:t>
      </w:r>
      <w:r w:rsidR="00110322" w:rsidRPr="00110322">
        <w:rPr>
          <w:rFonts w:ascii="Bookman Old Style" w:eastAsia="Arial" w:hAnsi="Bookman Old Style" w:cs="Arial"/>
          <w:spacing w:val="1"/>
          <w:sz w:val="24"/>
          <w:szCs w:val="24"/>
        </w:rPr>
        <w:t>P</w:t>
      </w:r>
      <w:r w:rsidR="00110322" w:rsidRPr="00110322">
        <w:rPr>
          <w:rFonts w:ascii="Bookman Old Style" w:eastAsia="Arial" w:hAnsi="Bookman Old Style" w:cs="Arial"/>
          <w:sz w:val="24"/>
          <w:szCs w:val="24"/>
        </w:rPr>
        <w:t>D</w:t>
      </w:r>
    </w:p>
    <w:p w:rsidR="00110322" w:rsidRPr="00110322" w:rsidRDefault="00110322" w:rsidP="00110322">
      <w:pPr>
        <w:spacing w:before="8" w:line="160" w:lineRule="exact"/>
        <w:rPr>
          <w:rFonts w:ascii="Bookman Old Style" w:hAnsi="Bookman Old Style"/>
          <w:sz w:val="24"/>
          <w:szCs w:val="24"/>
        </w:rPr>
      </w:pPr>
    </w:p>
    <w:p w:rsidR="00B4692D" w:rsidRDefault="00110322" w:rsidP="00110322">
      <w:pPr>
        <w:ind w:left="810"/>
        <w:rPr>
          <w:rFonts w:ascii="Bookman Old Style" w:hAnsi="Bookman Old Style"/>
          <w:spacing w:val="58"/>
          <w:sz w:val="24"/>
          <w:szCs w:val="24"/>
        </w:rPr>
      </w:pPr>
      <w:r w:rsidRPr="00110322">
        <w:rPr>
          <w:rFonts w:ascii="Bookman Old Style" w:eastAsia="Arial" w:hAnsi="Bookman Old Style" w:cs="Arial"/>
          <w:spacing w:val="1"/>
          <w:sz w:val="24"/>
          <w:szCs w:val="24"/>
        </w:rPr>
        <w:t>6.5</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38"/>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en</w:t>
      </w:r>
      <w:r w:rsidRPr="00110322">
        <w:rPr>
          <w:rFonts w:ascii="Bookman Old Style" w:eastAsia="Arial" w:hAnsi="Bookman Old Style" w:cs="Arial"/>
          <w:spacing w:val="-1"/>
          <w:sz w:val="24"/>
          <w:szCs w:val="24"/>
        </w:rPr>
        <w:t>g</w:t>
      </w:r>
      <w:r w:rsidRPr="00110322">
        <w:rPr>
          <w:rFonts w:ascii="Bookman Old Style" w:eastAsia="Arial" w:hAnsi="Bookman Old Style" w:cs="Arial"/>
          <w:spacing w:val="1"/>
          <w:sz w:val="24"/>
          <w:szCs w:val="24"/>
        </w:rPr>
        <w:t>ad</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57"/>
          <w:sz w:val="24"/>
          <w:szCs w:val="24"/>
        </w:rPr>
        <w:t xml:space="preserve"> </w:t>
      </w:r>
      <w:r w:rsidRPr="00110322">
        <w:rPr>
          <w:rFonts w:ascii="Bookman Old Style" w:eastAsia="Arial" w:hAnsi="Bookman Old Style" w:cs="Arial"/>
          <w:spacing w:val="-2"/>
          <w:sz w:val="24"/>
          <w:szCs w:val="24"/>
        </w:rPr>
        <w:t>B</w:t>
      </w:r>
      <w:r w:rsidRPr="00110322">
        <w:rPr>
          <w:rFonts w:ascii="Bookman Old Style" w:eastAsia="Arial" w:hAnsi="Bookman Old Style" w:cs="Arial"/>
          <w:spacing w:val="-1"/>
          <w:sz w:val="24"/>
          <w:szCs w:val="24"/>
        </w:rPr>
        <w:t>ar</w:t>
      </w:r>
      <w:r w:rsidRPr="00110322">
        <w:rPr>
          <w:rFonts w:ascii="Bookman Old Style" w:eastAsia="Arial" w:hAnsi="Bookman Old Style" w:cs="Arial"/>
          <w:spacing w:val="1"/>
          <w:sz w:val="24"/>
          <w:szCs w:val="24"/>
        </w:rPr>
        <w:t>an</w:t>
      </w:r>
      <w:r w:rsidRPr="00110322">
        <w:rPr>
          <w:rFonts w:ascii="Bookman Old Style" w:eastAsia="Arial" w:hAnsi="Bookman Old Style" w:cs="Arial"/>
          <w:sz w:val="24"/>
          <w:szCs w:val="24"/>
        </w:rPr>
        <w:t>g</w:t>
      </w:r>
      <w:r w:rsidRPr="00110322">
        <w:rPr>
          <w:rFonts w:ascii="Bookman Old Style" w:hAnsi="Bookman Old Style"/>
          <w:sz w:val="24"/>
          <w:szCs w:val="24"/>
        </w:rPr>
        <w:t xml:space="preserve">  </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M</w:t>
      </w:r>
      <w:r w:rsidRPr="00110322">
        <w:rPr>
          <w:rFonts w:ascii="Bookman Old Style" w:eastAsia="Arial" w:hAnsi="Bookman Old Style" w:cs="Arial"/>
          <w:sz w:val="24"/>
          <w:szCs w:val="24"/>
        </w:rPr>
        <w:t>ilik</w:t>
      </w:r>
      <w:r w:rsidRPr="00110322">
        <w:rPr>
          <w:rFonts w:ascii="Bookman Old Style" w:hAnsi="Bookman Old Style"/>
          <w:sz w:val="24"/>
          <w:szCs w:val="24"/>
        </w:rPr>
        <w:t xml:space="preserve">  </w:t>
      </w:r>
      <w:r w:rsidRPr="00110322">
        <w:rPr>
          <w:rFonts w:ascii="Bookman Old Style" w:hAnsi="Bookman Old Style"/>
          <w:spacing w:val="4"/>
          <w:sz w:val="24"/>
          <w:szCs w:val="24"/>
        </w:rPr>
        <w:t xml:space="preserve"> </w:t>
      </w:r>
      <w:r w:rsidRPr="00110322">
        <w:rPr>
          <w:rFonts w:ascii="Bookman Old Style" w:eastAsia="Arial" w:hAnsi="Bookman Old Style" w:cs="Arial"/>
          <w:sz w:val="24"/>
          <w:szCs w:val="24"/>
        </w:rPr>
        <w:t>D</w:t>
      </w:r>
      <w:r w:rsidRPr="00110322">
        <w:rPr>
          <w:rFonts w:ascii="Bookman Old Style" w:eastAsia="Arial" w:hAnsi="Bookman Old Style" w:cs="Arial"/>
          <w:spacing w:val="1"/>
          <w:sz w:val="24"/>
          <w:szCs w:val="24"/>
        </w:rPr>
        <w:t>ae</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h</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Pen</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j</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g</w:t>
      </w:r>
      <w:r w:rsidRPr="00110322">
        <w:rPr>
          <w:rFonts w:ascii="Bookman Old Style" w:hAnsi="Bookman Old Style"/>
          <w:sz w:val="24"/>
          <w:szCs w:val="24"/>
        </w:rPr>
        <w:t xml:space="preserve"> </w:t>
      </w:r>
      <w:r w:rsidRPr="00110322">
        <w:rPr>
          <w:rFonts w:ascii="Bookman Old Style" w:hAnsi="Bookman Old Style"/>
          <w:spacing w:val="59"/>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p>
    <w:p w:rsidR="00110322" w:rsidRPr="00B4692D" w:rsidRDefault="00B4692D" w:rsidP="00B4692D">
      <w:pPr>
        <w:ind w:left="810"/>
        <w:rPr>
          <w:rFonts w:ascii="Bookman Old Style" w:eastAsia="Arial" w:hAnsi="Bookman Old Style" w:cs="Arial"/>
          <w:sz w:val="24"/>
          <w:szCs w:val="24"/>
        </w:rPr>
      </w:pPr>
      <w:r>
        <w:rPr>
          <w:rFonts w:ascii="Bookman Old Style" w:eastAsia="Arial" w:hAnsi="Bookman Old Style" w:cs="Arial"/>
          <w:spacing w:val="1"/>
          <w:sz w:val="24"/>
          <w:szCs w:val="24"/>
        </w:rPr>
        <w:t xml:space="preserve">          </w:t>
      </w:r>
      <w:r w:rsidR="00110322" w:rsidRPr="00110322">
        <w:rPr>
          <w:rFonts w:ascii="Bookman Old Style" w:eastAsia="Arial" w:hAnsi="Bookman Old Style" w:cs="Arial"/>
          <w:spacing w:val="1"/>
          <w:sz w:val="24"/>
          <w:szCs w:val="24"/>
        </w:rPr>
        <w:t>Pe</w:t>
      </w:r>
      <w:r w:rsidR="00110322" w:rsidRPr="00110322">
        <w:rPr>
          <w:rFonts w:ascii="Bookman Old Style" w:eastAsia="Arial" w:hAnsi="Bookman Old Style" w:cs="Arial"/>
          <w:spacing w:val="-1"/>
          <w:sz w:val="24"/>
          <w:szCs w:val="24"/>
        </w:rPr>
        <w:t>m</w:t>
      </w:r>
      <w:r w:rsidR="00110322" w:rsidRPr="00110322">
        <w:rPr>
          <w:rFonts w:ascii="Bookman Old Style" w:eastAsia="Arial" w:hAnsi="Bookman Old Style" w:cs="Arial"/>
          <w:spacing w:val="1"/>
          <w:sz w:val="24"/>
          <w:szCs w:val="24"/>
        </w:rPr>
        <w:t>e</w:t>
      </w:r>
      <w:r w:rsidR="00110322" w:rsidRPr="00110322">
        <w:rPr>
          <w:rFonts w:ascii="Bookman Old Style" w:eastAsia="Arial" w:hAnsi="Bookman Old Style" w:cs="Arial"/>
          <w:spacing w:val="-1"/>
          <w:sz w:val="24"/>
          <w:szCs w:val="24"/>
        </w:rPr>
        <w:t>r</w:t>
      </w:r>
      <w:r w:rsidR="00110322" w:rsidRPr="00110322">
        <w:rPr>
          <w:rFonts w:ascii="Bookman Old Style" w:eastAsia="Arial" w:hAnsi="Bookman Old Style" w:cs="Arial"/>
          <w:sz w:val="24"/>
          <w:szCs w:val="24"/>
        </w:rPr>
        <w:t>i</w:t>
      </w:r>
      <w:r w:rsidR="00110322" w:rsidRPr="00110322">
        <w:rPr>
          <w:rFonts w:ascii="Bookman Old Style" w:eastAsia="Arial" w:hAnsi="Bookman Old Style" w:cs="Arial"/>
          <w:spacing w:val="1"/>
          <w:sz w:val="24"/>
          <w:szCs w:val="24"/>
        </w:rPr>
        <w:t>nt</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h</w:t>
      </w:r>
      <w:r>
        <w:rPr>
          <w:rFonts w:ascii="Bookman Old Style" w:eastAsia="Arial" w:hAnsi="Bookman Old Style" w:cs="Arial"/>
          <w:sz w:val="24"/>
          <w:szCs w:val="24"/>
        </w:rPr>
        <w:t xml:space="preserve"> Daerah dengan Sub Kegiatan sbb :</w:t>
      </w:r>
    </w:p>
    <w:p w:rsidR="00110322" w:rsidRPr="00110322" w:rsidRDefault="00B4692D" w:rsidP="00110322">
      <w:pPr>
        <w:ind w:left="1518"/>
        <w:rPr>
          <w:rFonts w:ascii="Bookman Old Style" w:eastAsia="Arial" w:hAnsi="Bookman Old Style" w:cs="Arial"/>
          <w:sz w:val="24"/>
          <w:szCs w:val="24"/>
        </w:rPr>
      </w:pPr>
      <w:r>
        <w:rPr>
          <w:rFonts w:ascii="Bookman Old Style" w:eastAsia="Arial" w:hAnsi="Bookman Old Style" w:cs="Arial"/>
          <w:spacing w:val="1"/>
          <w:sz w:val="24"/>
          <w:szCs w:val="24"/>
        </w:rPr>
        <w:t>1</w:t>
      </w:r>
      <w:r w:rsidR="00110322" w:rsidRPr="00110322">
        <w:rPr>
          <w:rFonts w:ascii="Bookman Old Style" w:eastAsia="Arial" w:hAnsi="Bookman Old Style" w:cs="Arial"/>
          <w:sz w:val="24"/>
          <w:szCs w:val="24"/>
        </w:rPr>
        <w:t>.</w:t>
      </w:r>
      <w:r w:rsidR="00110322" w:rsidRPr="00110322">
        <w:rPr>
          <w:rFonts w:ascii="Bookman Old Style" w:hAnsi="Bookman Old Style"/>
          <w:sz w:val="24"/>
          <w:szCs w:val="24"/>
        </w:rPr>
        <w:t xml:space="preserve">  </w:t>
      </w:r>
      <w:r w:rsidR="00110322" w:rsidRPr="00110322">
        <w:rPr>
          <w:rFonts w:ascii="Bookman Old Style" w:hAnsi="Bookman Old Style"/>
          <w:spacing w:val="19"/>
          <w:sz w:val="24"/>
          <w:szCs w:val="24"/>
        </w:rPr>
        <w:t xml:space="preserve"> </w:t>
      </w:r>
      <w:r w:rsidR="00110322" w:rsidRPr="00110322">
        <w:rPr>
          <w:rFonts w:ascii="Bookman Old Style" w:eastAsia="Arial" w:hAnsi="Bookman Old Style" w:cs="Arial"/>
          <w:spacing w:val="1"/>
          <w:sz w:val="24"/>
          <w:szCs w:val="24"/>
        </w:rPr>
        <w:t>Pe</w:t>
      </w:r>
      <w:r w:rsidR="00110322" w:rsidRPr="00110322">
        <w:rPr>
          <w:rFonts w:ascii="Bookman Old Style" w:eastAsia="Arial" w:hAnsi="Bookman Old Style" w:cs="Arial"/>
          <w:spacing w:val="-1"/>
          <w:sz w:val="24"/>
          <w:szCs w:val="24"/>
        </w:rPr>
        <w:t>n</w:t>
      </w:r>
      <w:r w:rsidR="00110322" w:rsidRPr="00110322">
        <w:rPr>
          <w:rFonts w:ascii="Bookman Old Style" w:eastAsia="Arial" w:hAnsi="Bookman Old Style" w:cs="Arial"/>
          <w:spacing w:val="1"/>
          <w:sz w:val="24"/>
          <w:szCs w:val="24"/>
        </w:rPr>
        <w:t>ga</w:t>
      </w:r>
      <w:r w:rsidR="00110322" w:rsidRPr="00110322">
        <w:rPr>
          <w:rFonts w:ascii="Bookman Old Style" w:eastAsia="Arial" w:hAnsi="Bookman Old Style" w:cs="Arial"/>
          <w:spacing w:val="-1"/>
          <w:sz w:val="24"/>
          <w:szCs w:val="24"/>
        </w:rPr>
        <w:t>d</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pacing w:val="-3"/>
          <w:sz w:val="24"/>
          <w:szCs w:val="24"/>
        </w:rPr>
        <w:t xml:space="preserve"> </w:t>
      </w:r>
      <w:r w:rsidR="00110322" w:rsidRPr="00110322">
        <w:rPr>
          <w:rFonts w:ascii="Bookman Old Style" w:eastAsia="Arial" w:hAnsi="Bookman Old Style" w:cs="Arial"/>
          <w:spacing w:val="1"/>
          <w:sz w:val="24"/>
          <w:szCs w:val="24"/>
        </w:rPr>
        <w:t>Pe</w:t>
      </w:r>
      <w:r w:rsidR="00110322" w:rsidRPr="00110322">
        <w:rPr>
          <w:rFonts w:ascii="Bookman Old Style" w:eastAsia="Arial" w:hAnsi="Bookman Old Style" w:cs="Arial"/>
          <w:spacing w:val="-3"/>
          <w:sz w:val="24"/>
          <w:szCs w:val="24"/>
        </w:rPr>
        <w:t>r</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l</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pacing w:val="-2"/>
          <w:sz w:val="24"/>
          <w:szCs w:val="24"/>
        </w:rPr>
        <w:t>t</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pacing w:val="1"/>
          <w:sz w:val="24"/>
          <w:szCs w:val="24"/>
        </w:rPr>
        <w:t xml:space="preserve"> </w:t>
      </w:r>
      <w:r w:rsidR="00110322" w:rsidRPr="00110322">
        <w:rPr>
          <w:rFonts w:ascii="Bookman Old Style" w:eastAsia="Arial" w:hAnsi="Bookman Old Style" w:cs="Arial"/>
          <w:spacing w:val="-1"/>
          <w:sz w:val="24"/>
          <w:szCs w:val="24"/>
        </w:rPr>
        <w:t>d</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sidR="00110322" w:rsidRPr="00110322">
        <w:rPr>
          <w:rFonts w:ascii="Bookman Old Style" w:hAnsi="Bookman Old Style"/>
          <w:spacing w:val="4"/>
          <w:sz w:val="24"/>
          <w:szCs w:val="24"/>
        </w:rPr>
        <w:t xml:space="preserve"> </w:t>
      </w:r>
      <w:r w:rsidR="00110322" w:rsidRPr="00110322">
        <w:rPr>
          <w:rFonts w:ascii="Bookman Old Style" w:eastAsia="Arial" w:hAnsi="Bookman Old Style" w:cs="Arial"/>
          <w:spacing w:val="-1"/>
          <w:sz w:val="24"/>
          <w:szCs w:val="24"/>
        </w:rPr>
        <w:t>M</w:t>
      </w:r>
      <w:r w:rsidR="00110322" w:rsidRPr="00110322">
        <w:rPr>
          <w:rFonts w:ascii="Bookman Old Style" w:eastAsia="Arial" w:hAnsi="Bookman Old Style" w:cs="Arial"/>
          <w:spacing w:val="1"/>
          <w:sz w:val="24"/>
          <w:szCs w:val="24"/>
        </w:rPr>
        <w:t>e</w:t>
      </w:r>
      <w:r w:rsidR="00110322" w:rsidRPr="00110322">
        <w:rPr>
          <w:rFonts w:ascii="Bookman Old Style" w:eastAsia="Arial" w:hAnsi="Bookman Old Style" w:cs="Arial"/>
          <w:sz w:val="24"/>
          <w:szCs w:val="24"/>
        </w:rPr>
        <w:t>s</w:t>
      </w:r>
      <w:r w:rsidR="00110322" w:rsidRPr="00110322">
        <w:rPr>
          <w:rFonts w:ascii="Bookman Old Style" w:eastAsia="Arial" w:hAnsi="Bookman Old Style" w:cs="Arial"/>
          <w:spacing w:val="-3"/>
          <w:sz w:val="24"/>
          <w:szCs w:val="24"/>
        </w:rPr>
        <w:t>i</w:t>
      </w:r>
      <w:r w:rsidR="00110322" w:rsidRPr="00110322">
        <w:rPr>
          <w:rFonts w:ascii="Bookman Old Style" w:eastAsia="Arial" w:hAnsi="Bookman Old Style" w:cs="Arial"/>
          <w:sz w:val="24"/>
          <w:szCs w:val="24"/>
        </w:rPr>
        <w:t>n</w:t>
      </w:r>
      <w:r w:rsidR="00110322" w:rsidRPr="00110322">
        <w:rPr>
          <w:rFonts w:ascii="Bookman Old Style" w:hAnsi="Bookman Old Style"/>
          <w:spacing w:val="2"/>
          <w:sz w:val="24"/>
          <w:szCs w:val="24"/>
        </w:rPr>
        <w:t xml:space="preserve"> </w:t>
      </w:r>
      <w:r w:rsidR="00110322" w:rsidRPr="00110322">
        <w:rPr>
          <w:rFonts w:ascii="Bookman Old Style" w:eastAsia="Arial" w:hAnsi="Bookman Old Style" w:cs="Arial"/>
          <w:spacing w:val="-1"/>
          <w:sz w:val="24"/>
          <w:szCs w:val="24"/>
        </w:rPr>
        <w:t>L</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i</w:t>
      </w:r>
      <w:r w:rsidR="00110322" w:rsidRPr="00110322">
        <w:rPr>
          <w:rFonts w:ascii="Bookman Old Style" w:eastAsia="Arial" w:hAnsi="Bookman Old Style" w:cs="Arial"/>
          <w:spacing w:val="1"/>
          <w:sz w:val="24"/>
          <w:szCs w:val="24"/>
        </w:rPr>
        <w:t>nn</w:t>
      </w:r>
      <w:r w:rsidR="00110322" w:rsidRPr="00110322">
        <w:rPr>
          <w:rFonts w:ascii="Bookman Old Style" w:eastAsia="Arial" w:hAnsi="Bookman Old Style" w:cs="Arial"/>
          <w:sz w:val="24"/>
          <w:szCs w:val="24"/>
        </w:rPr>
        <w:t>ya</w:t>
      </w:r>
    </w:p>
    <w:p w:rsidR="00110322" w:rsidRPr="00110322" w:rsidRDefault="00110322" w:rsidP="00110322">
      <w:pPr>
        <w:spacing w:before="8" w:line="160" w:lineRule="exact"/>
        <w:rPr>
          <w:rFonts w:ascii="Bookman Old Style" w:hAnsi="Bookman Old Style"/>
          <w:sz w:val="24"/>
          <w:szCs w:val="24"/>
        </w:rPr>
      </w:pPr>
    </w:p>
    <w:p w:rsidR="00B4692D" w:rsidRDefault="00110322" w:rsidP="00110322">
      <w:pPr>
        <w:ind w:left="810"/>
        <w:rPr>
          <w:rFonts w:ascii="Bookman Old Style" w:hAnsi="Bookman Old Style"/>
          <w:spacing w:val="15"/>
          <w:sz w:val="24"/>
          <w:szCs w:val="24"/>
        </w:rPr>
      </w:pPr>
      <w:r w:rsidRPr="00110322">
        <w:rPr>
          <w:rFonts w:ascii="Bookman Old Style" w:eastAsia="Arial" w:hAnsi="Bookman Old Style" w:cs="Arial"/>
          <w:spacing w:val="1"/>
          <w:sz w:val="24"/>
          <w:szCs w:val="24"/>
        </w:rPr>
        <w:lastRenderedPageBreak/>
        <w:t>6.7</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57"/>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31"/>
          <w:sz w:val="24"/>
          <w:szCs w:val="24"/>
        </w:rPr>
        <w:t xml:space="preserve"> </w:t>
      </w:r>
      <w:r w:rsidRPr="00110322">
        <w:rPr>
          <w:rFonts w:ascii="Bookman Old Style" w:eastAsia="Arial" w:hAnsi="Bookman Old Style" w:cs="Arial"/>
          <w:sz w:val="24"/>
          <w:szCs w:val="24"/>
        </w:rPr>
        <w:t>J</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s</w:t>
      </w:r>
      <w:r w:rsidRPr="00110322">
        <w:rPr>
          <w:rFonts w:ascii="Bookman Old Style" w:eastAsia="Arial" w:hAnsi="Bookman Old Style" w:cs="Arial"/>
          <w:sz w:val="24"/>
          <w:szCs w:val="24"/>
        </w:rPr>
        <w:t>a</w:t>
      </w:r>
      <w:r w:rsidRPr="00110322">
        <w:rPr>
          <w:rFonts w:ascii="Bookman Old Style" w:hAnsi="Bookman Old Style"/>
          <w:sz w:val="24"/>
          <w:szCs w:val="24"/>
        </w:rPr>
        <w:t xml:space="preserve"> </w:t>
      </w:r>
      <w:r w:rsidRPr="00110322">
        <w:rPr>
          <w:rFonts w:ascii="Bookman Old Style" w:hAnsi="Bookman Old Style"/>
          <w:spacing w:val="37"/>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un</w:t>
      </w:r>
      <w:r w:rsidRPr="00110322">
        <w:rPr>
          <w:rFonts w:ascii="Bookman Old Style" w:eastAsia="Arial" w:hAnsi="Bookman Old Style" w:cs="Arial"/>
          <w:sz w:val="24"/>
          <w:szCs w:val="24"/>
        </w:rPr>
        <w:t>j</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g</w:t>
      </w:r>
      <w:r w:rsidRPr="00110322">
        <w:rPr>
          <w:rFonts w:ascii="Bookman Old Style" w:hAnsi="Bookman Old Style"/>
          <w:sz w:val="24"/>
          <w:szCs w:val="24"/>
        </w:rPr>
        <w:t xml:space="preserve"> </w:t>
      </w:r>
      <w:r w:rsidRPr="00110322">
        <w:rPr>
          <w:rFonts w:ascii="Bookman Old Style" w:hAnsi="Bookman Old Style"/>
          <w:spacing w:val="33"/>
          <w:sz w:val="24"/>
          <w:szCs w:val="24"/>
        </w:rPr>
        <w:t xml:space="preserve"> </w:t>
      </w:r>
      <w:r w:rsidRPr="00110322">
        <w:rPr>
          <w:rFonts w:ascii="Bookman Old Style" w:eastAsia="Arial" w:hAnsi="Bookman Old Style" w:cs="Arial"/>
          <w:sz w:val="24"/>
          <w:szCs w:val="24"/>
        </w:rPr>
        <w:t>U</w:t>
      </w:r>
      <w:r w:rsidRPr="00110322">
        <w:rPr>
          <w:rFonts w:ascii="Bookman Old Style" w:eastAsia="Arial" w:hAnsi="Bookman Old Style" w:cs="Arial"/>
          <w:spacing w:val="-1"/>
          <w:sz w:val="24"/>
          <w:szCs w:val="24"/>
        </w:rPr>
        <w:t>r</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s</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z w:val="24"/>
          <w:szCs w:val="24"/>
        </w:rPr>
        <w:t xml:space="preserve"> </w:t>
      </w:r>
      <w:r w:rsidRPr="00110322">
        <w:rPr>
          <w:rFonts w:ascii="Bookman Old Style" w:hAnsi="Bookman Old Style"/>
          <w:spacing w:val="34"/>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nta</w:t>
      </w:r>
      <w:r w:rsidRPr="00110322">
        <w:rPr>
          <w:rFonts w:ascii="Bookman Old Style" w:eastAsia="Arial" w:hAnsi="Bookman Old Style" w:cs="Arial"/>
          <w:spacing w:val="-1"/>
          <w:sz w:val="24"/>
          <w:szCs w:val="24"/>
        </w:rPr>
        <w:t>h</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8"/>
          <w:sz w:val="24"/>
          <w:szCs w:val="24"/>
        </w:rPr>
        <w:t xml:space="preserve"> </w:t>
      </w:r>
      <w:r w:rsidRPr="00110322">
        <w:rPr>
          <w:rFonts w:ascii="Bookman Old Style" w:eastAsia="Arial" w:hAnsi="Bookman Old Style" w:cs="Arial"/>
          <w:sz w:val="24"/>
          <w:szCs w:val="24"/>
        </w:rPr>
        <w:t>D</w:t>
      </w:r>
      <w:r w:rsidRPr="00110322">
        <w:rPr>
          <w:rFonts w:ascii="Bookman Old Style" w:eastAsia="Arial" w:hAnsi="Bookman Old Style" w:cs="Arial"/>
          <w:spacing w:val="1"/>
          <w:sz w:val="24"/>
          <w:szCs w:val="24"/>
        </w:rPr>
        <w:t>ae</w:t>
      </w:r>
      <w:r w:rsidRPr="00110322">
        <w:rPr>
          <w:rFonts w:ascii="Bookman Old Style" w:eastAsia="Arial" w:hAnsi="Bookman Old Style" w:cs="Arial"/>
          <w:spacing w:val="-1"/>
          <w:sz w:val="24"/>
          <w:szCs w:val="24"/>
        </w:rPr>
        <w:t>ra</w:t>
      </w:r>
      <w:r w:rsidRPr="00110322">
        <w:rPr>
          <w:rFonts w:ascii="Bookman Old Style" w:eastAsia="Arial" w:hAnsi="Bookman Old Style" w:cs="Arial"/>
          <w:sz w:val="24"/>
          <w:szCs w:val="24"/>
        </w:rPr>
        <w:t>h</w:t>
      </w:r>
    </w:p>
    <w:p w:rsidR="00110322" w:rsidRPr="00B4692D" w:rsidRDefault="00B4692D" w:rsidP="00B4692D">
      <w:pPr>
        <w:ind w:left="810"/>
        <w:rPr>
          <w:rFonts w:ascii="Bookman Old Style" w:eastAsia="Arial" w:hAnsi="Bookman Old Style" w:cs="Arial"/>
          <w:sz w:val="24"/>
          <w:szCs w:val="24"/>
        </w:rPr>
      </w:pPr>
      <w:r>
        <w:rPr>
          <w:rFonts w:ascii="Bookman Old Style" w:eastAsia="Arial" w:hAnsi="Bookman Old Style" w:cs="Arial"/>
          <w:spacing w:val="-1"/>
          <w:sz w:val="24"/>
          <w:szCs w:val="24"/>
        </w:rPr>
        <w:t xml:space="preserve">          </w:t>
      </w:r>
      <w:r w:rsidRPr="00110322">
        <w:rPr>
          <w:rFonts w:ascii="Bookman Old Style" w:eastAsia="Arial" w:hAnsi="Bookman Old Style" w:cs="Arial"/>
          <w:spacing w:val="-1"/>
          <w:sz w:val="24"/>
          <w:szCs w:val="24"/>
        </w:rPr>
        <w:t>D</w:t>
      </w:r>
      <w:r w:rsidR="00110322" w:rsidRPr="00110322">
        <w:rPr>
          <w:rFonts w:ascii="Bookman Old Style" w:eastAsia="Arial" w:hAnsi="Bookman Old Style" w:cs="Arial"/>
          <w:spacing w:val="1"/>
          <w:sz w:val="24"/>
          <w:szCs w:val="24"/>
        </w:rPr>
        <w:t>en</w:t>
      </w:r>
      <w:r w:rsidR="00110322" w:rsidRPr="00110322">
        <w:rPr>
          <w:rFonts w:ascii="Bookman Old Style" w:eastAsia="Arial" w:hAnsi="Bookman Old Style" w:cs="Arial"/>
          <w:spacing w:val="-4"/>
          <w:sz w:val="24"/>
          <w:szCs w:val="24"/>
        </w:rPr>
        <w:t>g</w:t>
      </w:r>
      <w:r w:rsidR="00110322" w:rsidRPr="00110322">
        <w:rPr>
          <w:rFonts w:ascii="Bookman Old Style" w:eastAsia="Arial" w:hAnsi="Bookman Old Style" w:cs="Arial"/>
          <w:spacing w:val="-1"/>
          <w:sz w:val="24"/>
          <w:szCs w:val="24"/>
        </w:rPr>
        <w:t>a</w:t>
      </w:r>
      <w:r w:rsidR="00110322" w:rsidRPr="00110322">
        <w:rPr>
          <w:rFonts w:ascii="Bookman Old Style" w:eastAsia="Arial" w:hAnsi="Bookman Old Style" w:cs="Arial"/>
          <w:sz w:val="24"/>
          <w:szCs w:val="24"/>
        </w:rPr>
        <w:t>n</w:t>
      </w:r>
      <w:r>
        <w:rPr>
          <w:rFonts w:ascii="Bookman Old Style" w:eastAsia="Arial" w:hAnsi="Bookman Old Style" w:cs="Arial"/>
          <w:sz w:val="24"/>
          <w:szCs w:val="24"/>
        </w:rPr>
        <w:t xml:space="preserve"> Sub Kegiatan :</w:t>
      </w:r>
    </w:p>
    <w:p w:rsidR="00110322" w:rsidRPr="00B4692D" w:rsidRDefault="00110322" w:rsidP="00B4692D">
      <w:pPr>
        <w:ind w:left="1518"/>
        <w:rPr>
          <w:rFonts w:ascii="Bookman Old Style" w:eastAsia="Arial" w:hAnsi="Bookman Old Style" w:cs="Arial"/>
          <w:sz w:val="24"/>
          <w:szCs w:val="24"/>
        </w:rPr>
      </w:pPr>
      <w:r w:rsidRPr="00110322">
        <w:rPr>
          <w:rFonts w:ascii="Bookman Old Style" w:eastAsia="Arial" w:hAnsi="Bookman Old Style" w:cs="Arial"/>
          <w:spacing w:val="1"/>
          <w:sz w:val="24"/>
          <w:szCs w:val="24"/>
        </w:rPr>
        <w:t>1</w:t>
      </w:r>
      <w:r w:rsidRPr="00110322">
        <w:rPr>
          <w:rFonts w:ascii="Bookman Old Style" w:eastAsia="Arial" w:hAnsi="Bookman Old Style" w:cs="Arial"/>
          <w:sz w:val="24"/>
          <w:szCs w:val="24"/>
        </w:rPr>
        <w:t>.</w:t>
      </w:r>
      <w:r w:rsidRPr="00110322">
        <w:rPr>
          <w:rFonts w:ascii="Bookman Old Style" w:hAnsi="Bookman Old Style"/>
          <w:spacing w:val="7"/>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3"/>
          <w:sz w:val="24"/>
          <w:szCs w:val="24"/>
        </w:rPr>
        <w:t xml:space="preserve"> </w:t>
      </w:r>
      <w:r w:rsidRPr="00110322">
        <w:rPr>
          <w:rFonts w:ascii="Bookman Old Style" w:eastAsia="Arial" w:hAnsi="Bookman Old Style" w:cs="Arial"/>
          <w:sz w:val="24"/>
          <w:szCs w:val="24"/>
        </w:rPr>
        <w:t>J</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s</w:t>
      </w:r>
      <w:r w:rsidRPr="00110322">
        <w:rPr>
          <w:rFonts w:ascii="Bookman Old Style" w:eastAsia="Arial" w:hAnsi="Bookman Old Style" w:cs="Arial"/>
          <w:sz w:val="24"/>
          <w:szCs w:val="24"/>
        </w:rPr>
        <w:t>a</w:t>
      </w:r>
      <w:r w:rsidRPr="00110322">
        <w:rPr>
          <w:rFonts w:ascii="Bookman Old Style" w:hAnsi="Bookman Old Style"/>
          <w:spacing w:val="3"/>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o</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ik</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si,</w:t>
      </w:r>
      <w:r w:rsidRPr="00110322">
        <w:rPr>
          <w:rFonts w:ascii="Bookman Old Style" w:hAnsi="Bookman Old Style"/>
          <w:spacing w:val="-2"/>
          <w:sz w:val="24"/>
          <w:szCs w:val="24"/>
        </w:rPr>
        <w:t xml:space="preserve"> </w:t>
      </w:r>
      <w:r w:rsidRPr="00110322">
        <w:rPr>
          <w:rFonts w:ascii="Bookman Old Style" w:eastAsia="Arial" w:hAnsi="Bookman Old Style" w:cs="Arial"/>
          <w:spacing w:val="-2"/>
          <w:sz w:val="24"/>
          <w:szCs w:val="24"/>
        </w:rPr>
        <w:t>S</w:t>
      </w:r>
      <w:r w:rsidRPr="00110322">
        <w:rPr>
          <w:rFonts w:ascii="Bookman Old Style" w:eastAsia="Arial" w:hAnsi="Bookman Old Style" w:cs="Arial"/>
          <w:spacing w:val="-1"/>
          <w:sz w:val="24"/>
          <w:szCs w:val="24"/>
        </w:rPr>
        <w:t>u</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be</w:t>
      </w:r>
      <w:r w:rsidRPr="00110322">
        <w:rPr>
          <w:rFonts w:ascii="Bookman Old Style" w:eastAsia="Arial" w:hAnsi="Bookman Old Style" w:cs="Arial"/>
          <w:sz w:val="24"/>
          <w:szCs w:val="24"/>
        </w:rPr>
        <w:t>r</w:t>
      </w:r>
      <w:r w:rsidRPr="00110322">
        <w:rPr>
          <w:rFonts w:ascii="Bookman Old Style" w:hAnsi="Bookman Old Style"/>
          <w:sz w:val="24"/>
          <w:szCs w:val="24"/>
        </w:rPr>
        <w:t xml:space="preserve"> </w:t>
      </w:r>
      <w:r w:rsidRPr="00110322">
        <w:rPr>
          <w:rFonts w:ascii="Bookman Old Style" w:eastAsia="Arial" w:hAnsi="Bookman Old Style" w:cs="Arial"/>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ya</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ir</w:t>
      </w:r>
      <w:r w:rsidRPr="00110322">
        <w:rPr>
          <w:rFonts w:ascii="Bookman Old Style" w:hAnsi="Bookman Old Style"/>
          <w:spacing w:val="6"/>
          <w:sz w:val="24"/>
          <w:szCs w:val="24"/>
        </w:rPr>
        <w:t xml:space="preserve"> </w:t>
      </w:r>
      <w:r w:rsidRPr="00110322">
        <w:rPr>
          <w:rFonts w:ascii="Bookman Old Style" w:eastAsia="Arial" w:hAnsi="Bookman Old Style" w:cs="Arial"/>
          <w:spacing w:val="1"/>
          <w:sz w:val="24"/>
          <w:szCs w:val="24"/>
        </w:rPr>
        <w:t>d</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4"/>
          <w:sz w:val="24"/>
          <w:szCs w:val="24"/>
        </w:rPr>
        <w:t xml:space="preserve"> </w:t>
      </w:r>
      <w:r w:rsidRPr="00110322">
        <w:rPr>
          <w:rFonts w:ascii="Bookman Old Style" w:eastAsia="Arial" w:hAnsi="Bookman Old Style" w:cs="Arial"/>
          <w:spacing w:val="1"/>
          <w:sz w:val="24"/>
          <w:szCs w:val="24"/>
        </w:rPr>
        <w:t>L</w:t>
      </w:r>
      <w:r w:rsidRPr="00110322">
        <w:rPr>
          <w:rFonts w:ascii="Bookman Old Style" w:eastAsia="Arial" w:hAnsi="Bookman Old Style" w:cs="Arial"/>
          <w:sz w:val="24"/>
          <w:szCs w:val="24"/>
        </w:rPr>
        <w:t>is</w:t>
      </w:r>
      <w:r w:rsidRPr="00110322">
        <w:rPr>
          <w:rFonts w:ascii="Bookman Old Style" w:eastAsia="Arial" w:hAnsi="Bookman Old Style" w:cs="Arial"/>
          <w:spacing w:val="1"/>
          <w:sz w:val="24"/>
          <w:szCs w:val="24"/>
        </w:rPr>
        <w:t>t</w:t>
      </w:r>
      <w:r w:rsidRPr="00110322">
        <w:rPr>
          <w:rFonts w:ascii="Bookman Old Style" w:eastAsia="Arial" w:hAnsi="Bookman Old Style" w:cs="Arial"/>
          <w:spacing w:val="-1"/>
          <w:sz w:val="24"/>
          <w:szCs w:val="24"/>
        </w:rPr>
        <w:t>r</w:t>
      </w:r>
      <w:r w:rsidRPr="00110322">
        <w:rPr>
          <w:rFonts w:ascii="Bookman Old Style" w:eastAsia="Arial" w:hAnsi="Bookman Old Style" w:cs="Arial"/>
          <w:sz w:val="24"/>
          <w:szCs w:val="24"/>
        </w:rPr>
        <w:t>ik</w:t>
      </w:r>
    </w:p>
    <w:p w:rsidR="00110322" w:rsidRPr="00110322" w:rsidRDefault="00110322" w:rsidP="00110322">
      <w:pPr>
        <w:ind w:left="1518"/>
        <w:rPr>
          <w:rFonts w:ascii="Bookman Old Style" w:eastAsia="Arial" w:hAnsi="Bookman Old Style" w:cs="Arial"/>
          <w:sz w:val="24"/>
          <w:szCs w:val="24"/>
        </w:rPr>
      </w:pPr>
      <w:r w:rsidRPr="00110322">
        <w:rPr>
          <w:rFonts w:ascii="Bookman Old Style" w:eastAsia="Arial" w:hAnsi="Bookman Old Style" w:cs="Arial"/>
          <w:spacing w:val="1"/>
          <w:sz w:val="24"/>
          <w:szCs w:val="24"/>
        </w:rPr>
        <w:t>2</w:t>
      </w:r>
      <w:r w:rsidRPr="00110322">
        <w:rPr>
          <w:rFonts w:ascii="Bookman Old Style" w:eastAsia="Arial" w:hAnsi="Bookman Old Style" w:cs="Arial"/>
          <w:sz w:val="24"/>
          <w:szCs w:val="24"/>
        </w:rPr>
        <w:t>.</w:t>
      </w:r>
      <w:r w:rsidRPr="00110322">
        <w:rPr>
          <w:rFonts w:ascii="Bookman Old Style" w:hAnsi="Bookman Old Style"/>
          <w:spacing w:val="7"/>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1"/>
          <w:sz w:val="24"/>
          <w:szCs w:val="24"/>
        </w:rPr>
        <w:t>d</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3"/>
          <w:sz w:val="24"/>
          <w:szCs w:val="24"/>
        </w:rPr>
        <w:t xml:space="preserve"> </w:t>
      </w:r>
      <w:r w:rsidRPr="00110322">
        <w:rPr>
          <w:rFonts w:ascii="Bookman Old Style" w:eastAsia="Arial" w:hAnsi="Bookman Old Style" w:cs="Arial"/>
          <w:sz w:val="24"/>
          <w:szCs w:val="24"/>
        </w:rPr>
        <w:t>J</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2"/>
          <w:sz w:val="24"/>
          <w:szCs w:val="24"/>
        </w:rPr>
        <w:t>s</w:t>
      </w:r>
      <w:r w:rsidRPr="00110322">
        <w:rPr>
          <w:rFonts w:ascii="Bookman Old Style" w:eastAsia="Arial" w:hAnsi="Bookman Old Style" w:cs="Arial"/>
          <w:sz w:val="24"/>
          <w:szCs w:val="24"/>
        </w:rPr>
        <w:t>a</w:t>
      </w:r>
      <w:r w:rsidRPr="00110322">
        <w:rPr>
          <w:rFonts w:ascii="Bookman Old Style" w:hAnsi="Bookman Old Style"/>
          <w:spacing w:val="3"/>
          <w:sz w:val="24"/>
          <w:szCs w:val="24"/>
        </w:rPr>
        <w:t xml:space="preserve"> </w:t>
      </w:r>
      <w:r w:rsidRPr="00110322">
        <w:rPr>
          <w:rFonts w:ascii="Bookman Old Style" w:eastAsia="Arial" w:hAnsi="Bookman Old Style" w:cs="Arial"/>
          <w:spacing w:val="-2"/>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y</w:t>
      </w:r>
      <w:r w:rsidRPr="00110322">
        <w:rPr>
          <w:rFonts w:ascii="Bookman Old Style" w:eastAsia="Arial" w:hAnsi="Bookman Old Style" w:cs="Arial"/>
          <w:spacing w:val="1"/>
          <w:sz w:val="24"/>
          <w:szCs w:val="24"/>
        </w:rPr>
        <w:t>a</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pacing w:val="-3"/>
          <w:sz w:val="24"/>
          <w:szCs w:val="24"/>
        </w:rPr>
        <w:t>U</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u</w:t>
      </w:r>
      <w:r w:rsidRPr="00110322">
        <w:rPr>
          <w:rFonts w:ascii="Bookman Old Style" w:eastAsia="Arial" w:hAnsi="Bookman Old Style" w:cs="Arial"/>
          <w:sz w:val="24"/>
          <w:szCs w:val="24"/>
        </w:rPr>
        <w:t>m</w:t>
      </w:r>
      <w:r w:rsidRPr="00110322">
        <w:rPr>
          <w:rFonts w:ascii="Bookman Old Style" w:hAnsi="Bookman Old Style"/>
          <w:spacing w:val="2"/>
          <w:sz w:val="24"/>
          <w:szCs w:val="24"/>
        </w:rPr>
        <w:t xml:space="preserve"> </w:t>
      </w:r>
      <w:r w:rsidRPr="00110322">
        <w:rPr>
          <w:rFonts w:ascii="Bookman Old Style" w:eastAsia="Arial" w:hAnsi="Bookman Old Style" w:cs="Arial"/>
          <w:spacing w:val="-2"/>
          <w:sz w:val="24"/>
          <w:szCs w:val="24"/>
        </w:rPr>
        <w:t>K</w:t>
      </w:r>
      <w:r w:rsidRPr="00110322">
        <w:rPr>
          <w:rFonts w:ascii="Bookman Old Style" w:eastAsia="Arial" w:hAnsi="Bookman Old Style" w:cs="Arial"/>
          <w:spacing w:val="1"/>
          <w:sz w:val="24"/>
          <w:szCs w:val="24"/>
        </w:rPr>
        <w:t>an</w:t>
      </w:r>
      <w:r w:rsidRPr="00110322">
        <w:rPr>
          <w:rFonts w:ascii="Bookman Old Style" w:eastAsia="Arial" w:hAnsi="Bookman Old Style" w:cs="Arial"/>
          <w:spacing w:val="-2"/>
          <w:sz w:val="24"/>
          <w:szCs w:val="24"/>
        </w:rPr>
        <w:t>t</w:t>
      </w:r>
      <w:r w:rsidRPr="00110322">
        <w:rPr>
          <w:rFonts w:ascii="Bookman Old Style" w:eastAsia="Arial" w:hAnsi="Bookman Old Style" w:cs="Arial"/>
          <w:spacing w:val="-1"/>
          <w:sz w:val="24"/>
          <w:szCs w:val="24"/>
        </w:rPr>
        <w:t>o</w:t>
      </w:r>
      <w:r w:rsidRPr="00110322">
        <w:rPr>
          <w:rFonts w:ascii="Bookman Old Style" w:eastAsia="Arial" w:hAnsi="Bookman Old Style" w:cs="Arial"/>
          <w:sz w:val="24"/>
          <w:szCs w:val="24"/>
        </w:rPr>
        <w:t>r</w:t>
      </w:r>
    </w:p>
    <w:p w:rsidR="00110322" w:rsidRPr="00110322" w:rsidRDefault="00110322" w:rsidP="00110322">
      <w:pPr>
        <w:spacing w:before="8" w:line="160" w:lineRule="exact"/>
        <w:rPr>
          <w:rFonts w:ascii="Bookman Old Style" w:hAnsi="Bookman Old Style"/>
          <w:sz w:val="24"/>
          <w:szCs w:val="24"/>
        </w:rPr>
      </w:pPr>
    </w:p>
    <w:p w:rsidR="00B4692D" w:rsidRDefault="00110322" w:rsidP="00110322">
      <w:pPr>
        <w:ind w:left="808"/>
        <w:rPr>
          <w:rFonts w:ascii="Bookman Old Style" w:hAnsi="Bookman Old Style"/>
          <w:i/>
          <w:spacing w:val="43"/>
          <w:sz w:val="24"/>
          <w:szCs w:val="24"/>
        </w:rPr>
      </w:pPr>
      <w:r w:rsidRPr="00110322">
        <w:rPr>
          <w:rFonts w:ascii="Bookman Old Style" w:eastAsia="Arial" w:hAnsi="Bookman Old Style" w:cs="Arial"/>
          <w:spacing w:val="1"/>
          <w:sz w:val="24"/>
          <w:szCs w:val="24"/>
        </w:rPr>
        <w:t>6.8</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38"/>
          <w:sz w:val="24"/>
          <w:szCs w:val="24"/>
        </w:rPr>
        <w:t xml:space="preserve"> </w:t>
      </w:r>
      <w:r w:rsidRPr="00110322">
        <w:rPr>
          <w:rFonts w:ascii="Bookman Old Style" w:eastAsia="Arial" w:hAnsi="Bookman Old Style" w:cs="Arial"/>
          <w:i/>
          <w:spacing w:val="-2"/>
          <w:sz w:val="24"/>
          <w:szCs w:val="24"/>
        </w:rPr>
        <w:t>P</w:t>
      </w:r>
      <w:r w:rsidRPr="00110322">
        <w:rPr>
          <w:rFonts w:ascii="Bookman Old Style" w:eastAsia="Arial" w:hAnsi="Bookman Old Style" w:cs="Arial"/>
          <w:i/>
          <w:spacing w:val="1"/>
          <w:sz w:val="24"/>
          <w:szCs w:val="24"/>
        </w:rPr>
        <w:t>e</w:t>
      </w:r>
      <w:r w:rsidRPr="00110322">
        <w:rPr>
          <w:rFonts w:ascii="Bookman Old Style" w:eastAsia="Arial" w:hAnsi="Bookman Old Style" w:cs="Arial"/>
          <w:i/>
          <w:spacing w:val="-1"/>
          <w:sz w:val="24"/>
          <w:szCs w:val="24"/>
        </w:rPr>
        <w:t>m</w:t>
      </w:r>
      <w:r w:rsidRPr="00110322">
        <w:rPr>
          <w:rFonts w:ascii="Bookman Old Style" w:eastAsia="Arial" w:hAnsi="Bookman Old Style" w:cs="Arial"/>
          <w:i/>
          <w:spacing w:val="1"/>
          <w:sz w:val="24"/>
          <w:szCs w:val="24"/>
        </w:rPr>
        <w:t>e</w:t>
      </w:r>
      <w:r w:rsidRPr="00110322">
        <w:rPr>
          <w:rFonts w:ascii="Bookman Old Style" w:eastAsia="Arial" w:hAnsi="Bookman Old Style" w:cs="Arial"/>
          <w:i/>
          <w:sz w:val="24"/>
          <w:szCs w:val="24"/>
        </w:rPr>
        <w:t>li</w:t>
      </w:r>
      <w:r w:rsidRPr="00110322">
        <w:rPr>
          <w:rFonts w:ascii="Bookman Old Style" w:eastAsia="Arial" w:hAnsi="Bookman Old Style" w:cs="Arial"/>
          <w:i/>
          <w:spacing w:val="1"/>
          <w:sz w:val="24"/>
          <w:szCs w:val="24"/>
        </w:rPr>
        <w:t>ha</w:t>
      </w:r>
      <w:r w:rsidRPr="00110322">
        <w:rPr>
          <w:rFonts w:ascii="Bookman Old Style" w:eastAsia="Arial" w:hAnsi="Bookman Old Style" w:cs="Arial"/>
          <w:i/>
          <w:spacing w:val="-1"/>
          <w:sz w:val="24"/>
          <w:szCs w:val="24"/>
        </w:rPr>
        <w:t>ra</w:t>
      </w:r>
      <w:r w:rsidRPr="00110322">
        <w:rPr>
          <w:rFonts w:ascii="Bookman Old Style" w:eastAsia="Arial" w:hAnsi="Bookman Old Style" w:cs="Arial"/>
          <w:i/>
          <w:spacing w:val="1"/>
          <w:sz w:val="24"/>
          <w:szCs w:val="24"/>
        </w:rPr>
        <w:t>a</w:t>
      </w:r>
      <w:r w:rsidRPr="00110322">
        <w:rPr>
          <w:rFonts w:ascii="Bookman Old Style" w:eastAsia="Arial" w:hAnsi="Bookman Old Style" w:cs="Arial"/>
          <w:i/>
          <w:sz w:val="24"/>
          <w:szCs w:val="24"/>
        </w:rPr>
        <w:t>n</w:t>
      </w:r>
      <w:r w:rsidRPr="00110322">
        <w:rPr>
          <w:rFonts w:ascii="Bookman Old Style" w:hAnsi="Bookman Old Style"/>
          <w:i/>
          <w:spacing w:val="39"/>
          <w:sz w:val="24"/>
          <w:szCs w:val="24"/>
        </w:rPr>
        <w:t xml:space="preserve"> </w:t>
      </w:r>
      <w:r w:rsidRPr="00110322">
        <w:rPr>
          <w:rFonts w:ascii="Bookman Old Style" w:eastAsia="Arial" w:hAnsi="Bookman Old Style" w:cs="Arial"/>
          <w:i/>
          <w:spacing w:val="-2"/>
          <w:sz w:val="24"/>
          <w:szCs w:val="24"/>
        </w:rPr>
        <w:t>B</w:t>
      </w:r>
      <w:r w:rsidRPr="00110322">
        <w:rPr>
          <w:rFonts w:ascii="Bookman Old Style" w:eastAsia="Arial" w:hAnsi="Bookman Old Style" w:cs="Arial"/>
          <w:i/>
          <w:spacing w:val="1"/>
          <w:sz w:val="24"/>
          <w:szCs w:val="24"/>
        </w:rPr>
        <w:t>a</w:t>
      </w:r>
      <w:r w:rsidRPr="00110322">
        <w:rPr>
          <w:rFonts w:ascii="Bookman Old Style" w:eastAsia="Arial" w:hAnsi="Bookman Old Style" w:cs="Arial"/>
          <w:i/>
          <w:spacing w:val="-1"/>
          <w:sz w:val="24"/>
          <w:szCs w:val="24"/>
        </w:rPr>
        <w:t>r</w:t>
      </w:r>
      <w:r w:rsidRPr="00110322">
        <w:rPr>
          <w:rFonts w:ascii="Bookman Old Style" w:eastAsia="Arial" w:hAnsi="Bookman Old Style" w:cs="Arial"/>
          <w:i/>
          <w:spacing w:val="1"/>
          <w:sz w:val="24"/>
          <w:szCs w:val="24"/>
        </w:rPr>
        <w:t>an</w:t>
      </w:r>
      <w:r w:rsidRPr="00110322">
        <w:rPr>
          <w:rFonts w:ascii="Bookman Old Style" w:eastAsia="Arial" w:hAnsi="Bookman Old Style" w:cs="Arial"/>
          <w:i/>
          <w:sz w:val="24"/>
          <w:szCs w:val="24"/>
        </w:rPr>
        <w:t>g</w:t>
      </w:r>
      <w:r w:rsidRPr="00110322">
        <w:rPr>
          <w:rFonts w:ascii="Bookman Old Style" w:hAnsi="Bookman Old Style"/>
          <w:i/>
          <w:spacing w:val="45"/>
          <w:sz w:val="24"/>
          <w:szCs w:val="24"/>
        </w:rPr>
        <w:t xml:space="preserve"> </w:t>
      </w:r>
      <w:r w:rsidRPr="00110322">
        <w:rPr>
          <w:rFonts w:ascii="Bookman Old Style" w:eastAsia="Arial" w:hAnsi="Bookman Old Style" w:cs="Arial"/>
          <w:i/>
          <w:spacing w:val="-1"/>
          <w:sz w:val="24"/>
          <w:szCs w:val="24"/>
        </w:rPr>
        <w:t>M</w:t>
      </w:r>
      <w:r w:rsidRPr="00110322">
        <w:rPr>
          <w:rFonts w:ascii="Bookman Old Style" w:eastAsia="Arial" w:hAnsi="Bookman Old Style" w:cs="Arial"/>
          <w:i/>
          <w:sz w:val="24"/>
          <w:szCs w:val="24"/>
        </w:rPr>
        <w:t>ilik</w:t>
      </w:r>
      <w:r w:rsidRPr="00110322">
        <w:rPr>
          <w:rFonts w:ascii="Bookman Old Style" w:hAnsi="Bookman Old Style"/>
          <w:i/>
          <w:spacing w:val="47"/>
          <w:sz w:val="24"/>
          <w:szCs w:val="24"/>
        </w:rPr>
        <w:t xml:space="preserve"> </w:t>
      </w:r>
      <w:r w:rsidRPr="00110322">
        <w:rPr>
          <w:rFonts w:ascii="Bookman Old Style" w:eastAsia="Arial" w:hAnsi="Bookman Old Style" w:cs="Arial"/>
          <w:i/>
          <w:sz w:val="24"/>
          <w:szCs w:val="24"/>
        </w:rPr>
        <w:t>D</w:t>
      </w:r>
      <w:r w:rsidRPr="00110322">
        <w:rPr>
          <w:rFonts w:ascii="Bookman Old Style" w:eastAsia="Arial" w:hAnsi="Bookman Old Style" w:cs="Arial"/>
          <w:i/>
          <w:spacing w:val="1"/>
          <w:sz w:val="24"/>
          <w:szCs w:val="24"/>
        </w:rPr>
        <w:t>ae</w:t>
      </w:r>
      <w:r w:rsidRPr="00110322">
        <w:rPr>
          <w:rFonts w:ascii="Bookman Old Style" w:eastAsia="Arial" w:hAnsi="Bookman Old Style" w:cs="Arial"/>
          <w:i/>
          <w:spacing w:val="-1"/>
          <w:sz w:val="24"/>
          <w:szCs w:val="24"/>
        </w:rPr>
        <w:t>r</w:t>
      </w:r>
      <w:r w:rsidRPr="00110322">
        <w:rPr>
          <w:rFonts w:ascii="Bookman Old Style" w:eastAsia="Arial" w:hAnsi="Bookman Old Style" w:cs="Arial"/>
          <w:i/>
          <w:spacing w:val="1"/>
          <w:sz w:val="24"/>
          <w:szCs w:val="24"/>
        </w:rPr>
        <w:t>a</w:t>
      </w:r>
      <w:r w:rsidRPr="00110322">
        <w:rPr>
          <w:rFonts w:ascii="Bookman Old Style" w:eastAsia="Arial" w:hAnsi="Bookman Old Style" w:cs="Arial"/>
          <w:i/>
          <w:sz w:val="24"/>
          <w:szCs w:val="24"/>
        </w:rPr>
        <w:t>h</w:t>
      </w:r>
      <w:r w:rsidRPr="00110322">
        <w:rPr>
          <w:rFonts w:ascii="Bookman Old Style" w:hAnsi="Bookman Old Style"/>
          <w:i/>
          <w:spacing w:val="41"/>
          <w:sz w:val="24"/>
          <w:szCs w:val="24"/>
        </w:rPr>
        <w:t xml:space="preserve"> </w:t>
      </w:r>
      <w:r w:rsidRPr="00110322">
        <w:rPr>
          <w:rFonts w:ascii="Bookman Old Style" w:eastAsia="Arial" w:hAnsi="Bookman Old Style" w:cs="Arial"/>
          <w:i/>
          <w:spacing w:val="-2"/>
          <w:sz w:val="24"/>
          <w:szCs w:val="24"/>
        </w:rPr>
        <w:t>P</w:t>
      </w:r>
      <w:r w:rsidRPr="00110322">
        <w:rPr>
          <w:rFonts w:ascii="Bookman Old Style" w:eastAsia="Arial" w:hAnsi="Bookman Old Style" w:cs="Arial"/>
          <w:i/>
          <w:spacing w:val="1"/>
          <w:sz w:val="24"/>
          <w:szCs w:val="24"/>
        </w:rPr>
        <w:t>en</w:t>
      </w:r>
      <w:r w:rsidRPr="00110322">
        <w:rPr>
          <w:rFonts w:ascii="Bookman Old Style" w:eastAsia="Arial" w:hAnsi="Bookman Old Style" w:cs="Arial"/>
          <w:i/>
          <w:spacing w:val="-1"/>
          <w:sz w:val="24"/>
          <w:szCs w:val="24"/>
        </w:rPr>
        <w:t>u</w:t>
      </w:r>
      <w:r w:rsidRPr="00110322">
        <w:rPr>
          <w:rFonts w:ascii="Bookman Old Style" w:eastAsia="Arial" w:hAnsi="Bookman Old Style" w:cs="Arial"/>
          <w:i/>
          <w:spacing w:val="1"/>
          <w:sz w:val="24"/>
          <w:szCs w:val="24"/>
        </w:rPr>
        <w:t>n</w:t>
      </w:r>
      <w:r w:rsidRPr="00110322">
        <w:rPr>
          <w:rFonts w:ascii="Bookman Old Style" w:eastAsia="Arial" w:hAnsi="Bookman Old Style" w:cs="Arial"/>
          <w:i/>
          <w:sz w:val="24"/>
          <w:szCs w:val="24"/>
        </w:rPr>
        <w:t>j</w:t>
      </w:r>
      <w:r w:rsidRPr="00110322">
        <w:rPr>
          <w:rFonts w:ascii="Bookman Old Style" w:eastAsia="Arial" w:hAnsi="Bookman Old Style" w:cs="Arial"/>
          <w:i/>
          <w:spacing w:val="1"/>
          <w:sz w:val="24"/>
          <w:szCs w:val="24"/>
        </w:rPr>
        <w:t>an</w:t>
      </w:r>
      <w:r w:rsidRPr="00110322">
        <w:rPr>
          <w:rFonts w:ascii="Bookman Old Style" w:eastAsia="Arial" w:hAnsi="Bookman Old Style" w:cs="Arial"/>
          <w:i/>
          <w:sz w:val="24"/>
          <w:szCs w:val="24"/>
        </w:rPr>
        <w:t>g</w:t>
      </w:r>
      <w:r w:rsidRPr="00110322">
        <w:rPr>
          <w:rFonts w:ascii="Bookman Old Style" w:hAnsi="Bookman Old Style"/>
          <w:i/>
          <w:spacing w:val="42"/>
          <w:sz w:val="24"/>
          <w:szCs w:val="24"/>
        </w:rPr>
        <w:t xml:space="preserve"> </w:t>
      </w:r>
      <w:r w:rsidRPr="00110322">
        <w:rPr>
          <w:rFonts w:ascii="Bookman Old Style" w:eastAsia="Arial" w:hAnsi="Bookman Old Style" w:cs="Arial"/>
          <w:i/>
          <w:sz w:val="24"/>
          <w:szCs w:val="24"/>
        </w:rPr>
        <w:t>U</w:t>
      </w:r>
      <w:r w:rsidRPr="00110322">
        <w:rPr>
          <w:rFonts w:ascii="Bookman Old Style" w:eastAsia="Arial" w:hAnsi="Bookman Old Style" w:cs="Arial"/>
          <w:i/>
          <w:spacing w:val="-1"/>
          <w:sz w:val="24"/>
          <w:szCs w:val="24"/>
        </w:rPr>
        <w:t>r</w:t>
      </w:r>
      <w:r w:rsidRPr="00110322">
        <w:rPr>
          <w:rFonts w:ascii="Bookman Old Style" w:eastAsia="Arial" w:hAnsi="Bookman Old Style" w:cs="Arial"/>
          <w:i/>
          <w:spacing w:val="1"/>
          <w:sz w:val="24"/>
          <w:szCs w:val="24"/>
        </w:rPr>
        <w:t>u</w:t>
      </w:r>
      <w:r w:rsidRPr="00110322">
        <w:rPr>
          <w:rFonts w:ascii="Bookman Old Style" w:eastAsia="Arial" w:hAnsi="Bookman Old Style" w:cs="Arial"/>
          <w:i/>
          <w:spacing w:val="-2"/>
          <w:sz w:val="24"/>
          <w:szCs w:val="24"/>
        </w:rPr>
        <w:t>s</w:t>
      </w:r>
      <w:r w:rsidRPr="00110322">
        <w:rPr>
          <w:rFonts w:ascii="Bookman Old Style" w:eastAsia="Arial" w:hAnsi="Bookman Old Style" w:cs="Arial"/>
          <w:i/>
          <w:spacing w:val="1"/>
          <w:sz w:val="24"/>
          <w:szCs w:val="24"/>
        </w:rPr>
        <w:t>a</w:t>
      </w:r>
      <w:r w:rsidRPr="00110322">
        <w:rPr>
          <w:rFonts w:ascii="Bookman Old Style" w:eastAsia="Arial" w:hAnsi="Bookman Old Style" w:cs="Arial"/>
          <w:i/>
          <w:sz w:val="24"/>
          <w:szCs w:val="24"/>
        </w:rPr>
        <w:t>n</w:t>
      </w:r>
    </w:p>
    <w:p w:rsidR="00110322" w:rsidRPr="00B4692D" w:rsidRDefault="00B4692D" w:rsidP="00B4692D">
      <w:pPr>
        <w:ind w:left="808"/>
        <w:rPr>
          <w:rFonts w:ascii="Bookman Old Style" w:eastAsia="Arial" w:hAnsi="Bookman Old Style" w:cs="Arial"/>
          <w:sz w:val="24"/>
          <w:szCs w:val="24"/>
        </w:rPr>
      </w:pPr>
      <w:r>
        <w:rPr>
          <w:rFonts w:ascii="Bookman Old Style" w:eastAsia="Arial" w:hAnsi="Bookman Old Style" w:cs="Arial"/>
          <w:spacing w:val="1"/>
          <w:sz w:val="24"/>
          <w:szCs w:val="24"/>
        </w:rPr>
        <w:t xml:space="preserve">        </w:t>
      </w:r>
      <w:r w:rsidR="00110322" w:rsidRPr="00110322">
        <w:rPr>
          <w:rFonts w:ascii="Bookman Old Style" w:eastAsia="Arial" w:hAnsi="Bookman Old Style" w:cs="Arial"/>
          <w:i/>
          <w:spacing w:val="-2"/>
          <w:sz w:val="24"/>
          <w:szCs w:val="24"/>
        </w:rPr>
        <w:t>P</w:t>
      </w:r>
      <w:r w:rsidR="00110322" w:rsidRPr="00110322">
        <w:rPr>
          <w:rFonts w:ascii="Bookman Old Style" w:eastAsia="Arial" w:hAnsi="Bookman Old Style" w:cs="Arial"/>
          <w:i/>
          <w:spacing w:val="-1"/>
          <w:sz w:val="24"/>
          <w:szCs w:val="24"/>
        </w:rPr>
        <w:t>em</w:t>
      </w:r>
      <w:r w:rsidR="00110322" w:rsidRPr="00110322">
        <w:rPr>
          <w:rFonts w:ascii="Bookman Old Style" w:eastAsia="Arial" w:hAnsi="Bookman Old Style" w:cs="Arial"/>
          <w:i/>
          <w:spacing w:val="1"/>
          <w:sz w:val="24"/>
          <w:szCs w:val="24"/>
        </w:rPr>
        <w:t>e</w:t>
      </w:r>
      <w:r w:rsidR="00110322" w:rsidRPr="00110322">
        <w:rPr>
          <w:rFonts w:ascii="Bookman Old Style" w:eastAsia="Arial" w:hAnsi="Bookman Old Style" w:cs="Arial"/>
          <w:i/>
          <w:spacing w:val="-1"/>
          <w:sz w:val="24"/>
          <w:szCs w:val="24"/>
        </w:rPr>
        <w:t>r</w:t>
      </w:r>
      <w:r w:rsidR="00110322" w:rsidRPr="00110322">
        <w:rPr>
          <w:rFonts w:ascii="Bookman Old Style" w:eastAsia="Arial" w:hAnsi="Bookman Old Style" w:cs="Arial"/>
          <w:i/>
          <w:sz w:val="24"/>
          <w:szCs w:val="24"/>
        </w:rPr>
        <w:t>i</w:t>
      </w:r>
      <w:r w:rsidR="00110322" w:rsidRPr="00110322">
        <w:rPr>
          <w:rFonts w:ascii="Bookman Old Style" w:eastAsia="Arial" w:hAnsi="Bookman Old Style" w:cs="Arial"/>
          <w:i/>
          <w:spacing w:val="1"/>
          <w:sz w:val="24"/>
          <w:szCs w:val="24"/>
        </w:rPr>
        <w:t>ntah</w:t>
      </w:r>
      <w:r w:rsidR="00110322" w:rsidRPr="00110322">
        <w:rPr>
          <w:rFonts w:ascii="Bookman Old Style" w:eastAsia="Arial" w:hAnsi="Bookman Old Style" w:cs="Arial"/>
          <w:i/>
          <w:spacing w:val="-1"/>
          <w:sz w:val="24"/>
          <w:szCs w:val="24"/>
        </w:rPr>
        <w:t>a</w:t>
      </w:r>
      <w:r w:rsidR="00110322" w:rsidRPr="00110322">
        <w:rPr>
          <w:rFonts w:ascii="Bookman Old Style" w:eastAsia="Arial" w:hAnsi="Bookman Old Style" w:cs="Arial"/>
          <w:i/>
          <w:sz w:val="24"/>
          <w:szCs w:val="24"/>
        </w:rPr>
        <w:t>n</w:t>
      </w:r>
      <w:r>
        <w:rPr>
          <w:rFonts w:ascii="Bookman Old Style" w:eastAsia="Arial" w:hAnsi="Bookman Old Style" w:cs="Arial"/>
          <w:i/>
          <w:sz w:val="24"/>
          <w:szCs w:val="24"/>
        </w:rPr>
        <w:t xml:space="preserve"> Daerah.</w:t>
      </w:r>
    </w:p>
    <w:p w:rsidR="00110322" w:rsidRPr="00024319" w:rsidRDefault="00110322" w:rsidP="00024319">
      <w:pPr>
        <w:pStyle w:val="ListParagraph"/>
        <w:numPr>
          <w:ilvl w:val="2"/>
          <w:numId w:val="39"/>
        </w:numPr>
        <w:rPr>
          <w:rFonts w:ascii="Bookman Old Style" w:hAnsi="Bookman Old Style"/>
          <w:spacing w:val="7"/>
          <w:sz w:val="24"/>
          <w:szCs w:val="24"/>
        </w:rPr>
      </w:pPr>
      <w:r w:rsidRPr="00B4692D">
        <w:rPr>
          <w:rFonts w:ascii="Bookman Old Style" w:eastAsia="Arial" w:hAnsi="Bookman Old Style" w:cs="Arial"/>
          <w:spacing w:val="1"/>
          <w:sz w:val="24"/>
          <w:szCs w:val="24"/>
        </w:rPr>
        <w:t>P</w:t>
      </w:r>
      <w:r w:rsidRPr="00B4692D">
        <w:rPr>
          <w:rFonts w:ascii="Bookman Old Style" w:eastAsia="Arial" w:hAnsi="Bookman Old Style" w:cs="Arial"/>
          <w:spacing w:val="-1"/>
          <w:sz w:val="24"/>
          <w:szCs w:val="24"/>
        </w:rPr>
        <w:t>e</w:t>
      </w:r>
      <w:r w:rsidRPr="00B4692D">
        <w:rPr>
          <w:rFonts w:ascii="Bookman Old Style" w:eastAsia="Arial" w:hAnsi="Bookman Old Style" w:cs="Arial"/>
          <w:spacing w:val="1"/>
          <w:sz w:val="24"/>
          <w:szCs w:val="24"/>
        </w:rPr>
        <w:t>n</w:t>
      </w:r>
      <w:r w:rsidRPr="00B4692D">
        <w:rPr>
          <w:rFonts w:ascii="Bookman Old Style" w:eastAsia="Arial" w:hAnsi="Bookman Old Style" w:cs="Arial"/>
          <w:sz w:val="24"/>
          <w:szCs w:val="24"/>
        </w:rPr>
        <w:t>y</w:t>
      </w:r>
      <w:r w:rsidRPr="00B4692D">
        <w:rPr>
          <w:rFonts w:ascii="Bookman Old Style" w:eastAsia="Arial" w:hAnsi="Bookman Old Style" w:cs="Arial"/>
          <w:spacing w:val="1"/>
          <w:sz w:val="24"/>
          <w:szCs w:val="24"/>
        </w:rPr>
        <w:t>ed</w:t>
      </w:r>
      <w:r w:rsidRPr="00B4692D">
        <w:rPr>
          <w:rFonts w:ascii="Bookman Old Style" w:eastAsia="Arial" w:hAnsi="Bookman Old Style" w:cs="Arial"/>
          <w:spacing w:val="-3"/>
          <w:sz w:val="24"/>
          <w:szCs w:val="24"/>
        </w:rPr>
        <w:t>i</w:t>
      </w:r>
      <w:r w:rsidRPr="00B4692D">
        <w:rPr>
          <w:rFonts w:ascii="Bookman Old Style" w:eastAsia="Arial" w:hAnsi="Bookman Old Style" w:cs="Arial"/>
          <w:spacing w:val="1"/>
          <w:sz w:val="24"/>
          <w:szCs w:val="24"/>
        </w:rPr>
        <w:t>aa</w:t>
      </w:r>
      <w:r w:rsidRPr="00B4692D">
        <w:rPr>
          <w:rFonts w:ascii="Bookman Old Style" w:eastAsia="Arial" w:hAnsi="Bookman Old Style" w:cs="Arial"/>
          <w:sz w:val="24"/>
          <w:szCs w:val="24"/>
        </w:rPr>
        <w:t>n</w:t>
      </w:r>
      <w:r w:rsidRPr="00B4692D">
        <w:rPr>
          <w:rFonts w:ascii="Bookman Old Style" w:hAnsi="Bookman Old Style"/>
          <w:sz w:val="24"/>
          <w:szCs w:val="24"/>
        </w:rPr>
        <w:t xml:space="preserve">  </w:t>
      </w:r>
      <w:r w:rsidRPr="00B4692D">
        <w:rPr>
          <w:rFonts w:ascii="Bookman Old Style" w:eastAsia="Arial" w:hAnsi="Bookman Old Style" w:cs="Arial"/>
          <w:spacing w:val="-2"/>
          <w:sz w:val="24"/>
          <w:szCs w:val="24"/>
        </w:rPr>
        <w:t>J</w:t>
      </w:r>
      <w:r w:rsidRPr="00B4692D">
        <w:rPr>
          <w:rFonts w:ascii="Bookman Old Style" w:eastAsia="Arial" w:hAnsi="Bookman Old Style" w:cs="Arial"/>
          <w:spacing w:val="1"/>
          <w:sz w:val="24"/>
          <w:szCs w:val="24"/>
        </w:rPr>
        <w:t>a</w:t>
      </w:r>
      <w:r w:rsidRPr="00B4692D">
        <w:rPr>
          <w:rFonts w:ascii="Bookman Old Style" w:eastAsia="Arial" w:hAnsi="Bookman Old Style" w:cs="Arial"/>
          <w:sz w:val="24"/>
          <w:szCs w:val="24"/>
        </w:rPr>
        <w:t>sa</w:t>
      </w:r>
      <w:r w:rsidRPr="00B4692D">
        <w:rPr>
          <w:rFonts w:ascii="Bookman Old Style" w:hAnsi="Bookman Old Style"/>
          <w:sz w:val="24"/>
          <w:szCs w:val="24"/>
        </w:rPr>
        <w:t xml:space="preserve"> </w:t>
      </w:r>
      <w:r w:rsidRPr="00B4692D">
        <w:rPr>
          <w:rFonts w:ascii="Bookman Old Style" w:hAnsi="Bookman Old Style"/>
          <w:spacing w:val="3"/>
          <w:sz w:val="24"/>
          <w:szCs w:val="24"/>
        </w:rPr>
        <w:t xml:space="preserve"> </w:t>
      </w:r>
      <w:r w:rsidRPr="00B4692D">
        <w:rPr>
          <w:rFonts w:ascii="Bookman Old Style" w:eastAsia="Arial" w:hAnsi="Bookman Old Style" w:cs="Arial"/>
          <w:spacing w:val="1"/>
          <w:sz w:val="24"/>
          <w:szCs w:val="24"/>
        </w:rPr>
        <w:t>Pe</w:t>
      </w:r>
      <w:r w:rsidRPr="00B4692D">
        <w:rPr>
          <w:rFonts w:ascii="Bookman Old Style" w:eastAsia="Arial" w:hAnsi="Bookman Old Style" w:cs="Arial"/>
          <w:spacing w:val="-1"/>
          <w:sz w:val="24"/>
          <w:szCs w:val="24"/>
        </w:rPr>
        <w:t>m</w:t>
      </w:r>
      <w:r w:rsidRPr="00B4692D">
        <w:rPr>
          <w:rFonts w:ascii="Bookman Old Style" w:eastAsia="Arial" w:hAnsi="Bookman Old Style" w:cs="Arial"/>
          <w:spacing w:val="1"/>
          <w:sz w:val="24"/>
          <w:szCs w:val="24"/>
        </w:rPr>
        <w:t>e</w:t>
      </w:r>
      <w:r w:rsidRPr="00B4692D">
        <w:rPr>
          <w:rFonts w:ascii="Bookman Old Style" w:eastAsia="Arial" w:hAnsi="Bookman Old Style" w:cs="Arial"/>
          <w:sz w:val="24"/>
          <w:szCs w:val="24"/>
        </w:rPr>
        <w:t>li</w:t>
      </w:r>
      <w:r w:rsidRPr="00B4692D">
        <w:rPr>
          <w:rFonts w:ascii="Bookman Old Style" w:eastAsia="Arial" w:hAnsi="Bookman Old Style" w:cs="Arial"/>
          <w:spacing w:val="1"/>
          <w:sz w:val="24"/>
          <w:szCs w:val="24"/>
        </w:rPr>
        <w:t>ha</w:t>
      </w:r>
      <w:r w:rsidRPr="00B4692D">
        <w:rPr>
          <w:rFonts w:ascii="Bookman Old Style" w:eastAsia="Arial" w:hAnsi="Bookman Old Style" w:cs="Arial"/>
          <w:spacing w:val="-1"/>
          <w:sz w:val="24"/>
          <w:szCs w:val="24"/>
        </w:rPr>
        <w:t>ra</w:t>
      </w:r>
      <w:r w:rsidRPr="00B4692D">
        <w:rPr>
          <w:rFonts w:ascii="Bookman Old Style" w:eastAsia="Arial" w:hAnsi="Bookman Old Style" w:cs="Arial"/>
          <w:spacing w:val="1"/>
          <w:sz w:val="24"/>
          <w:szCs w:val="24"/>
        </w:rPr>
        <w:t>an</w:t>
      </w:r>
      <w:r w:rsidRPr="00B4692D">
        <w:rPr>
          <w:rFonts w:ascii="Bookman Old Style" w:eastAsia="Arial" w:hAnsi="Bookman Old Style" w:cs="Arial"/>
          <w:sz w:val="24"/>
          <w:szCs w:val="24"/>
        </w:rPr>
        <w:t>,</w:t>
      </w:r>
      <w:r w:rsidRPr="00B4692D">
        <w:rPr>
          <w:rFonts w:ascii="Bookman Old Style" w:hAnsi="Bookman Old Style"/>
          <w:spacing w:val="58"/>
          <w:sz w:val="24"/>
          <w:szCs w:val="24"/>
        </w:rPr>
        <w:t xml:space="preserve"> </w:t>
      </w:r>
      <w:r w:rsidRPr="00B4692D">
        <w:rPr>
          <w:rFonts w:ascii="Bookman Old Style" w:eastAsia="Arial" w:hAnsi="Bookman Old Style" w:cs="Arial"/>
          <w:spacing w:val="1"/>
          <w:sz w:val="24"/>
          <w:szCs w:val="24"/>
        </w:rPr>
        <w:t>B</w:t>
      </w:r>
      <w:r w:rsidRPr="00B4692D">
        <w:rPr>
          <w:rFonts w:ascii="Bookman Old Style" w:eastAsia="Arial" w:hAnsi="Bookman Old Style" w:cs="Arial"/>
          <w:spacing w:val="-3"/>
          <w:sz w:val="24"/>
          <w:szCs w:val="24"/>
        </w:rPr>
        <w:t>i</w:t>
      </w:r>
      <w:r w:rsidRPr="00B4692D">
        <w:rPr>
          <w:rFonts w:ascii="Bookman Old Style" w:eastAsia="Arial" w:hAnsi="Bookman Old Style" w:cs="Arial"/>
          <w:spacing w:val="1"/>
          <w:sz w:val="24"/>
          <w:szCs w:val="24"/>
        </w:rPr>
        <w:t>a</w:t>
      </w:r>
      <w:r w:rsidRPr="00B4692D">
        <w:rPr>
          <w:rFonts w:ascii="Bookman Old Style" w:eastAsia="Arial" w:hAnsi="Bookman Old Style" w:cs="Arial"/>
          <w:sz w:val="24"/>
          <w:szCs w:val="24"/>
        </w:rPr>
        <w:t>ya</w:t>
      </w:r>
      <w:r w:rsidRPr="00B4692D">
        <w:rPr>
          <w:rFonts w:ascii="Bookman Old Style" w:hAnsi="Bookman Old Style"/>
          <w:sz w:val="24"/>
          <w:szCs w:val="24"/>
        </w:rPr>
        <w:t xml:space="preserve"> </w:t>
      </w:r>
      <w:r w:rsidRPr="00B4692D">
        <w:rPr>
          <w:rFonts w:ascii="Bookman Old Style" w:hAnsi="Bookman Old Style"/>
          <w:spacing w:val="4"/>
          <w:sz w:val="24"/>
          <w:szCs w:val="24"/>
        </w:rPr>
        <w:t xml:space="preserve"> </w:t>
      </w:r>
      <w:r w:rsidRPr="00B4692D">
        <w:rPr>
          <w:rFonts w:ascii="Bookman Old Style" w:eastAsia="Arial" w:hAnsi="Bookman Old Style" w:cs="Arial"/>
          <w:spacing w:val="1"/>
          <w:sz w:val="24"/>
          <w:szCs w:val="24"/>
        </w:rPr>
        <w:t>Pe</w:t>
      </w:r>
      <w:r w:rsidRPr="00B4692D">
        <w:rPr>
          <w:rFonts w:ascii="Bookman Old Style" w:eastAsia="Arial" w:hAnsi="Bookman Old Style" w:cs="Arial"/>
          <w:spacing w:val="-1"/>
          <w:sz w:val="24"/>
          <w:szCs w:val="24"/>
        </w:rPr>
        <w:t>m</w:t>
      </w:r>
      <w:r w:rsidRPr="00B4692D">
        <w:rPr>
          <w:rFonts w:ascii="Bookman Old Style" w:eastAsia="Arial" w:hAnsi="Bookman Old Style" w:cs="Arial"/>
          <w:spacing w:val="1"/>
          <w:sz w:val="24"/>
          <w:szCs w:val="24"/>
        </w:rPr>
        <w:t>e</w:t>
      </w:r>
      <w:r w:rsidRPr="00B4692D">
        <w:rPr>
          <w:rFonts w:ascii="Bookman Old Style" w:eastAsia="Arial" w:hAnsi="Bookman Old Style" w:cs="Arial"/>
          <w:sz w:val="24"/>
          <w:szCs w:val="24"/>
        </w:rPr>
        <w:t>li</w:t>
      </w:r>
      <w:r w:rsidRPr="00B4692D">
        <w:rPr>
          <w:rFonts w:ascii="Bookman Old Style" w:eastAsia="Arial" w:hAnsi="Bookman Old Style" w:cs="Arial"/>
          <w:spacing w:val="1"/>
          <w:sz w:val="24"/>
          <w:szCs w:val="24"/>
        </w:rPr>
        <w:t>ha</w:t>
      </w:r>
      <w:r w:rsidRPr="00B4692D">
        <w:rPr>
          <w:rFonts w:ascii="Bookman Old Style" w:eastAsia="Arial" w:hAnsi="Bookman Old Style" w:cs="Arial"/>
          <w:spacing w:val="-1"/>
          <w:sz w:val="24"/>
          <w:szCs w:val="24"/>
        </w:rPr>
        <w:t>ra</w:t>
      </w:r>
      <w:r w:rsidRPr="00B4692D">
        <w:rPr>
          <w:rFonts w:ascii="Bookman Old Style" w:eastAsia="Arial" w:hAnsi="Bookman Old Style" w:cs="Arial"/>
          <w:spacing w:val="1"/>
          <w:sz w:val="24"/>
          <w:szCs w:val="24"/>
        </w:rPr>
        <w:t>a</w:t>
      </w:r>
      <w:r w:rsidRPr="00B4692D">
        <w:rPr>
          <w:rFonts w:ascii="Bookman Old Style" w:eastAsia="Arial" w:hAnsi="Bookman Old Style" w:cs="Arial"/>
          <w:sz w:val="24"/>
          <w:szCs w:val="24"/>
        </w:rPr>
        <w:t>n</w:t>
      </w:r>
      <w:r w:rsidRPr="00B4692D">
        <w:rPr>
          <w:rFonts w:ascii="Bookman Old Style" w:hAnsi="Bookman Old Style"/>
          <w:spacing w:val="59"/>
          <w:sz w:val="24"/>
          <w:szCs w:val="24"/>
        </w:rPr>
        <w:t xml:space="preserve"> </w:t>
      </w:r>
      <w:r w:rsidRPr="00B4692D">
        <w:rPr>
          <w:rFonts w:ascii="Bookman Old Style" w:eastAsia="Arial" w:hAnsi="Bookman Old Style" w:cs="Arial"/>
          <w:spacing w:val="-1"/>
          <w:sz w:val="24"/>
          <w:szCs w:val="24"/>
        </w:rPr>
        <w:t>d</w:t>
      </w:r>
      <w:r w:rsidRPr="00B4692D">
        <w:rPr>
          <w:rFonts w:ascii="Bookman Old Style" w:eastAsia="Arial" w:hAnsi="Bookman Old Style" w:cs="Arial"/>
          <w:spacing w:val="1"/>
          <w:sz w:val="24"/>
          <w:szCs w:val="24"/>
        </w:rPr>
        <w:t>a</w:t>
      </w:r>
      <w:r w:rsidRPr="00B4692D">
        <w:rPr>
          <w:rFonts w:ascii="Bookman Old Style" w:eastAsia="Arial" w:hAnsi="Bookman Old Style" w:cs="Arial"/>
          <w:sz w:val="24"/>
          <w:szCs w:val="24"/>
        </w:rPr>
        <w:t>n</w:t>
      </w:r>
      <w:r w:rsidRPr="00B4692D">
        <w:rPr>
          <w:rFonts w:ascii="Bookman Old Style" w:hAnsi="Bookman Old Style"/>
          <w:sz w:val="24"/>
          <w:szCs w:val="24"/>
        </w:rPr>
        <w:t xml:space="preserve"> </w:t>
      </w:r>
      <w:r w:rsidRPr="00024319">
        <w:rPr>
          <w:rFonts w:ascii="Bookman Old Style" w:eastAsia="Arial" w:hAnsi="Bookman Old Style" w:cs="Arial"/>
          <w:spacing w:val="-2"/>
          <w:sz w:val="24"/>
          <w:szCs w:val="24"/>
        </w:rPr>
        <w:t>Pa</w:t>
      </w:r>
      <w:r w:rsidRPr="00024319">
        <w:rPr>
          <w:rFonts w:ascii="Bookman Old Style" w:eastAsia="Arial" w:hAnsi="Bookman Old Style" w:cs="Arial"/>
          <w:sz w:val="24"/>
          <w:szCs w:val="24"/>
        </w:rPr>
        <w:t>j</w:t>
      </w:r>
      <w:r w:rsidRPr="00024319">
        <w:rPr>
          <w:rFonts w:ascii="Bookman Old Style" w:eastAsia="Arial" w:hAnsi="Bookman Old Style" w:cs="Arial"/>
          <w:spacing w:val="1"/>
          <w:sz w:val="24"/>
          <w:szCs w:val="24"/>
        </w:rPr>
        <w:t>a</w:t>
      </w:r>
      <w:r w:rsidRPr="00024319">
        <w:rPr>
          <w:rFonts w:ascii="Bookman Old Style" w:eastAsia="Arial" w:hAnsi="Bookman Old Style" w:cs="Arial"/>
          <w:sz w:val="24"/>
          <w:szCs w:val="24"/>
        </w:rPr>
        <w:t>k</w:t>
      </w:r>
      <w:r w:rsidR="00B4692D" w:rsidRPr="00024319">
        <w:rPr>
          <w:rFonts w:ascii="Bookman Old Style" w:eastAsia="Arial" w:hAnsi="Bookman Old Style" w:cs="Arial"/>
          <w:spacing w:val="1"/>
          <w:sz w:val="24"/>
          <w:szCs w:val="24"/>
        </w:rPr>
        <w:t xml:space="preserve"> Ken</w:t>
      </w:r>
      <w:r w:rsidR="00B4692D" w:rsidRPr="00024319">
        <w:rPr>
          <w:rFonts w:ascii="Bookman Old Style" w:eastAsia="Arial" w:hAnsi="Bookman Old Style" w:cs="Arial"/>
          <w:spacing w:val="-1"/>
          <w:sz w:val="24"/>
          <w:szCs w:val="24"/>
        </w:rPr>
        <w:t>d</w:t>
      </w:r>
      <w:r w:rsidR="00B4692D" w:rsidRPr="00024319">
        <w:rPr>
          <w:rFonts w:ascii="Bookman Old Style" w:eastAsia="Arial" w:hAnsi="Bookman Old Style" w:cs="Arial"/>
          <w:spacing w:val="1"/>
          <w:sz w:val="24"/>
          <w:szCs w:val="24"/>
        </w:rPr>
        <w:t>a</w:t>
      </w:r>
      <w:r w:rsidR="00B4692D" w:rsidRPr="00024319">
        <w:rPr>
          <w:rFonts w:ascii="Bookman Old Style" w:eastAsia="Arial" w:hAnsi="Bookman Old Style" w:cs="Arial"/>
          <w:spacing w:val="-1"/>
          <w:sz w:val="24"/>
          <w:szCs w:val="24"/>
        </w:rPr>
        <w:t>r</w:t>
      </w:r>
      <w:r w:rsidR="00B4692D" w:rsidRPr="00024319">
        <w:rPr>
          <w:rFonts w:ascii="Bookman Old Style" w:eastAsia="Arial" w:hAnsi="Bookman Old Style" w:cs="Arial"/>
          <w:spacing w:val="1"/>
          <w:sz w:val="24"/>
          <w:szCs w:val="24"/>
        </w:rPr>
        <w:t>a</w:t>
      </w:r>
      <w:r w:rsidR="00B4692D" w:rsidRPr="00024319">
        <w:rPr>
          <w:rFonts w:ascii="Bookman Old Style" w:eastAsia="Arial" w:hAnsi="Bookman Old Style" w:cs="Arial"/>
          <w:spacing w:val="-1"/>
          <w:sz w:val="24"/>
          <w:szCs w:val="24"/>
        </w:rPr>
        <w:t>a</w:t>
      </w:r>
      <w:r w:rsidR="00B4692D" w:rsidRPr="00024319">
        <w:rPr>
          <w:rFonts w:ascii="Bookman Old Style" w:eastAsia="Arial" w:hAnsi="Bookman Old Style" w:cs="Arial"/>
          <w:sz w:val="24"/>
          <w:szCs w:val="24"/>
        </w:rPr>
        <w:t>n</w:t>
      </w:r>
      <w:r w:rsidR="00B4692D" w:rsidRPr="00024319">
        <w:rPr>
          <w:rFonts w:ascii="Bookman Old Style" w:hAnsi="Bookman Old Style"/>
          <w:spacing w:val="-2"/>
          <w:sz w:val="24"/>
          <w:szCs w:val="24"/>
        </w:rPr>
        <w:t xml:space="preserve"> </w:t>
      </w:r>
      <w:r w:rsidR="00B4692D" w:rsidRPr="00024319">
        <w:rPr>
          <w:rFonts w:ascii="Bookman Old Style" w:eastAsia="Arial" w:hAnsi="Bookman Old Style" w:cs="Arial"/>
          <w:spacing w:val="-2"/>
          <w:sz w:val="24"/>
          <w:szCs w:val="24"/>
        </w:rPr>
        <w:t>P</w:t>
      </w:r>
      <w:r w:rsidR="00B4692D" w:rsidRPr="00024319">
        <w:rPr>
          <w:rFonts w:ascii="Bookman Old Style" w:eastAsia="Arial" w:hAnsi="Bookman Old Style" w:cs="Arial"/>
          <w:spacing w:val="1"/>
          <w:sz w:val="24"/>
          <w:szCs w:val="24"/>
        </w:rPr>
        <w:t>e</w:t>
      </w:r>
      <w:r w:rsidR="00B4692D" w:rsidRPr="00024319">
        <w:rPr>
          <w:rFonts w:ascii="Bookman Old Style" w:eastAsia="Arial" w:hAnsi="Bookman Old Style" w:cs="Arial"/>
          <w:spacing w:val="-1"/>
          <w:sz w:val="24"/>
          <w:szCs w:val="24"/>
        </w:rPr>
        <w:t>r</w:t>
      </w:r>
      <w:r w:rsidR="00B4692D" w:rsidRPr="00024319">
        <w:rPr>
          <w:rFonts w:ascii="Bookman Old Style" w:eastAsia="Arial" w:hAnsi="Bookman Old Style" w:cs="Arial"/>
          <w:spacing w:val="1"/>
          <w:sz w:val="24"/>
          <w:szCs w:val="24"/>
        </w:rPr>
        <w:t>o</w:t>
      </w:r>
      <w:r w:rsidR="00B4692D" w:rsidRPr="00024319">
        <w:rPr>
          <w:rFonts w:ascii="Bookman Old Style" w:eastAsia="Arial" w:hAnsi="Bookman Old Style" w:cs="Arial"/>
          <w:spacing w:val="-1"/>
          <w:sz w:val="24"/>
          <w:szCs w:val="24"/>
        </w:rPr>
        <w:t>r</w:t>
      </w:r>
      <w:r w:rsidR="00B4692D" w:rsidRPr="00024319">
        <w:rPr>
          <w:rFonts w:ascii="Bookman Old Style" w:eastAsia="Arial" w:hAnsi="Bookman Old Style" w:cs="Arial"/>
          <w:spacing w:val="1"/>
          <w:sz w:val="24"/>
          <w:szCs w:val="24"/>
        </w:rPr>
        <w:t>an</w:t>
      </w:r>
      <w:r w:rsidR="00B4692D" w:rsidRPr="00024319">
        <w:rPr>
          <w:rFonts w:ascii="Bookman Old Style" w:eastAsia="Arial" w:hAnsi="Bookman Old Style" w:cs="Arial"/>
          <w:spacing w:val="-1"/>
          <w:sz w:val="24"/>
          <w:szCs w:val="24"/>
        </w:rPr>
        <w:t>ga</w:t>
      </w:r>
      <w:r w:rsidR="00B4692D" w:rsidRPr="00024319">
        <w:rPr>
          <w:rFonts w:ascii="Bookman Old Style" w:eastAsia="Arial" w:hAnsi="Bookman Old Style" w:cs="Arial"/>
          <w:sz w:val="24"/>
          <w:szCs w:val="24"/>
        </w:rPr>
        <w:t>n</w:t>
      </w:r>
      <w:r w:rsidR="00B4692D" w:rsidRPr="00024319">
        <w:rPr>
          <w:rFonts w:ascii="Bookman Old Style" w:hAnsi="Bookman Old Style"/>
          <w:spacing w:val="-3"/>
          <w:sz w:val="24"/>
          <w:szCs w:val="24"/>
        </w:rPr>
        <w:t xml:space="preserve"> </w:t>
      </w:r>
      <w:r w:rsidR="00B4692D" w:rsidRPr="00024319">
        <w:rPr>
          <w:rFonts w:ascii="Bookman Old Style" w:eastAsia="Arial" w:hAnsi="Bookman Old Style" w:cs="Arial"/>
          <w:sz w:val="24"/>
          <w:szCs w:val="24"/>
        </w:rPr>
        <w:t>Di</w:t>
      </w:r>
      <w:r w:rsidR="00B4692D" w:rsidRPr="00024319">
        <w:rPr>
          <w:rFonts w:ascii="Bookman Old Style" w:eastAsia="Arial" w:hAnsi="Bookman Old Style" w:cs="Arial"/>
          <w:spacing w:val="1"/>
          <w:sz w:val="24"/>
          <w:szCs w:val="24"/>
        </w:rPr>
        <w:t>na</w:t>
      </w:r>
      <w:r w:rsidR="00B4692D" w:rsidRPr="00024319">
        <w:rPr>
          <w:rFonts w:ascii="Bookman Old Style" w:eastAsia="Arial" w:hAnsi="Bookman Old Style" w:cs="Arial"/>
          <w:sz w:val="24"/>
          <w:szCs w:val="24"/>
        </w:rPr>
        <w:t>s</w:t>
      </w:r>
      <w:r w:rsidR="00B4692D" w:rsidRPr="00024319">
        <w:rPr>
          <w:rFonts w:ascii="Bookman Old Style" w:hAnsi="Bookman Old Style"/>
          <w:spacing w:val="-1"/>
          <w:sz w:val="24"/>
          <w:szCs w:val="24"/>
        </w:rPr>
        <w:t xml:space="preserve"> </w:t>
      </w:r>
      <w:r w:rsidR="00B4692D" w:rsidRPr="00024319">
        <w:rPr>
          <w:rFonts w:ascii="Bookman Old Style" w:eastAsia="Arial" w:hAnsi="Bookman Old Style" w:cs="Arial"/>
          <w:spacing w:val="1"/>
          <w:sz w:val="24"/>
          <w:szCs w:val="24"/>
        </w:rPr>
        <w:t>ata</w:t>
      </w:r>
      <w:r w:rsidR="00B4692D" w:rsidRPr="00024319">
        <w:rPr>
          <w:rFonts w:ascii="Bookman Old Style" w:eastAsia="Arial" w:hAnsi="Bookman Old Style" w:cs="Arial"/>
          <w:sz w:val="24"/>
          <w:szCs w:val="24"/>
        </w:rPr>
        <w:t>u</w:t>
      </w:r>
      <w:r w:rsidR="00B4692D" w:rsidRPr="00024319">
        <w:rPr>
          <w:rFonts w:ascii="Bookman Old Style" w:hAnsi="Bookman Old Style"/>
          <w:spacing w:val="2"/>
          <w:sz w:val="24"/>
          <w:szCs w:val="24"/>
        </w:rPr>
        <w:t xml:space="preserve"> </w:t>
      </w:r>
      <w:r w:rsidR="00B4692D" w:rsidRPr="00024319">
        <w:rPr>
          <w:rFonts w:ascii="Bookman Old Style" w:eastAsia="Arial" w:hAnsi="Bookman Old Style" w:cs="Arial"/>
          <w:spacing w:val="1"/>
          <w:sz w:val="24"/>
          <w:szCs w:val="24"/>
        </w:rPr>
        <w:t>K</w:t>
      </w:r>
      <w:r w:rsidR="00B4692D" w:rsidRPr="00024319">
        <w:rPr>
          <w:rFonts w:ascii="Bookman Old Style" w:eastAsia="Arial" w:hAnsi="Bookman Old Style" w:cs="Arial"/>
          <w:spacing w:val="-1"/>
          <w:sz w:val="24"/>
          <w:szCs w:val="24"/>
        </w:rPr>
        <w:t>e</w:t>
      </w:r>
      <w:r w:rsidR="00B4692D" w:rsidRPr="00024319">
        <w:rPr>
          <w:rFonts w:ascii="Bookman Old Style" w:eastAsia="Arial" w:hAnsi="Bookman Old Style" w:cs="Arial"/>
          <w:spacing w:val="1"/>
          <w:sz w:val="24"/>
          <w:szCs w:val="24"/>
        </w:rPr>
        <w:t>n</w:t>
      </w:r>
      <w:r w:rsidR="00B4692D" w:rsidRPr="00024319">
        <w:rPr>
          <w:rFonts w:ascii="Bookman Old Style" w:eastAsia="Arial" w:hAnsi="Bookman Old Style" w:cs="Arial"/>
          <w:spacing w:val="-1"/>
          <w:sz w:val="24"/>
          <w:szCs w:val="24"/>
        </w:rPr>
        <w:t>d</w:t>
      </w:r>
      <w:r w:rsidR="00B4692D" w:rsidRPr="00024319">
        <w:rPr>
          <w:rFonts w:ascii="Bookman Old Style" w:eastAsia="Arial" w:hAnsi="Bookman Old Style" w:cs="Arial"/>
          <w:spacing w:val="1"/>
          <w:sz w:val="24"/>
          <w:szCs w:val="24"/>
        </w:rPr>
        <w:t>a</w:t>
      </w:r>
      <w:r w:rsidR="00B4692D" w:rsidRPr="00024319">
        <w:rPr>
          <w:rFonts w:ascii="Bookman Old Style" w:eastAsia="Arial" w:hAnsi="Bookman Old Style" w:cs="Arial"/>
          <w:spacing w:val="-1"/>
          <w:sz w:val="24"/>
          <w:szCs w:val="24"/>
        </w:rPr>
        <w:t>r</w:t>
      </w:r>
      <w:r w:rsidR="00B4692D" w:rsidRPr="00024319">
        <w:rPr>
          <w:rFonts w:ascii="Bookman Old Style" w:eastAsia="Arial" w:hAnsi="Bookman Old Style" w:cs="Arial"/>
          <w:spacing w:val="1"/>
          <w:sz w:val="24"/>
          <w:szCs w:val="24"/>
        </w:rPr>
        <w:t>a</w:t>
      </w:r>
      <w:r w:rsidR="00B4692D" w:rsidRPr="00024319">
        <w:rPr>
          <w:rFonts w:ascii="Bookman Old Style" w:eastAsia="Arial" w:hAnsi="Bookman Old Style" w:cs="Arial"/>
          <w:spacing w:val="-1"/>
          <w:sz w:val="24"/>
          <w:szCs w:val="24"/>
        </w:rPr>
        <w:t>a</w:t>
      </w:r>
      <w:r w:rsidR="00B4692D" w:rsidRPr="00024319">
        <w:rPr>
          <w:rFonts w:ascii="Bookman Old Style" w:eastAsia="Arial" w:hAnsi="Bookman Old Style" w:cs="Arial"/>
          <w:sz w:val="24"/>
          <w:szCs w:val="24"/>
        </w:rPr>
        <w:t>n</w:t>
      </w:r>
      <w:r w:rsidR="00B4692D" w:rsidRPr="00024319">
        <w:rPr>
          <w:rFonts w:ascii="Bookman Old Style" w:hAnsi="Bookman Old Style"/>
          <w:spacing w:val="-2"/>
          <w:sz w:val="24"/>
          <w:szCs w:val="24"/>
        </w:rPr>
        <w:t xml:space="preserve"> </w:t>
      </w:r>
      <w:r w:rsidR="00B4692D" w:rsidRPr="00024319">
        <w:rPr>
          <w:rFonts w:ascii="Bookman Old Style" w:eastAsia="Arial" w:hAnsi="Bookman Old Style" w:cs="Arial"/>
          <w:sz w:val="24"/>
          <w:szCs w:val="24"/>
        </w:rPr>
        <w:t>Di</w:t>
      </w:r>
      <w:r w:rsidR="00B4692D" w:rsidRPr="00024319">
        <w:rPr>
          <w:rFonts w:ascii="Bookman Old Style" w:eastAsia="Arial" w:hAnsi="Bookman Old Style" w:cs="Arial"/>
          <w:spacing w:val="1"/>
          <w:sz w:val="24"/>
          <w:szCs w:val="24"/>
        </w:rPr>
        <w:t>na</w:t>
      </w:r>
      <w:r w:rsidR="00B4692D" w:rsidRPr="00024319">
        <w:rPr>
          <w:rFonts w:ascii="Bookman Old Style" w:eastAsia="Arial" w:hAnsi="Bookman Old Style" w:cs="Arial"/>
          <w:sz w:val="24"/>
          <w:szCs w:val="24"/>
        </w:rPr>
        <w:t xml:space="preserve">s </w:t>
      </w:r>
      <w:r w:rsidR="00024319" w:rsidRPr="00024319">
        <w:rPr>
          <w:rFonts w:ascii="Bookman Old Style" w:eastAsia="Arial" w:hAnsi="Bookman Old Style" w:cs="Arial"/>
          <w:sz w:val="24"/>
          <w:szCs w:val="24"/>
        </w:rPr>
        <w:t>Jabatan.</w:t>
      </w:r>
    </w:p>
    <w:p w:rsidR="00110322" w:rsidRDefault="00110322" w:rsidP="00024319">
      <w:pPr>
        <w:ind w:left="1518" w:firstLine="467"/>
        <w:rPr>
          <w:rFonts w:ascii="Bookman Old Style" w:eastAsia="Arial" w:hAnsi="Bookman Old Style" w:cs="Arial"/>
          <w:sz w:val="24"/>
          <w:szCs w:val="24"/>
          <w:lang w:val="id-ID"/>
        </w:rPr>
      </w:pPr>
      <w:r w:rsidRPr="00110322">
        <w:rPr>
          <w:rFonts w:ascii="Bookman Old Style" w:eastAsia="Arial" w:hAnsi="Bookman Old Style" w:cs="Arial"/>
          <w:spacing w:val="1"/>
          <w:sz w:val="24"/>
          <w:szCs w:val="24"/>
        </w:rPr>
        <w:t>2</w:t>
      </w:r>
      <w:r w:rsidRPr="00110322">
        <w:rPr>
          <w:rFonts w:ascii="Bookman Old Style" w:eastAsia="Arial" w:hAnsi="Bookman Old Style" w:cs="Arial"/>
          <w:sz w:val="24"/>
          <w:szCs w:val="24"/>
        </w:rPr>
        <w:t>.</w:t>
      </w:r>
      <w:r w:rsidRPr="00110322">
        <w:rPr>
          <w:rFonts w:ascii="Bookman Old Style" w:hAnsi="Bookman Old Style"/>
          <w:sz w:val="24"/>
          <w:szCs w:val="24"/>
        </w:rPr>
        <w:t xml:space="preserve">  </w:t>
      </w:r>
      <w:r w:rsidRPr="00110322">
        <w:rPr>
          <w:rFonts w:ascii="Bookman Old Style" w:hAnsi="Bookman Old Style"/>
          <w:spacing w:val="19"/>
          <w:sz w:val="24"/>
          <w:szCs w:val="24"/>
        </w:rPr>
        <w:t xml:space="preserve"> </w:t>
      </w:r>
      <w:r w:rsidRPr="00110322">
        <w:rPr>
          <w:rFonts w:ascii="Bookman Old Style" w:eastAsia="Arial" w:hAnsi="Bookman Old Style" w:cs="Arial"/>
          <w:spacing w:val="1"/>
          <w:sz w:val="24"/>
          <w:szCs w:val="24"/>
        </w:rPr>
        <w:t>P</w:t>
      </w:r>
      <w:r w:rsidRPr="00110322">
        <w:rPr>
          <w:rFonts w:ascii="Bookman Old Style" w:eastAsia="Arial" w:hAnsi="Bookman Old Style" w:cs="Arial"/>
          <w:spacing w:val="-1"/>
          <w:sz w:val="24"/>
          <w:szCs w:val="24"/>
        </w:rPr>
        <w:t>e</w:t>
      </w:r>
      <w:r w:rsidRPr="00110322">
        <w:rPr>
          <w:rFonts w:ascii="Bookman Old Style" w:eastAsia="Arial" w:hAnsi="Bookman Old Style" w:cs="Arial"/>
          <w:spacing w:val="2"/>
          <w:sz w:val="24"/>
          <w:szCs w:val="24"/>
        </w:rPr>
        <w:t>m</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li</w:t>
      </w:r>
      <w:r w:rsidRPr="00110322">
        <w:rPr>
          <w:rFonts w:ascii="Bookman Old Style" w:eastAsia="Arial" w:hAnsi="Bookman Old Style" w:cs="Arial"/>
          <w:spacing w:val="1"/>
          <w:sz w:val="24"/>
          <w:szCs w:val="24"/>
        </w:rPr>
        <w:t>ha</w:t>
      </w:r>
      <w:r w:rsidRPr="00110322">
        <w:rPr>
          <w:rFonts w:ascii="Bookman Old Style" w:eastAsia="Arial" w:hAnsi="Bookman Old Style" w:cs="Arial"/>
          <w:spacing w:val="-1"/>
          <w:sz w:val="24"/>
          <w:szCs w:val="24"/>
        </w:rPr>
        <w:t>ra</w:t>
      </w:r>
      <w:r w:rsidRPr="00110322">
        <w:rPr>
          <w:rFonts w:ascii="Bookman Old Style" w:eastAsia="Arial" w:hAnsi="Bookman Old Style" w:cs="Arial"/>
          <w:spacing w:val="1"/>
          <w:sz w:val="24"/>
          <w:szCs w:val="24"/>
        </w:rPr>
        <w:t>a</w:t>
      </w:r>
      <w:r w:rsidRPr="00110322">
        <w:rPr>
          <w:rFonts w:ascii="Bookman Old Style" w:eastAsia="Arial" w:hAnsi="Bookman Old Style" w:cs="Arial"/>
          <w:sz w:val="24"/>
          <w:szCs w:val="24"/>
        </w:rPr>
        <w:t>n</w:t>
      </w:r>
      <w:r w:rsidRPr="00110322">
        <w:rPr>
          <w:rFonts w:ascii="Bookman Old Style" w:hAnsi="Bookman Old Style"/>
          <w:spacing w:val="-6"/>
          <w:sz w:val="24"/>
          <w:szCs w:val="24"/>
        </w:rPr>
        <w:t xml:space="preserve"> </w:t>
      </w:r>
      <w:r w:rsidRPr="00110322">
        <w:rPr>
          <w:rFonts w:ascii="Bookman Old Style" w:eastAsia="Arial" w:hAnsi="Bookman Old Style" w:cs="Arial"/>
          <w:spacing w:val="1"/>
          <w:sz w:val="24"/>
          <w:szCs w:val="24"/>
        </w:rPr>
        <w:t>Pe</w:t>
      </w:r>
      <w:r w:rsidRPr="00110322">
        <w:rPr>
          <w:rFonts w:ascii="Bookman Old Style" w:eastAsia="Arial" w:hAnsi="Bookman Old Style" w:cs="Arial"/>
          <w:spacing w:val="-1"/>
          <w:sz w:val="24"/>
          <w:szCs w:val="24"/>
        </w:rPr>
        <w:t>ra</w:t>
      </w:r>
      <w:r w:rsidRPr="00110322">
        <w:rPr>
          <w:rFonts w:ascii="Bookman Old Style" w:eastAsia="Arial" w:hAnsi="Bookman Old Style" w:cs="Arial"/>
          <w:sz w:val="24"/>
          <w:szCs w:val="24"/>
        </w:rPr>
        <w:t>l</w:t>
      </w:r>
      <w:r w:rsidRPr="00110322">
        <w:rPr>
          <w:rFonts w:ascii="Bookman Old Style" w:eastAsia="Arial" w:hAnsi="Bookman Old Style" w:cs="Arial"/>
          <w:spacing w:val="1"/>
          <w:sz w:val="24"/>
          <w:szCs w:val="24"/>
        </w:rPr>
        <w:t>ata</w:t>
      </w:r>
      <w:r w:rsidRPr="00110322">
        <w:rPr>
          <w:rFonts w:ascii="Bookman Old Style" w:eastAsia="Arial" w:hAnsi="Bookman Old Style" w:cs="Arial"/>
          <w:sz w:val="24"/>
          <w:szCs w:val="24"/>
        </w:rPr>
        <w:t>n</w:t>
      </w:r>
      <w:r w:rsidRPr="00110322">
        <w:rPr>
          <w:rFonts w:ascii="Bookman Old Style" w:hAnsi="Bookman Old Style"/>
          <w:spacing w:val="-1"/>
          <w:sz w:val="24"/>
          <w:szCs w:val="24"/>
        </w:rPr>
        <w:t xml:space="preserve"> </w:t>
      </w:r>
      <w:r w:rsidRPr="00110322">
        <w:rPr>
          <w:rFonts w:ascii="Bookman Old Style" w:eastAsia="Arial" w:hAnsi="Bookman Old Style" w:cs="Arial"/>
          <w:spacing w:val="1"/>
          <w:sz w:val="24"/>
          <w:szCs w:val="24"/>
        </w:rPr>
        <w:t>da</w:t>
      </w:r>
      <w:r w:rsidRPr="00110322">
        <w:rPr>
          <w:rFonts w:ascii="Bookman Old Style" w:eastAsia="Arial" w:hAnsi="Bookman Old Style" w:cs="Arial"/>
          <w:sz w:val="24"/>
          <w:szCs w:val="24"/>
        </w:rPr>
        <w:t>n</w:t>
      </w:r>
      <w:r w:rsidRPr="00110322">
        <w:rPr>
          <w:rFonts w:ascii="Bookman Old Style" w:hAnsi="Bookman Old Style"/>
          <w:spacing w:val="2"/>
          <w:sz w:val="24"/>
          <w:szCs w:val="24"/>
        </w:rPr>
        <w:t xml:space="preserve"> </w:t>
      </w:r>
      <w:r w:rsidRPr="00110322">
        <w:rPr>
          <w:rFonts w:ascii="Bookman Old Style" w:eastAsia="Arial" w:hAnsi="Bookman Old Style" w:cs="Arial"/>
          <w:spacing w:val="-1"/>
          <w:sz w:val="24"/>
          <w:szCs w:val="24"/>
        </w:rPr>
        <w:t>M</w:t>
      </w:r>
      <w:r w:rsidRPr="00110322">
        <w:rPr>
          <w:rFonts w:ascii="Bookman Old Style" w:eastAsia="Arial" w:hAnsi="Bookman Old Style" w:cs="Arial"/>
          <w:spacing w:val="1"/>
          <w:sz w:val="24"/>
          <w:szCs w:val="24"/>
        </w:rPr>
        <w:t>e</w:t>
      </w:r>
      <w:r w:rsidRPr="00110322">
        <w:rPr>
          <w:rFonts w:ascii="Bookman Old Style" w:eastAsia="Arial" w:hAnsi="Bookman Old Style" w:cs="Arial"/>
          <w:sz w:val="24"/>
          <w:szCs w:val="24"/>
        </w:rPr>
        <w:t>sin</w:t>
      </w:r>
      <w:r w:rsidRPr="00110322">
        <w:rPr>
          <w:rFonts w:ascii="Bookman Old Style" w:hAnsi="Bookman Old Style"/>
          <w:sz w:val="24"/>
          <w:szCs w:val="24"/>
        </w:rPr>
        <w:t xml:space="preserve"> </w:t>
      </w:r>
      <w:r w:rsidRPr="00110322">
        <w:rPr>
          <w:rFonts w:ascii="Bookman Old Style" w:eastAsia="Arial" w:hAnsi="Bookman Old Style" w:cs="Arial"/>
          <w:spacing w:val="1"/>
          <w:sz w:val="24"/>
          <w:szCs w:val="24"/>
        </w:rPr>
        <w:t>La</w:t>
      </w:r>
      <w:r w:rsidRPr="00110322">
        <w:rPr>
          <w:rFonts w:ascii="Bookman Old Style" w:eastAsia="Arial" w:hAnsi="Bookman Old Style" w:cs="Arial"/>
          <w:sz w:val="24"/>
          <w:szCs w:val="24"/>
        </w:rPr>
        <w:t>i</w:t>
      </w:r>
      <w:r w:rsidRPr="00110322">
        <w:rPr>
          <w:rFonts w:ascii="Bookman Old Style" w:eastAsia="Arial" w:hAnsi="Bookman Old Style" w:cs="Arial"/>
          <w:spacing w:val="1"/>
          <w:sz w:val="24"/>
          <w:szCs w:val="24"/>
        </w:rPr>
        <w:t>n</w:t>
      </w:r>
      <w:r w:rsidRPr="00110322">
        <w:rPr>
          <w:rFonts w:ascii="Bookman Old Style" w:eastAsia="Arial" w:hAnsi="Bookman Old Style" w:cs="Arial"/>
          <w:spacing w:val="-1"/>
          <w:sz w:val="24"/>
          <w:szCs w:val="24"/>
        </w:rPr>
        <w:t>n</w:t>
      </w:r>
      <w:r w:rsidRPr="00110322">
        <w:rPr>
          <w:rFonts w:ascii="Bookman Old Style" w:eastAsia="Arial" w:hAnsi="Bookman Old Style" w:cs="Arial"/>
          <w:sz w:val="24"/>
          <w:szCs w:val="24"/>
        </w:rPr>
        <w:t>ya</w:t>
      </w:r>
    </w:p>
    <w:p w:rsidR="00C12932" w:rsidRDefault="00C12932" w:rsidP="00C12932">
      <w:pPr>
        <w:rPr>
          <w:rFonts w:ascii="Bookman Old Style" w:eastAsia="Arial" w:hAnsi="Bookman Old Style" w:cs="Arial"/>
          <w:sz w:val="24"/>
          <w:szCs w:val="24"/>
          <w:lang w:val="id-ID"/>
        </w:rPr>
      </w:pPr>
    </w:p>
    <w:p w:rsidR="00C12932" w:rsidRDefault="00C12932" w:rsidP="00C12932">
      <w:pPr>
        <w:rPr>
          <w:rFonts w:ascii="Bookman Old Style" w:eastAsia="Arial" w:hAnsi="Bookman Old Style" w:cs="Arial"/>
          <w:sz w:val="24"/>
          <w:szCs w:val="24"/>
          <w:lang w:val="id-ID"/>
        </w:rPr>
      </w:pPr>
    </w:p>
    <w:p w:rsidR="00C12932" w:rsidRPr="00C12932" w:rsidRDefault="00C12932" w:rsidP="00C12932">
      <w:pPr>
        <w:rPr>
          <w:rFonts w:ascii="Bookman Old Style" w:eastAsia="Arial" w:hAnsi="Bookman Old Style" w:cs="Arial"/>
          <w:sz w:val="24"/>
          <w:szCs w:val="24"/>
          <w:lang w:val="id-ID"/>
        </w:rPr>
        <w:sectPr w:rsidR="00C12932" w:rsidRPr="00C12932">
          <w:pgSz w:w="11920" w:h="16840"/>
          <w:pgMar w:top="1580" w:right="1240" w:bottom="280" w:left="1460" w:header="0" w:footer="1430" w:gutter="0"/>
          <w:cols w:space="720"/>
        </w:sectPr>
      </w:pPr>
      <w:r>
        <w:rPr>
          <w:rFonts w:ascii="Bookman Old Style" w:eastAsia="Arial" w:hAnsi="Bookman Old Style" w:cs="Arial"/>
          <w:noProof/>
          <w:sz w:val="24"/>
          <w:szCs w:val="24"/>
          <w:lang w:val="id-ID" w:eastAsia="id-ID"/>
        </w:rPr>
        <w:drawing>
          <wp:inline distT="0" distB="0" distL="0" distR="0">
            <wp:extent cx="5854700" cy="3293110"/>
            <wp:effectExtent l="19050" t="0" r="0" b="0"/>
            <wp:docPr id="2" name="Picture 1" descr="POKIN, DAN CASCADING HASIL PRA EVALUASI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IN, DAN CASCADING HASIL PRA EVALUASI_page-0001.jpg"/>
                    <pic:cNvPicPr/>
                  </pic:nvPicPr>
                  <pic:blipFill>
                    <a:blip r:embed="rId15" cstate="print"/>
                    <a:stretch>
                      <a:fillRect/>
                    </a:stretch>
                  </pic:blipFill>
                  <pic:spPr>
                    <a:xfrm>
                      <a:off x="0" y="0"/>
                      <a:ext cx="5854700" cy="3293110"/>
                    </a:xfrm>
                    <a:prstGeom prst="rect">
                      <a:avLst/>
                    </a:prstGeom>
                  </pic:spPr>
                </pic:pic>
              </a:graphicData>
            </a:graphic>
          </wp:inline>
        </w:drawing>
      </w:r>
    </w:p>
    <w:p w:rsidR="00110322" w:rsidRPr="008F531B" w:rsidRDefault="00110322" w:rsidP="00047FFA">
      <w:pPr>
        <w:pStyle w:val="ListParagraph"/>
        <w:spacing w:before="120" w:after="100" w:afterAutospacing="1" w:line="360" w:lineRule="auto"/>
        <w:ind w:left="0" w:firstLine="709"/>
        <w:jc w:val="both"/>
        <w:rPr>
          <w:rFonts w:ascii="Bookman Old Style" w:hAnsi="Bookman Old Style"/>
          <w:sz w:val="24"/>
          <w:szCs w:val="24"/>
        </w:rPr>
      </w:pPr>
    </w:p>
    <w:p w:rsidR="00047FFA" w:rsidRDefault="00047FFA" w:rsidP="00047FFA">
      <w:pPr>
        <w:pStyle w:val="ListParagraph"/>
        <w:spacing w:before="120" w:after="100" w:afterAutospacing="1" w:line="360" w:lineRule="auto"/>
        <w:ind w:left="0" w:firstLine="709"/>
        <w:jc w:val="both"/>
        <w:rPr>
          <w:rFonts w:ascii="Bookman Old Style" w:eastAsia="Times New Roman" w:hAnsi="Bookman Old Style" w:cs="Arial"/>
          <w:b/>
          <w:bCs/>
          <w:sz w:val="24"/>
          <w:szCs w:val="24"/>
        </w:rPr>
        <w:sectPr w:rsidR="00047FFA" w:rsidSect="00EC618E">
          <w:pgSz w:w="11906" w:h="16838" w:code="9"/>
          <w:pgMar w:top="1699" w:right="1699" w:bottom="1699" w:left="2275" w:header="720" w:footer="720" w:gutter="0"/>
          <w:cols w:space="720"/>
          <w:docGrid w:linePitch="360"/>
        </w:sectPr>
      </w:pPr>
      <w:r w:rsidRPr="00024319">
        <w:rPr>
          <w:rFonts w:ascii="Bookman Old Style" w:hAnsi="Bookman Old Style"/>
          <w:sz w:val="24"/>
          <w:szCs w:val="24"/>
        </w:rPr>
        <w:t xml:space="preserve">Berikut merupakan tabel yang menggambarkan rencana kerja dan pendanaan </w:t>
      </w:r>
      <w:r w:rsidR="00BB6375" w:rsidRPr="008F531B">
        <w:rPr>
          <w:rFonts w:ascii="Bookman Old Style" w:eastAsia="Times New Roman" w:hAnsi="Bookman Old Style" w:cs="Times New Roman"/>
          <w:bCs/>
          <w:sz w:val="24"/>
          <w:szCs w:val="24"/>
        </w:rPr>
        <w:t>Kecamatan Wungu</w:t>
      </w:r>
      <w:r w:rsidRPr="008F531B">
        <w:rPr>
          <w:rFonts w:ascii="Bookman Old Style" w:eastAsia="Times New Roman" w:hAnsi="Bookman Old Style" w:cs="Times New Roman"/>
          <w:bCs/>
          <w:sz w:val="24"/>
          <w:szCs w:val="24"/>
        </w:rPr>
        <w:t xml:space="preserve"> pada tahun 20</w:t>
      </w:r>
      <w:r w:rsidR="008F531B" w:rsidRPr="008F531B">
        <w:rPr>
          <w:rFonts w:ascii="Bookman Old Style" w:eastAsia="Times New Roman" w:hAnsi="Bookman Old Style" w:cs="Times New Roman"/>
          <w:bCs/>
          <w:sz w:val="24"/>
          <w:szCs w:val="24"/>
        </w:rPr>
        <w:t>2</w:t>
      </w:r>
      <w:r w:rsidR="00792B0E">
        <w:rPr>
          <w:rFonts w:ascii="Bookman Old Style" w:eastAsia="Times New Roman" w:hAnsi="Bookman Old Style" w:cs="Times New Roman"/>
          <w:bCs/>
          <w:sz w:val="24"/>
          <w:szCs w:val="24"/>
        </w:rPr>
        <w:t>3</w:t>
      </w:r>
      <w:r w:rsidRPr="008F531B">
        <w:rPr>
          <w:rFonts w:ascii="Bookman Old Style" w:eastAsia="Times New Roman" w:hAnsi="Bookman Old Style" w:cs="Times New Roman"/>
          <w:bCs/>
          <w:sz w:val="24"/>
          <w:szCs w:val="24"/>
        </w:rPr>
        <w:t xml:space="preserve"> dan telah dijabarkan pula ke dalam target dan pagu indikatif per triwulan:</w:t>
      </w:r>
      <w:r>
        <w:rPr>
          <w:rFonts w:ascii="Bookman Old Style" w:eastAsia="Times New Roman" w:hAnsi="Bookman Old Style" w:cs="Times New Roman"/>
          <w:bCs/>
          <w:sz w:val="24"/>
          <w:szCs w:val="24"/>
        </w:rPr>
        <w:br/>
      </w:r>
    </w:p>
    <w:p w:rsidR="00B748A7" w:rsidRPr="007D577D" w:rsidRDefault="00AA5FAB" w:rsidP="00AA5FAB">
      <w:pPr>
        <w:pStyle w:val="Caption"/>
        <w:jc w:val="center"/>
        <w:rPr>
          <w:rFonts w:ascii="Bookman Old Style" w:hAnsi="Bookman Old Style"/>
          <w:color w:val="auto"/>
          <w:sz w:val="24"/>
          <w:szCs w:val="24"/>
        </w:rPr>
      </w:pPr>
      <w:r w:rsidRPr="00AA5FAB">
        <w:rPr>
          <w:rFonts w:ascii="Bookman Old Style" w:hAnsi="Bookman Old Style"/>
          <w:color w:val="auto"/>
          <w:sz w:val="24"/>
          <w:szCs w:val="24"/>
        </w:rPr>
        <w:lastRenderedPageBreak/>
        <w:t xml:space="preserve">Tabel 4. </w:t>
      </w:r>
      <w:r w:rsidR="008434C7" w:rsidRPr="00AA5FAB">
        <w:rPr>
          <w:rFonts w:ascii="Bookman Old Style" w:hAnsi="Bookman Old Style"/>
          <w:color w:val="auto"/>
          <w:sz w:val="24"/>
          <w:szCs w:val="24"/>
        </w:rPr>
        <w:fldChar w:fldCharType="begin"/>
      </w:r>
      <w:r w:rsidRPr="00AA5FAB">
        <w:rPr>
          <w:rFonts w:ascii="Bookman Old Style" w:hAnsi="Bookman Old Style"/>
          <w:color w:val="auto"/>
          <w:sz w:val="24"/>
          <w:szCs w:val="24"/>
        </w:rPr>
        <w:instrText xml:space="preserve"> SEQ Tabel_4. \* ARABIC </w:instrText>
      </w:r>
      <w:r w:rsidR="008434C7" w:rsidRPr="00AA5FAB">
        <w:rPr>
          <w:rFonts w:ascii="Bookman Old Style" w:hAnsi="Bookman Old Style"/>
          <w:color w:val="auto"/>
          <w:sz w:val="24"/>
          <w:szCs w:val="24"/>
        </w:rPr>
        <w:fldChar w:fldCharType="separate"/>
      </w:r>
      <w:r w:rsidR="00A50462">
        <w:rPr>
          <w:rFonts w:ascii="Bookman Old Style" w:hAnsi="Bookman Old Style"/>
          <w:noProof/>
          <w:color w:val="auto"/>
          <w:sz w:val="24"/>
          <w:szCs w:val="24"/>
        </w:rPr>
        <w:t>1</w:t>
      </w:r>
      <w:r w:rsidR="008434C7" w:rsidRPr="00AA5FAB">
        <w:rPr>
          <w:rFonts w:ascii="Bookman Old Style" w:hAnsi="Bookman Old Style"/>
          <w:color w:val="auto"/>
          <w:sz w:val="24"/>
          <w:szCs w:val="24"/>
        </w:rPr>
        <w:fldChar w:fldCharType="end"/>
      </w:r>
      <w:r w:rsidRPr="00AA5FAB">
        <w:rPr>
          <w:rFonts w:ascii="Bookman Old Style" w:hAnsi="Bookman Old Style"/>
          <w:color w:val="auto"/>
          <w:sz w:val="24"/>
          <w:szCs w:val="24"/>
        </w:rPr>
        <w:br/>
      </w:r>
      <w:r w:rsidR="00B748A7" w:rsidRPr="007D577D">
        <w:rPr>
          <w:rFonts w:ascii="Bookman Old Style" w:hAnsi="Bookman Old Style"/>
          <w:color w:val="auto"/>
          <w:sz w:val="24"/>
          <w:szCs w:val="24"/>
        </w:rPr>
        <w:t>Rencana Kerja dan Pendanaan Perangkat Daerah</w:t>
      </w:r>
    </w:p>
    <w:p w:rsidR="008C5FAF" w:rsidRPr="008C5FAF" w:rsidRDefault="008C5FAF" w:rsidP="008C5FAF"/>
    <w:tbl>
      <w:tblPr>
        <w:tblW w:w="15451" w:type="dxa"/>
        <w:tblInd w:w="-1281" w:type="dxa"/>
        <w:tblLayout w:type="fixed"/>
        <w:tblLook w:val="04A0"/>
      </w:tblPr>
      <w:tblGrid>
        <w:gridCol w:w="427"/>
        <w:gridCol w:w="427"/>
        <w:gridCol w:w="562"/>
        <w:gridCol w:w="425"/>
        <w:gridCol w:w="1562"/>
        <w:gridCol w:w="1701"/>
        <w:gridCol w:w="992"/>
        <w:gridCol w:w="1417"/>
        <w:gridCol w:w="851"/>
        <w:gridCol w:w="1276"/>
        <w:gridCol w:w="850"/>
        <w:gridCol w:w="1134"/>
        <w:gridCol w:w="567"/>
        <w:gridCol w:w="1134"/>
        <w:gridCol w:w="709"/>
        <w:gridCol w:w="1417"/>
      </w:tblGrid>
      <w:tr w:rsidR="00245905" w:rsidRPr="00B748A7" w:rsidTr="00245905">
        <w:trPr>
          <w:trHeight w:val="318"/>
        </w:trPr>
        <w:tc>
          <w:tcPr>
            <w:tcW w:w="184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Kode</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Urusan/Bidang Urusan Pemerintahan Daerah dan Program/Kegiatan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Indikator Kinerja Program/Kegiatan</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Triwulan I</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Triwulan II</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Triwulan III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Triwulan IV</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Kinerja Renja 20</w:t>
            </w:r>
            <w:r w:rsidR="00FB1DBA">
              <w:rPr>
                <w:rFonts w:ascii="Bookman Old Style" w:eastAsia="Times New Roman" w:hAnsi="Bookman Old Style" w:cs="Calibri"/>
                <w:b/>
                <w:bCs/>
                <w:color w:val="000000"/>
                <w:sz w:val="16"/>
                <w:szCs w:val="16"/>
              </w:rPr>
              <w:t>2</w:t>
            </w:r>
            <w:r w:rsidR="00792B0E">
              <w:rPr>
                <w:rFonts w:ascii="Bookman Old Style" w:eastAsia="Times New Roman" w:hAnsi="Bookman Old Style" w:cs="Calibri"/>
                <w:b/>
                <w:bCs/>
                <w:color w:val="000000"/>
                <w:sz w:val="16"/>
                <w:szCs w:val="16"/>
              </w:rPr>
              <w:t>3</w:t>
            </w:r>
            <w:r w:rsidRPr="00B748A7">
              <w:rPr>
                <w:rFonts w:ascii="Bookman Old Style" w:eastAsia="Times New Roman" w:hAnsi="Bookman Old Style" w:cs="Calibri"/>
                <w:b/>
                <w:bCs/>
                <w:color w:val="000000"/>
                <w:sz w:val="16"/>
                <w:szCs w:val="16"/>
              </w:rPr>
              <w:t xml:space="preserve"> (Tahun n)</w:t>
            </w:r>
          </w:p>
        </w:tc>
      </w:tr>
      <w:tr w:rsidR="00245905" w:rsidRPr="00B748A7" w:rsidTr="00245905">
        <w:trPr>
          <w:trHeight w:val="636"/>
        </w:trPr>
        <w:tc>
          <w:tcPr>
            <w:tcW w:w="1841" w:type="dxa"/>
            <w:gridSpan w:val="4"/>
            <w:vMerge/>
            <w:tcBorders>
              <w:top w:val="single" w:sz="4" w:space="0" w:color="auto"/>
              <w:left w:val="single" w:sz="4" w:space="0" w:color="auto"/>
              <w:bottom w:val="single" w:sz="4" w:space="0" w:color="auto"/>
              <w:right w:val="single" w:sz="4" w:space="0" w:color="auto"/>
            </w:tcBorders>
            <w:vAlign w:val="center"/>
            <w:hideMark/>
          </w:tcPr>
          <w:p w:rsidR="00B748A7" w:rsidRPr="00B748A7" w:rsidRDefault="00B748A7" w:rsidP="00B748A7">
            <w:pPr>
              <w:spacing w:after="0" w:line="240" w:lineRule="auto"/>
              <w:rPr>
                <w:rFonts w:ascii="Bookman Old Style" w:eastAsia="Times New Roman" w:hAnsi="Bookman Old Style" w:cs="Calibri"/>
                <w:b/>
                <w:bCs/>
                <w:color w:val="000000"/>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748A7" w:rsidRPr="00B748A7" w:rsidRDefault="00B748A7" w:rsidP="00B748A7">
            <w:pPr>
              <w:spacing w:after="0" w:line="240" w:lineRule="auto"/>
              <w:rPr>
                <w:rFonts w:ascii="Bookman Old Style" w:eastAsia="Times New Roman" w:hAnsi="Bookman Old Style" w:cs="Calibri"/>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48A7" w:rsidRPr="00B748A7" w:rsidRDefault="00B748A7" w:rsidP="00B748A7">
            <w:pPr>
              <w:spacing w:after="0" w:line="240" w:lineRule="auto"/>
              <w:rPr>
                <w:rFonts w:ascii="Bookman Old Style" w:eastAsia="Times New Roman" w:hAnsi="Bookman Old Style" w:cs="Calibri"/>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Target Kinerja</w:t>
            </w:r>
          </w:p>
        </w:tc>
        <w:tc>
          <w:tcPr>
            <w:tcW w:w="1417"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Pagu Indikatif</w:t>
            </w:r>
          </w:p>
        </w:tc>
        <w:tc>
          <w:tcPr>
            <w:tcW w:w="851"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Target Kinerja</w:t>
            </w:r>
          </w:p>
        </w:tc>
        <w:tc>
          <w:tcPr>
            <w:tcW w:w="1276"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Pagu Indikatif</w:t>
            </w:r>
          </w:p>
        </w:tc>
        <w:tc>
          <w:tcPr>
            <w:tcW w:w="850"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Target Kinerja</w:t>
            </w:r>
          </w:p>
        </w:tc>
        <w:tc>
          <w:tcPr>
            <w:tcW w:w="1134"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Pagu Indikatif</w:t>
            </w:r>
          </w:p>
        </w:tc>
        <w:tc>
          <w:tcPr>
            <w:tcW w:w="567"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Target Kinerja</w:t>
            </w:r>
          </w:p>
        </w:tc>
        <w:tc>
          <w:tcPr>
            <w:tcW w:w="1134"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Pagu Indikatif</w:t>
            </w:r>
          </w:p>
        </w:tc>
        <w:tc>
          <w:tcPr>
            <w:tcW w:w="709"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Target Kinerja</w:t>
            </w:r>
          </w:p>
        </w:tc>
        <w:tc>
          <w:tcPr>
            <w:tcW w:w="1417"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Pagu Indikatif</w:t>
            </w:r>
          </w:p>
        </w:tc>
      </w:tr>
      <w:tr w:rsidR="00245905" w:rsidRPr="00B748A7" w:rsidTr="00245905">
        <w:trPr>
          <w:trHeight w:val="318"/>
        </w:trPr>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1</w:t>
            </w:r>
          </w:p>
        </w:tc>
        <w:tc>
          <w:tcPr>
            <w:tcW w:w="1562"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3</w:t>
            </w:r>
          </w:p>
        </w:tc>
        <w:tc>
          <w:tcPr>
            <w:tcW w:w="2409" w:type="dxa"/>
            <w:gridSpan w:val="2"/>
            <w:tcBorders>
              <w:top w:val="single" w:sz="4" w:space="0" w:color="auto"/>
              <w:left w:val="nil"/>
              <w:bottom w:val="single" w:sz="4" w:space="0" w:color="auto"/>
              <w:right w:val="single" w:sz="4" w:space="0" w:color="auto"/>
            </w:tcBorders>
            <w:shd w:val="clear" w:color="auto" w:fill="auto"/>
            <w:vAlign w:val="bottom"/>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4</w:t>
            </w:r>
          </w:p>
        </w:tc>
        <w:tc>
          <w:tcPr>
            <w:tcW w:w="2127" w:type="dxa"/>
            <w:gridSpan w:val="2"/>
            <w:tcBorders>
              <w:top w:val="single" w:sz="4" w:space="0" w:color="auto"/>
              <w:left w:val="nil"/>
              <w:bottom w:val="single" w:sz="4" w:space="0" w:color="auto"/>
              <w:right w:val="single" w:sz="4" w:space="0" w:color="auto"/>
            </w:tcBorders>
            <w:shd w:val="clear" w:color="auto" w:fill="auto"/>
            <w:vAlign w:val="bottom"/>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5</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6</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7</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B748A7" w:rsidRPr="00B748A7" w:rsidRDefault="00B748A7" w:rsidP="00B748A7">
            <w:pPr>
              <w:spacing w:after="0" w:line="240" w:lineRule="auto"/>
              <w:jc w:val="center"/>
              <w:rPr>
                <w:rFonts w:ascii="Bookman Old Style" w:eastAsia="Times New Roman" w:hAnsi="Bookman Old Style" w:cs="Calibri"/>
                <w:b/>
                <w:bCs/>
                <w:color w:val="000000"/>
                <w:sz w:val="16"/>
                <w:szCs w:val="16"/>
              </w:rPr>
            </w:pPr>
            <w:r w:rsidRPr="00B748A7">
              <w:rPr>
                <w:rFonts w:ascii="Bookman Old Style" w:eastAsia="Times New Roman" w:hAnsi="Bookman Old Style" w:cs="Calibri"/>
                <w:b/>
                <w:bCs/>
                <w:color w:val="000000"/>
                <w:sz w:val="16"/>
                <w:szCs w:val="16"/>
              </w:rPr>
              <w:t>8</w:t>
            </w: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454B3C" w:rsidRPr="00B748A7" w:rsidRDefault="00454B3C" w:rsidP="00454B3C">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hideMark/>
          </w:tcPr>
          <w:p w:rsidR="00454B3C" w:rsidRPr="00B748A7" w:rsidRDefault="00454B3C" w:rsidP="00454B3C">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hideMark/>
          </w:tcPr>
          <w:p w:rsidR="00454B3C" w:rsidRPr="00B748A7" w:rsidRDefault="00454B3C" w:rsidP="00454B3C">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425" w:type="dxa"/>
            <w:tcBorders>
              <w:top w:val="nil"/>
              <w:left w:val="nil"/>
              <w:bottom w:val="single" w:sz="4" w:space="0" w:color="auto"/>
              <w:right w:val="single" w:sz="4" w:space="0" w:color="auto"/>
            </w:tcBorders>
            <w:shd w:val="clear" w:color="auto" w:fill="auto"/>
            <w:hideMark/>
          </w:tcPr>
          <w:p w:rsidR="00454B3C" w:rsidRPr="00B748A7" w:rsidRDefault="00454B3C" w:rsidP="00454B3C">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1562" w:type="dxa"/>
            <w:tcBorders>
              <w:top w:val="nil"/>
              <w:left w:val="nil"/>
              <w:bottom w:val="single" w:sz="4" w:space="0" w:color="auto"/>
              <w:right w:val="single" w:sz="4" w:space="0" w:color="auto"/>
            </w:tcBorders>
            <w:shd w:val="clear" w:color="auto" w:fill="92D050"/>
            <w:vAlign w:val="bottom"/>
            <w:hideMark/>
          </w:tcPr>
          <w:p w:rsidR="00454B3C" w:rsidRDefault="00454B3C" w:rsidP="00454B3C">
            <w:pPr>
              <w:spacing w:after="0" w:line="240" w:lineRule="auto"/>
              <w:jc w:val="both"/>
              <w:rPr>
                <w:rFonts w:ascii="Bookman Old Style" w:eastAsia="Times New Roman" w:hAnsi="Bookman Old Style" w:cs="Calibri"/>
                <w:b/>
                <w:color w:val="000000"/>
                <w:sz w:val="16"/>
                <w:szCs w:val="16"/>
              </w:rPr>
            </w:pPr>
            <w:r w:rsidRPr="00410291">
              <w:rPr>
                <w:rFonts w:ascii="Bookman Old Style" w:eastAsia="Times New Roman" w:hAnsi="Bookman Old Style" w:cs="Calibri"/>
                <w:b/>
                <w:color w:val="000000"/>
                <w:sz w:val="16"/>
                <w:szCs w:val="16"/>
              </w:rPr>
              <w:t>PROGRAM             PENUNJANG             URUSAN PEMERINTAHAN DAERAH KABUPATEN/KOTA</w:t>
            </w:r>
          </w:p>
          <w:p w:rsidR="00454B3C" w:rsidRPr="00B748A7" w:rsidRDefault="00454B3C" w:rsidP="00454B3C">
            <w:pPr>
              <w:spacing w:after="0" w:line="240" w:lineRule="auto"/>
              <w:rPr>
                <w:rFonts w:ascii="Bookman Old Style" w:eastAsia="Times New Roman" w:hAnsi="Bookman Old Style" w:cs="Calibri"/>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rsidR="00454B3C" w:rsidRPr="008B21D8" w:rsidRDefault="00454B3C" w:rsidP="00454B3C">
            <w:pPr>
              <w:spacing w:after="0" w:line="240" w:lineRule="auto"/>
              <w:rPr>
                <w:rFonts w:ascii="Bookman Old Style" w:eastAsia="Times New Roman" w:hAnsi="Bookman Old Style" w:cs="Calibri"/>
                <w:color w:val="000000"/>
                <w:sz w:val="16"/>
                <w:szCs w:val="16"/>
              </w:rPr>
            </w:pPr>
            <w:r w:rsidRPr="008B21D8">
              <w:rPr>
                <w:rFonts w:ascii="Bookman Old Style" w:eastAsia="Times New Roman" w:hAnsi="Bookman Old Style" w:cs="Calibri"/>
                <w:color w:val="000000"/>
                <w:sz w:val="16"/>
                <w:szCs w:val="16"/>
              </w:rPr>
              <w:t>1. Nilai SAKIP Perangkat Daerah</w:t>
            </w:r>
          </w:p>
          <w:p w:rsidR="00454B3C" w:rsidRPr="00B748A7" w:rsidRDefault="00454B3C" w:rsidP="00454B3C">
            <w:pPr>
              <w:spacing w:after="0" w:line="240" w:lineRule="auto"/>
              <w:rPr>
                <w:rFonts w:ascii="Bookman Old Style" w:eastAsia="Times New Roman" w:hAnsi="Bookman Old Style" w:cs="Calibri"/>
                <w:color w:val="000000"/>
                <w:sz w:val="16"/>
                <w:szCs w:val="16"/>
              </w:rPr>
            </w:pPr>
            <w:r w:rsidRPr="008B21D8">
              <w:rPr>
                <w:rFonts w:ascii="Bookman Old Style" w:eastAsia="Times New Roman" w:hAnsi="Bookman Old Style" w:cs="Calibri"/>
                <w:color w:val="000000"/>
                <w:sz w:val="16"/>
                <w:szCs w:val="16"/>
              </w:rPr>
              <w:t>2. Kepuasan ASN terhadap pelayanan kesekretariatan Perangkat Daerah</w:t>
            </w:r>
          </w:p>
        </w:tc>
        <w:tc>
          <w:tcPr>
            <w:tcW w:w="992" w:type="dxa"/>
            <w:tcBorders>
              <w:top w:val="nil"/>
              <w:left w:val="nil"/>
              <w:bottom w:val="single" w:sz="4" w:space="0" w:color="auto"/>
              <w:right w:val="single" w:sz="4" w:space="0" w:color="auto"/>
            </w:tcBorders>
            <w:shd w:val="clear" w:color="auto" w:fill="auto"/>
            <w:vAlign w:val="bottom"/>
            <w:hideMark/>
          </w:tcPr>
          <w:p w:rsidR="00454B3C" w:rsidRDefault="00454B3C" w:rsidP="00454B3C">
            <w:pPr>
              <w:spacing w:after="0" w:line="240" w:lineRule="auto"/>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sidR="000720BB">
              <w:rPr>
                <w:rFonts w:ascii="Bookman Old Style" w:eastAsia="Times New Roman" w:hAnsi="Bookman Old Style" w:cs="Calibri"/>
                <w:color w:val="000000"/>
                <w:sz w:val="16"/>
                <w:szCs w:val="16"/>
              </w:rPr>
              <w:t>83</w:t>
            </w:r>
          </w:p>
          <w:p w:rsidR="000720BB" w:rsidRDefault="000720BB" w:rsidP="00454B3C">
            <w:pPr>
              <w:spacing w:after="0" w:line="240" w:lineRule="auto"/>
              <w:rPr>
                <w:rFonts w:ascii="Bookman Old Style" w:eastAsia="Times New Roman" w:hAnsi="Bookman Old Style" w:cs="Calibri"/>
                <w:color w:val="000000"/>
                <w:sz w:val="16"/>
                <w:szCs w:val="16"/>
              </w:rPr>
            </w:pPr>
          </w:p>
          <w:p w:rsidR="000720BB" w:rsidRDefault="000720BB" w:rsidP="00454B3C">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88</w:t>
            </w:r>
          </w:p>
          <w:p w:rsidR="000720BB" w:rsidRDefault="000720BB" w:rsidP="00454B3C">
            <w:pPr>
              <w:spacing w:after="0" w:line="240" w:lineRule="auto"/>
              <w:rPr>
                <w:rFonts w:ascii="Bookman Old Style" w:eastAsia="Times New Roman" w:hAnsi="Bookman Old Style" w:cs="Calibri"/>
                <w:color w:val="000000"/>
                <w:sz w:val="16"/>
                <w:szCs w:val="16"/>
              </w:rPr>
            </w:pPr>
          </w:p>
          <w:p w:rsidR="000720BB" w:rsidRDefault="000720BB" w:rsidP="00454B3C">
            <w:pPr>
              <w:spacing w:after="0" w:line="240" w:lineRule="auto"/>
              <w:rPr>
                <w:rFonts w:ascii="Bookman Old Style" w:eastAsia="Times New Roman" w:hAnsi="Bookman Old Style" w:cs="Calibri"/>
                <w:color w:val="000000"/>
                <w:sz w:val="16"/>
                <w:szCs w:val="16"/>
              </w:rPr>
            </w:pPr>
          </w:p>
          <w:p w:rsidR="000720BB" w:rsidRPr="00B748A7" w:rsidRDefault="000720BB" w:rsidP="00454B3C">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454B3C" w:rsidRDefault="00454B3C" w:rsidP="00B0584A">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sidR="003F6F0E">
              <w:rPr>
                <w:rFonts w:ascii="Bookman Old Style" w:eastAsia="Times New Roman" w:hAnsi="Bookman Old Style" w:cs="Calibri"/>
                <w:color w:val="000000"/>
                <w:sz w:val="16"/>
                <w:szCs w:val="16"/>
              </w:rPr>
              <w:t>5.056.649</w:t>
            </w:r>
          </w:p>
          <w:p w:rsidR="003F6F0E" w:rsidRDefault="003F6F0E" w:rsidP="00B0584A">
            <w:pPr>
              <w:spacing w:after="0" w:line="240" w:lineRule="auto"/>
              <w:jc w:val="right"/>
              <w:rPr>
                <w:rFonts w:ascii="Bookman Old Style" w:eastAsia="Times New Roman" w:hAnsi="Bookman Old Style" w:cs="Calibri"/>
                <w:color w:val="000000"/>
                <w:sz w:val="16"/>
                <w:szCs w:val="16"/>
              </w:rPr>
            </w:pPr>
          </w:p>
          <w:p w:rsidR="003F6F0E" w:rsidRPr="00B748A7" w:rsidRDefault="003F6F0E" w:rsidP="00B0584A">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54B3C" w:rsidRDefault="00454B3C" w:rsidP="00B0584A">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sidR="003F6F0E">
              <w:rPr>
                <w:rFonts w:ascii="Bookman Old Style" w:eastAsia="Times New Roman" w:hAnsi="Bookman Old Style" w:cs="Calibri"/>
                <w:color w:val="000000"/>
                <w:sz w:val="16"/>
                <w:szCs w:val="16"/>
              </w:rPr>
              <w:t>0</w:t>
            </w:r>
          </w:p>
          <w:p w:rsidR="003F6F0E" w:rsidRDefault="003F6F0E" w:rsidP="00B0584A">
            <w:pPr>
              <w:spacing w:after="0" w:line="240" w:lineRule="auto"/>
              <w:jc w:val="right"/>
              <w:rPr>
                <w:rFonts w:ascii="Bookman Old Style" w:eastAsia="Times New Roman" w:hAnsi="Bookman Old Style" w:cs="Calibri"/>
                <w:color w:val="000000"/>
                <w:sz w:val="16"/>
                <w:szCs w:val="16"/>
              </w:rPr>
            </w:pPr>
          </w:p>
          <w:p w:rsidR="003F6F0E" w:rsidRPr="00B748A7" w:rsidRDefault="003F6F0E" w:rsidP="00B0584A">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hideMark/>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54B3C" w:rsidRDefault="00454B3C" w:rsidP="00B0584A">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sidR="003F6F0E">
              <w:rPr>
                <w:rFonts w:ascii="Bookman Old Style" w:eastAsia="Times New Roman" w:hAnsi="Bookman Old Style" w:cs="Calibri"/>
                <w:color w:val="000000"/>
                <w:sz w:val="16"/>
                <w:szCs w:val="16"/>
              </w:rPr>
              <w:t>0</w:t>
            </w:r>
          </w:p>
          <w:p w:rsidR="003F6F0E" w:rsidRDefault="003F6F0E" w:rsidP="00B0584A">
            <w:pPr>
              <w:spacing w:after="0" w:line="240" w:lineRule="auto"/>
              <w:jc w:val="right"/>
              <w:rPr>
                <w:rFonts w:ascii="Bookman Old Style" w:eastAsia="Times New Roman" w:hAnsi="Bookman Old Style" w:cs="Calibri"/>
                <w:color w:val="000000"/>
                <w:sz w:val="16"/>
                <w:szCs w:val="16"/>
              </w:rPr>
            </w:pPr>
          </w:p>
          <w:p w:rsidR="003F6F0E" w:rsidRPr="00B748A7" w:rsidRDefault="003F6F0E" w:rsidP="00B0584A">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54B3C" w:rsidRDefault="00454B3C" w:rsidP="00B0584A">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sidR="003F6F0E">
              <w:rPr>
                <w:rFonts w:ascii="Bookman Old Style" w:eastAsia="Times New Roman" w:hAnsi="Bookman Old Style" w:cs="Calibri"/>
                <w:color w:val="000000"/>
                <w:sz w:val="16"/>
                <w:szCs w:val="16"/>
              </w:rPr>
              <w:t>0</w:t>
            </w:r>
          </w:p>
          <w:p w:rsidR="003F6F0E" w:rsidRDefault="003F6F0E" w:rsidP="00B0584A">
            <w:pPr>
              <w:spacing w:after="0" w:line="240" w:lineRule="auto"/>
              <w:jc w:val="right"/>
              <w:rPr>
                <w:rFonts w:ascii="Bookman Old Style" w:eastAsia="Times New Roman" w:hAnsi="Bookman Old Style" w:cs="Calibri"/>
                <w:color w:val="000000"/>
                <w:sz w:val="16"/>
                <w:szCs w:val="16"/>
              </w:rPr>
            </w:pPr>
          </w:p>
          <w:p w:rsidR="003F6F0E" w:rsidRPr="00B748A7" w:rsidRDefault="003F6F0E" w:rsidP="00B0584A">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sidR="003F6F0E">
              <w:rPr>
                <w:rFonts w:ascii="Bookman Old Style" w:eastAsia="Times New Roman" w:hAnsi="Bookman Old Style" w:cs="Calibri"/>
                <w:color w:val="000000"/>
                <w:sz w:val="16"/>
                <w:szCs w:val="16"/>
              </w:rPr>
              <w:t>5.056.649</w:t>
            </w: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454B3C" w:rsidRPr="00B748A7" w:rsidRDefault="00454B3C" w:rsidP="00454B3C">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454B3C" w:rsidRPr="00B748A7" w:rsidRDefault="00454B3C" w:rsidP="00454B3C">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454B3C" w:rsidRPr="00B748A7" w:rsidRDefault="00454B3C" w:rsidP="00454B3C">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201</w:t>
            </w:r>
          </w:p>
        </w:tc>
        <w:tc>
          <w:tcPr>
            <w:tcW w:w="425" w:type="dxa"/>
            <w:tcBorders>
              <w:top w:val="nil"/>
              <w:left w:val="nil"/>
              <w:bottom w:val="single" w:sz="4" w:space="0" w:color="auto"/>
              <w:right w:val="single" w:sz="4" w:space="0" w:color="auto"/>
            </w:tcBorders>
            <w:shd w:val="clear" w:color="auto" w:fill="auto"/>
          </w:tcPr>
          <w:p w:rsidR="00454B3C" w:rsidRPr="00B748A7" w:rsidRDefault="00454B3C" w:rsidP="00454B3C">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1562" w:type="dxa"/>
            <w:tcBorders>
              <w:top w:val="nil"/>
              <w:left w:val="nil"/>
              <w:bottom w:val="single" w:sz="4" w:space="0" w:color="auto"/>
              <w:right w:val="single" w:sz="4" w:space="0" w:color="auto"/>
            </w:tcBorders>
            <w:shd w:val="clear" w:color="auto" w:fill="auto"/>
            <w:vAlign w:val="bottom"/>
          </w:tcPr>
          <w:p w:rsidR="00454B3C" w:rsidRPr="00410291" w:rsidRDefault="00454B3C" w:rsidP="00454B3C">
            <w:pPr>
              <w:spacing w:after="0" w:line="240" w:lineRule="auto"/>
              <w:rPr>
                <w:rFonts w:ascii="Bookman Old Style" w:eastAsia="Times New Roman" w:hAnsi="Bookman Old Style" w:cs="Calibri"/>
                <w:b/>
                <w:color w:val="000000"/>
                <w:sz w:val="16"/>
                <w:szCs w:val="16"/>
              </w:rPr>
            </w:pPr>
            <w:r w:rsidRPr="00410291">
              <w:rPr>
                <w:rFonts w:ascii="Bookman Old Style" w:eastAsia="Times New Roman" w:hAnsi="Bookman Old Style" w:cs="Calibri"/>
                <w:b/>
                <w:color w:val="000000"/>
                <w:sz w:val="16"/>
                <w:szCs w:val="16"/>
              </w:rPr>
              <w:t>Perencanaan,     Penganggaran,     dan     Evaluasi</w:t>
            </w:r>
          </w:p>
          <w:p w:rsidR="00454B3C" w:rsidRPr="00B748A7" w:rsidRDefault="00454B3C" w:rsidP="00454B3C">
            <w:pPr>
              <w:spacing w:after="0" w:line="240" w:lineRule="auto"/>
              <w:rPr>
                <w:rFonts w:ascii="Bookman Old Style" w:eastAsia="Times New Roman" w:hAnsi="Bookman Old Style" w:cs="Calibri"/>
                <w:color w:val="000000"/>
                <w:sz w:val="16"/>
                <w:szCs w:val="16"/>
              </w:rPr>
            </w:pPr>
            <w:r w:rsidRPr="00410291">
              <w:rPr>
                <w:rFonts w:ascii="Bookman Old Style" w:eastAsia="Times New Roman" w:hAnsi="Bookman Old Style" w:cs="Calibri"/>
                <w:b/>
                <w:color w:val="000000"/>
                <w:sz w:val="16"/>
                <w:szCs w:val="16"/>
              </w:rPr>
              <w:t>Kinerja Perangkat Daerah</w:t>
            </w:r>
          </w:p>
        </w:tc>
        <w:tc>
          <w:tcPr>
            <w:tcW w:w="1701" w:type="dxa"/>
            <w:tcBorders>
              <w:top w:val="nil"/>
              <w:left w:val="nil"/>
              <w:bottom w:val="single" w:sz="4" w:space="0" w:color="auto"/>
              <w:right w:val="single" w:sz="4" w:space="0" w:color="auto"/>
            </w:tcBorders>
            <w:shd w:val="clear" w:color="auto" w:fill="auto"/>
          </w:tcPr>
          <w:p w:rsidR="00454B3C" w:rsidRPr="00B748A7" w:rsidRDefault="00454B3C" w:rsidP="00454B3C">
            <w:pPr>
              <w:spacing w:after="0" w:line="240" w:lineRule="auto"/>
              <w:rPr>
                <w:rFonts w:ascii="Bookman Old Style" w:eastAsia="Times New Roman" w:hAnsi="Bookman Old Style" w:cs="Calibri"/>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rsidR="00454B3C" w:rsidRPr="00B748A7" w:rsidRDefault="00454B3C" w:rsidP="00454B3C">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454B3C" w:rsidRPr="00B748A7" w:rsidRDefault="00454B3C" w:rsidP="00B0584A">
            <w:pPr>
              <w:spacing w:after="0" w:line="240" w:lineRule="auto"/>
              <w:jc w:val="right"/>
              <w:rPr>
                <w:rFonts w:ascii="Bookman Old Style" w:eastAsia="Times New Roman" w:hAnsi="Bookman Old Style" w:cs="Calibri"/>
                <w:color w:val="000000"/>
                <w:sz w:val="16"/>
                <w:szCs w:val="16"/>
              </w:rPr>
            </w:pPr>
          </w:p>
        </w:tc>
      </w:tr>
      <w:tr w:rsidR="00245905" w:rsidRPr="00B748A7" w:rsidTr="003D262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vAlign w:val="center"/>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vAlign w:val="center"/>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201</w:t>
            </w:r>
          </w:p>
        </w:tc>
        <w:tc>
          <w:tcPr>
            <w:tcW w:w="425" w:type="dxa"/>
            <w:tcBorders>
              <w:top w:val="nil"/>
              <w:left w:val="nil"/>
              <w:bottom w:val="single" w:sz="4" w:space="0" w:color="auto"/>
              <w:right w:val="single" w:sz="4" w:space="0" w:color="auto"/>
            </w:tcBorders>
            <w:shd w:val="clear" w:color="auto" w:fill="auto"/>
            <w:vAlign w:val="center"/>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06</w:t>
            </w:r>
          </w:p>
        </w:tc>
        <w:tc>
          <w:tcPr>
            <w:tcW w:w="1562" w:type="dxa"/>
            <w:tcBorders>
              <w:top w:val="nil"/>
              <w:left w:val="nil"/>
              <w:bottom w:val="single" w:sz="4" w:space="0" w:color="auto"/>
              <w:right w:val="single" w:sz="4" w:space="0" w:color="auto"/>
            </w:tcBorders>
            <w:shd w:val="clear" w:color="auto" w:fill="auto"/>
            <w:vAlign w:val="bottom"/>
          </w:tcPr>
          <w:p w:rsidR="00176E2B" w:rsidRDefault="00176E2B" w:rsidP="00176E2B">
            <w:pPr>
              <w:rPr>
                <w:rFonts w:ascii="Bookman Old Style" w:hAnsi="Bookman Old Style"/>
                <w:sz w:val="16"/>
                <w:szCs w:val="16"/>
              </w:rPr>
            </w:pPr>
            <w:r w:rsidRPr="00410291">
              <w:rPr>
                <w:rFonts w:ascii="Bookman Old Style" w:hAnsi="Bookman Old Style"/>
                <w:sz w:val="16"/>
                <w:szCs w:val="16"/>
              </w:rPr>
              <w:t>Koordinasi  dan  Penyusunan  Laporan  Capaian Kinerja dan</w:t>
            </w:r>
          </w:p>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410291">
              <w:rPr>
                <w:rFonts w:ascii="Bookman Old Style" w:hAnsi="Bookman Old Style"/>
                <w:sz w:val="16"/>
                <w:szCs w:val="16"/>
              </w:rPr>
              <w:t xml:space="preserve"> Ikhtisar Realisasi Kinerja SKPD</w:t>
            </w:r>
          </w:p>
        </w:tc>
        <w:tc>
          <w:tcPr>
            <w:tcW w:w="170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Laporan Capaian Kinerja dan Ikhtisar Realisasi Kinerja SKPD dan Laporan Hasil Koordinasi Penyusunan Laporan Capaian Kinerja dan Ikhtisar Realisasi Kinerja SKPD</w:t>
            </w:r>
          </w:p>
          <w:p w:rsidR="003D2625" w:rsidRPr="00B748A7" w:rsidRDefault="003D2625" w:rsidP="00176E2B">
            <w:pPr>
              <w:spacing w:after="0" w:line="240" w:lineRule="auto"/>
              <w:rPr>
                <w:rFonts w:ascii="Bookman Old Style" w:eastAsia="Times New Roman" w:hAnsi="Bookman Old Style" w:cs="Calibri"/>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rsidR="00176E2B" w:rsidRDefault="00C12932" w:rsidP="00176E2B">
            <w:pPr>
              <w:spacing w:after="0" w:line="240" w:lineRule="auto"/>
              <w:rPr>
                <w:rFonts w:ascii="Bookman Old Style" w:eastAsia="Times New Roman" w:hAnsi="Bookman Old Style" w:cs="Calibri"/>
                <w:color w:val="000000"/>
                <w:sz w:val="16"/>
                <w:szCs w:val="16"/>
              </w:rPr>
            </w:pPr>
            <w:r w:rsidRPr="00C12932">
              <w:rPr>
                <w:rFonts w:ascii="Bookman Old Style" w:eastAsia="Times New Roman" w:hAnsi="Bookman Old Style" w:cs="Calibri"/>
                <w:color w:val="000000"/>
                <w:sz w:val="16"/>
                <w:szCs w:val="16"/>
              </w:rPr>
              <w:t>19 Dokumen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3C300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24.150.000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16 dokumen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3D2625"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16 dokumen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3D2625"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10.500.000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16 dokumen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16 dokumen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3D2625"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34.650.000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3D2625">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single" w:sz="4" w:space="0" w:color="auto"/>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202</w:t>
            </w:r>
          </w:p>
        </w:tc>
        <w:tc>
          <w:tcPr>
            <w:tcW w:w="425" w:type="dxa"/>
            <w:tcBorders>
              <w:top w:val="single" w:sz="4" w:space="0" w:color="auto"/>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1562"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410291">
              <w:rPr>
                <w:rFonts w:ascii="Bookman Old Style" w:hAnsi="Bookman Old Style"/>
                <w:b/>
                <w:sz w:val="16"/>
                <w:szCs w:val="16"/>
              </w:rPr>
              <w:t>Administrasi Keuangan Perangkat Daerah</w:t>
            </w: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3D2625" w:rsidP="00176E2B">
            <w:pPr>
              <w:spacing w:after="0" w:line="240" w:lineRule="auto"/>
              <w:rPr>
                <w:rFonts w:ascii="Bookman Old Style" w:eastAsia="Times New Roman" w:hAnsi="Bookman Old Style" w:cs="Calibri"/>
                <w:color w:val="000000"/>
                <w:sz w:val="16"/>
                <w:szCs w:val="16"/>
              </w:rPr>
            </w:pPr>
            <w:r w:rsidRPr="003D2625">
              <w:rPr>
                <w:rFonts w:ascii="Bookman Old Style" w:eastAsia="Times New Roman" w:hAnsi="Bookman Old Style" w:cs="Calibri"/>
                <w:color w:val="000000"/>
                <w:sz w:val="16"/>
                <w:szCs w:val="16"/>
              </w:rPr>
              <w:t>Jumlah dokumen administrasi keuangan PD yang dicukupi</w:t>
            </w: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single" w:sz="4" w:space="0" w:color="auto"/>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202</w:t>
            </w:r>
          </w:p>
        </w:tc>
        <w:tc>
          <w:tcPr>
            <w:tcW w:w="425" w:type="dxa"/>
            <w:tcBorders>
              <w:top w:val="single" w:sz="4" w:space="0" w:color="auto"/>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156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sidRPr="00410291">
              <w:rPr>
                <w:rFonts w:ascii="Bookman Old Style" w:eastAsia="Times New Roman" w:hAnsi="Bookman Old Style" w:cs="Calibri"/>
                <w:color w:val="000000"/>
                <w:sz w:val="16"/>
                <w:szCs w:val="16"/>
              </w:rPr>
              <w:t>Penyediaan Gaji dan Tunjangan ASN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Pr="00A74579"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Orang    yang    Menerima    Gaji    dan</w:t>
            </w:r>
          </w:p>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Tunjangan ASN</w:t>
            </w: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bulan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4.066.788.610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bulan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bulan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bulan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bulan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4.066.788.610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3F6F0E" w:rsidRPr="00B748A7" w:rsidRDefault="003F6F0E" w:rsidP="003F6F0E">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3F6F0E" w:rsidRPr="00B748A7" w:rsidRDefault="003F6F0E" w:rsidP="003F6F0E">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205</w:t>
            </w:r>
          </w:p>
        </w:tc>
        <w:tc>
          <w:tcPr>
            <w:tcW w:w="425" w:type="dxa"/>
            <w:tcBorders>
              <w:top w:val="nil"/>
              <w:left w:val="nil"/>
              <w:bottom w:val="single" w:sz="4" w:space="0" w:color="auto"/>
              <w:right w:val="single" w:sz="4" w:space="0" w:color="auto"/>
            </w:tcBorders>
            <w:shd w:val="clear" w:color="auto" w:fill="auto"/>
          </w:tcPr>
          <w:p w:rsidR="003F6F0E" w:rsidRPr="00B748A7" w:rsidRDefault="003F6F0E" w:rsidP="003F6F0E">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1562" w:type="dxa"/>
            <w:tcBorders>
              <w:top w:val="nil"/>
              <w:left w:val="nil"/>
              <w:bottom w:val="single" w:sz="4" w:space="0" w:color="auto"/>
              <w:right w:val="single" w:sz="4" w:space="0" w:color="auto"/>
            </w:tcBorders>
            <w:shd w:val="clear" w:color="auto" w:fill="auto"/>
          </w:tcPr>
          <w:p w:rsidR="003F6F0E" w:rsidRPr="00B748A7" w:rsidRDefault="003F6F0E" w:rsidP="003F6F0E">
            <w:pPr>
              <w:spacing w:after="0" w:line="240" w:lineRule="auto"/>
              <w:rPr>
                <w:rFonts w:ascii="Bookman Old Style" w:eastAsia="Times New Roman" w:hAnsi="Bookman Old Style" w:cs="Calibri"/>
                <w:color w:val="000000"/>
                <w:sz w:val="16"/>
                <w:szCs w:val="16"/>
              </w:rPr>
            </w:pPr>
            <w:r w:rsidRPr="008308D5">
              <w:rPr>
                <w:rFonts w:ascii="Bookman Old Style" w:hAnsi="Bookman Old Style"/>
                <w:b/>
                <w:sz w:val="16"/>
                <w:szCs w:val="16"/>
              </w:rPr>
              <w:t>Administrasi Kepegawaian Perangkat Daerah</w:t>
            </w:r>
          </w:p>
        </w:tc>
        <w:tc>
          <w:tcPr>
            <w:tcW w:w="1701" w:type="dxa"/>
            <w:tcBorders>
              <w:top w:val="nil"/>
              <w:left w:val="nil"/>
              <w:bottom w:val="single" w:sz="4" w:space="0" w:color="auto"/>
              <w:right w:val="single" w:sz="4" w:space="0" w:color="auto"/>
            </w:tcBorders>
            <w:shd w:val="clear" w:color="auto" w:fill="auto"/>
            <w:vAlign w:val="bottom"/>
          </w:tcPr>
          <w:p w:rsidR="003F6F0E" w:rsidRPr="00B748A7" w:rsidRDefault="003D2625" w:rsidP="003F6F0E">
            <w:pPr>
              <w:spacing w:after="0" w:line="240" w:lineRule="auto"/>
              <w:rPr>
                <w:rFonts w:ascii="Bookman Old Style" w:eastAsia="Times New Roman" w:hAnsi="Bookman Old Style" w:cs="Calibri"/>
                <w:color w:val="000000"/>
                <w:sz w:val="16"/>
                <w:szCs w:val="16"/>
              </w:rPr>
            </w:pPr>
            <w:r w:rsidRPr="003D2625">
              <w:rPr>
                <w:rFonts w:ascii="Bookman Old Style" w:eastAsia="Times New Roman" w:hAnsi="Bookman Old Style" w:cs="Calibri"/>
                <w:color w:val="000000"/>
                <w:sz w:val="16"/>
                <w:szCs w:val="16"/>
              </w:rPr>
              <w:t>Jumlah dokumen administrasi kepegawaian perangkat daerah yang disusun</w:t>
            </w:r>
          </w:p>
        </w:tc>
        <w:tc>
          <w:tcPr>
            <w:tcW w:w="992" w:type="dxa"/>
            <w:tcBorders>
              <w:top w:val="nil"/>
              <w:left w:val="nil"/>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3F6F0E" w:rsidRPr="00B748A7" w:rsidRDefault="003F6F0E" w:rsidP="00B0584A">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3F6F0E" w:rsidRPr="00B748A7" w:rsidRDefault="003F6F0E" w:rsidP="003F6F0E">
            <w:pPr>
              <w:spacing w:after="0" w:line="240" w:lineRule="auto"/>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205</w:t>
            </w:r>
          </w:p>
        </w:tc>
        <w:tc>
          <w:tcPr>
            <w:tcW w:w="425"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03</w:t>
            </w:r>
          </w:p>
        </w:tc>
        <w:tc>
          <w:tcPr>
            <w:tcW w:w="1562"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Pendataan      dan      Pengolahan      Administrasi</w:t>
            </w:r>
            <w:r>
              <w:rPr>
                <w:rFonts w:ascii="Bookman Old Style" w:hAnsi="Bookman Old Style"/>
                <w:sz w:val="16"/>
                <w:szCs w:val="16"/>
              </w:rPr>
              <w:br/>
              <w:t>Kepegawaian</w:t>
            </w:r>
          </w:p>
        </w:tc>
        <w:tc>
          <w:tcPr>
            <w:tcW w:w="1701"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Jumlah  Dokumen  Pendataan  dan  Pengolahan</w:t>
            </w:r>
            <w:r>
              <w:rPr>
                <w:rFonts w:ascii="Bookman Old Style" w:hAnsi="Bookman Old Style"/>
                <w:sz w:val="16"/>
                <w:szCs w:val="16"/>
              </w:rPr>
              <w:br/>
              <w:t>Administrasi Kepegawaian</w:t>
            </w:r>
          </w:p>
        </w:tc>
        <w:tc>
          <w:tcPr>
            <w:tcW w:w="99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 dokumen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9140B8" w:rsidRDefault="009140B8" w:rsidP="00176E2B">
            <w:pPr>
              <w:spacing w:after="0" w:line="240" w:lineRule="auto"/>
              <w:jc w:val="right"/>
              <w:rPr>
                <w:rFonts w:ascii="Bookman Old Style" w:eastAsia="Times New Roman" w:hAnsi="Bookman Old Style" w:cs="Calibri"/>
                <w:color w:val="000000" w:themeColor="text1"/>
                <w:sz w:val="16"/>
                <w:szCs w:val="16"/>
              </w:rPr>
            </w:pPr>
            <w:r w:rsidRPr="009140B8">
              <w:rPr>
                <w:rFonts w:ascii="Bookman Old Style" w:eastAsia="Times New Roman" w:hAnsi="Bookman Old Style" w:cs="Calibri"/>
                <w:color w:val="000000" w:themeColor="text1"/>
                <w:sz w:val="16"/>
                <w:szCs w:val="16"/>
              </w:rPr>
              <w:t>0</w:t>
            </w:r>
          </w:p>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9140B8" w:rsidRDefault="00176E2B" w:rsidP="00176E2B">
            <w:pPr>
              <w:spacing w:after="0" w:line="240" w:lineRule="auto"/>
              <w:rPr>
                <w:rFonts w:ascii="Bookman Old Style" w:eastAsia="Times New Roman" w:hAnsi="Bookman Old Style" w:cs="Calibri"/>
                <w:color w:val="000000" w:themeColor="text1"/>
                <w:sz w:val="16"/>
                <w:szCs w:val="16"/>
              </w:rPr>
            </w:pPr>
            <w:r w:rsidRPr="009140B8">
              <w:rPr>
                <w:rFonts w:ascii="Bookman Old Style" w:eastAsia="Times New Roman" w:hAnsi="Bookman Old Style" w:cs="Calibri"/>
                <w:color w:val="000000" w:themeColor="text1"/>
                <w:sz w:val="16"/>
                <w:szCs w:val="16"/>
              </w:rPr>
              <w:t>10 dokumen</w:t>
            </w:r>
          </w:p>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Pr="009140B8" w:rsidRDefault="00176E2B" w:rsidP="00176E2B">
            <w:pPr>
              <w:spacing w:after="0" w:line="240" w:lineRule="auto"/>
              <w:rPr>
                <w:rFonts w:ascii="Bookman Old Style" w:eastAsia="Times New Roman" w:hAnsi="Bookman Old Style" w:cs="Calibri"/>
                <w:color w:val="000000" w:themeColor="text1"/>
                <w:sz w:val="16"/>
                <w:szCs w:val="16"/>
              </w:rPr>
            </w:pPr>
            <w:r w:rsidRPr="009140B8">
              <w:rPr>
                <w:rFonts w:ascii="Bookman Old Style" w:eastAsia="Times New Roman" w:hAnsi="Bookman Old Style" w:cs="Calibri"/>
                <w:color w:val="000000" w:themeColor="text1"/>
                <w:sz w:val="16"/>
                <w:szCs w:val="16"/>
              </w:rPr>
              <w:t>10 dokumen</w:t>
            </w:r>
          </w:p>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r w:rsidRPr="009140B8">
              <w:rPr>
                <w:rFonts w:ascii="Bookman Old Style" w:eastAsia="Times New Roman" w:hAnsi="Bookman Old Style" w:cs="Calibri"/>
                <w:color w:val="000000" w:themeColor="text1"/>
                <w:sz w:val="16"/>
                <w:szCs w:val="16"/>
              </w:rPr>
              <w:t>0</w:t>
            </w:r>
          </w:p>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Pr="009140B8" w:rsidRDefault="00176E2B" w:rsidP="00176E2B">
            <w:pPr>
              <w:spacing w:after="0" w:line="240" w:lineRule="auto"/>
              <w:rPr>
                <w:rFonts w:ascii="Bookman Old Style" w:eastAsia="Times New Roman" w:hAnsi="Bookman Old Style" w:cs="Calibri"/>
                <w:color w:val="000000" w:themeColor="text1"/>
                <w:sz w:val="16"/>
                <w:szCs w:val="16"/>
              </w:rPr>
            </w:pPr>
            <w:r w:rsidRPr="009140B8">
              <w:rPr>
                <w:rFonts w:ascii="Bookman Old Style" w:eastAsia="Times New Roman" w:hAnsi="Bookman Old Style" w:cs="Calibri"/>
                <w:color w:val="000000" w:themeColor="text1"/>
                <w:sz w:val="16"/>
                <w:szCs w:val="16"/>
              </w:rPr>
              <w:t>10 dokumen</w:t>
            </w:r>
          </w:p>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r w:rsidRPr="009140B8">
              <w:rPr>
                <w:rFonts w:ascii="Bookman Old Style" w:eastAsia="Times New Roman" w:hAnsi="Bookman Old Style" w:cs="Calibri"/>
                <w:color w:val="000000" w:themeColor="text1"/>
                <w:sz w:val="16"/>
                <w:szCs w:val="16"/>
              </w:rPr>
              <w:t>0</w:t>
            </w:r>
          </w:p>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Pr="009140B8" w:rsidRDefault="00176E2B" w:rsidP="00176E2B">
            <w:pPr>
              <w:spacing w:after="0" w:line="240" w:lineRule="auto"/>
              <w:rPr>
                <w:rFonts w:ascii="Bookman Old Style" w:eastAsia="Times New Roman" w:hAnsi="Bookman Old Style" w:cs="Calibri"/>
                <w:color w:val="000000" w:themeColor="text1"/>
                <w:sz w:val="16"/>
                <w:szCs w:val="16"/>
              </w:rPr>
            </w:pPr>
            <w:r w:rsidRPr="009140B8">
              <w:rPr>
                <w:rFonts w:ascii="Bookman Old Style" w:eastAsia="Times New Roman" w:hAnsi="Bookman Old Style" w:cs="Calibri"/>
                <w:color w:val="000000" w:themeColor="text1"/>
                <w:sz w:val="16"/>
                <w:szCs w:val="16"/>
              </w:rPr>
              <w:t>10 dokumen</w:t>
            </w:r>
          </w:p>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9140B8" w:rsidRDefault="009140B8" w:rsidP="00176E2B">
            <w:pPr>
              <w:spacing w:after="0" w:line="240" w:lineRule="auto"/>
              <w:jc w:val="right"/>
              <w:rPr>
                <w:rFonts w:ascii="Bookman Old Style" w:eastAsia="Times New Roman" w:hAnsi="Bookman Old Style" w:cs="Calibri"/>
                <w:color w:val="000000" w:themeColor="text1"/>
                <w:sz w:val="16"/>
                <w:szCs w:val="16"/>
              </w:rPr>
            </w:pPr>
            <w:r w:rsidRPr="009140B8">
              <w:rPr>
                <w:rFonts w:ascii="Bookman Old Style" w:eastAsia="Times New Roman" w:hAnsi="Bookman Old Style" w:cs="Calibri"/>
                <w:color w:val="000000" w:themeColor="text1"/>
                <w:sz w:val="16"/>
                <w:szCs w:val="16"/>
              </w:rPr>
              <w:t>0</w:t>
            </w:r>
          </w:p>
          <w:p w:rsidR="00176E2B" w:rsidRPr="009140B8" w:rsidRDefault="00176E2B" w:rsidP="00176E2B">
            <w:pPr>
              <w:spacing w:after="0" w:line="240" w:lineRule="auto"/>
              <w:jc w:val="right"/>
              <w:rPr>
                <w:rFonts w:ascii="Bookman Old Style" w:eastAsia="Times New Roman" w:hAnsi="Bookman Old Style" w:cs="Calibri"/>
                <w:color w:val="000000" w:themeColor="text1"/>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425"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156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b/>
                <w:sz w:val="16"/>
                <w:szCs w:val="16"/>
              </w:rPr>
            </w:pPr>
            <w:r w:rsidRPr="00410291">
              <w:rPr>
                <w:rFonts w:ascii="Bookman Old Style" w:hAnsi="Bookman Old Style"/>
                <w:b/>
                <w:sz w:val="16"/>
                <w:szCs w:val="16"/>
              </w:rPr>
              <w:t>Administrasi</w:t>
            </w:r>
            <w:r>
              <w:rPr>
                <w:rFonts w:ascii="Bookman Old Style" w:hAnsi="Bookman Old Style"/>
                <w:b/>
                <w:sz w:val="16"/>
                <w:szCs w:val="16"/>
              </w:rPr>
              <w:t xml:space="preserve"> Umum Perangkat Daerah</w:t>
            </w:r>
          </w:p>
          <w:p w:rsidR="003D2625" w:rsidRPr="00B748A7" w:rsidRDefault="003D2625" w:rsidP="00176E2B">
            <w:pPr>
              <w:spacing w:after="0" w:line="240" w:lineRule="auto"/>
              <w:rPr>
                <w:rFonts w:ascii="Bookman Old Style" w:eastAsia="Times New Roman" w:hAnsi="Bookman Old Style" w:cs="Calibri"/>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tcPr>
          <w:p w:rsidR="00176E2B" w:rsidRPr="00B748A7" w:rsidRDefault="003D2625" w:rsidP="00176E2B">
            <w:pPr>
              <w:spacing w:after="0" w:line="240" w:lineRule="auto"/>
              <w:rPr>
                <w:rFonts w:ascii="Bookman Old Style" w:eastAsia="Times New Roman" w:hAnsi="Bookman Old Style" w:cs="Calibri"/>
                <w:color w:val="000000"/>
                <w:sz w:val="16"/>
                <w:szCs w:val="16"/>
              </w:rPr>
            </w:pPr>
            <w:r w:rsidRPr="003D2625">
              <w:rPr>
                <w:rFonts w:ascii="Bookman Old Style" w:eastAsia="Times New Roman" w:hAnsi="Bookman Old Style" w:cs="Calibri"/>
                <w:color w:val="000000"/>
                <w:sz w:val="16"/>
                <w:szCs w:val="16"/>
              </w:rPr>
              <w:t>Jumlah administrasi umum perangkat daerah yang dicukupi</w:t>
            </w:r>
          </w:p>
        </w:tc>
        <w:tc>
          <w:tcPr>
            <w:tcW w:w="992"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CD7E36"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125.397.298</w:t>
            </w:r>
          </w:p>
          <w:p w:rsidR="00CD7E36" w:rsidRPr="00B748A7" w:rsidRDefault="00CD7E36"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CD7E36"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73.408.330</w:t>
            </w:r>
          </w:p>
          <w:p w:rsidR="00CD7E36" w:rsidRPr="00B748A7" w:rsidRDefault="00CD7E36"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CD7E36"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27.570.379</w:t>
            </w:r>
          </w:p>
          <w:p w:rsidR="00CD7E36" w:rsidRPr="00B748A7" w:rsidRDefault="00CD7E36"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CD7E36"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709"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CD7E36"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226.376.007</w:t>
            </w:r>
          </w:p>
          <w:p w:rsidR="00CD7E36" w:rsidRPr="00B748A7" w:rsidRDefault="00CD7E36"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425"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156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sidRPr="00E5572E">
              <w:rPr>
                <w:rFonts w:ascii="Bookman Old Style" w:eastAsia="Times New Roman" w:hAnsi="Bookman Old Style" w:cs="Calibri"/>
                <w:color w:val="000000"/>
                <w:sz w:val="16"/>
                <w:szCs w:val="16"/>
              </w:rPr>
              <w:t>Penyediaan Komponen Instalasi Listrik/Penerangan Bangunan Kantor</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tcPr>
          <w:p w:rsidR="00176E2B" w:rsidRPr="00A74579"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Paket         Komponen         Instalasi</w:t>
            </w:r>
          </w:p>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Listrik/Penerangan    Bangunan    Kantor    yang Disediakan</w:t>
            </w:r>
          </w:p>
        </w:tc>
        <w:tc>
          <w:tcPr>
            <w:tcW w:w="99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CD7E36"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7.835.157</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561FCB" w:rsidRDefault="00561FCB" w:rsidP="00561FC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7.835.157</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425"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02</w:t>
            </w:r>
          </w:p>
        </w:tc>
        <w:tc>
          <w:tcPr>
            <w:tcW w:w="156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sidRPr="00D144B9">
              <w:rPr>
                <w:rFonts w:ascii="Bookman Old Style" w:eastAsia="Times New Roman" w:hAnsi="Bookman Old Style" w:cs="Calibri"/>
                <w:color w:val="000000"/>
                <w:sz w:val="16"/>
                <w:szCs w:val="16"/>
              </w:rPr>
              <w:t>Penyediaan Peralatan dan Perlengkapan Kantor</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tcPr>
          <w:p w:rsidR="00176E2B" w:rsidRPr="00A74579"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Paket    Peralatan    dan    Perlengkapan</w:t>
            </w:r>
          </w:p>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Kantor yang Disediakan</w:t>
            </w:r>
          </w:p>
        </w:tc>
        <w:tc>
          <w:tcPr>
            <w:tcW w:w="99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16.535.550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561FCB" w:rsidRDefault="00561FCB" w:rsidP="00561FC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16.535.550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575721">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425" w:type="dxa"/>
            <w:tcBorders>
              <w:top w:val="nil"/>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03</w:t>
            </w:r>
          </w:p>
        </w:tc>
        <w:tc>
          <w:tcPr>
            <w:tcW w:w="156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sidRPr="00D144B9">
              <w:rPr>
                <w:rFonts w:ascii="Bookman Old Style" w:eastAsia="Times New Roman" w:hAnsi="Bookman Old Style" w:cs="Calibri"/>
                <w:color w:val="000000"/>
                <w:sz w:val="16"/>
                <w:szCs w:val="16"/>
              </w:rPr>
              <w:t>Penyediaan Peralatan Rumah Tangga</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tcPr>
          <w:p w:rsidR="00176E2B" w:rsidRPr="00A74579"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Jumlah  Paket  Peralatan  Rumah  Tangga  yang</w:t>
            </w:r>
          </w:p>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Disediakan</w:t>
            </w:r>
          </w:p>
        </w:tc>
        <w:tc>
          <w:tcPr>
            <w:tcW w:w="99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5.657.009</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561FCB" w:rsidRDefault="00561FCB" w:rsidP="00561FC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5.657.009</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575721">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single" w:sz="4" w:space="0" w:color="auto"/>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425" w:type="dxa"/>
            <w:tcBorders>
              <w:top w:val="single" w:sz="4" w:space="0" w:color="auto"/>
              <w:left w:val="nil"/>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05</w:t>
            </w:r>
          </w:p>
        </w:tc>
        <w:tc>
          <w:tcPr>
            <w:tcW w:w="156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sidRPr="00D144B9">
              <w:rPr>
                <w:rFonts w:ascii="Bookman Old Style" w:eastAsia="Times New Roman" w:hAnsi="Bookman Old Style" w:cs="Calibri"/>
                <w:color w:val="000000"/>
                <w:sz w:val="16"/>
                <w:szCs w:val="16"/>
              </w:rPr>
              <w:t xml:space="preserve">Penyediaan </w:t>
            </w:r>
            <w:r w:rsidRPr="00D144B9">
              <w:rPr>
                <w:rFonts w:ascii="Bookman Old Style" w:eastAsia="Times New Roman" w:hAnsi="Bookman Old Style" w:cs="Calibri"/>
                <w:color w:val="000000"/>
                <w:sz w:val="16"/>
                <w:szCs w:val="16"/>
              </w:rPr>
              <w:lastRenderedPageBreak/>
              <w:t>Barang Cetakan dan Penggandaan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Pr="00A74579"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lastRenderedPageBreak/>
              <w:t xml:space="preserve">Jumlah Paket </w:t>
            </w:r>
            <w:r w:rsidRPr="00A74579">
              <w:rPr>
                <w:rFonts w:ascii="Bookman Old Style" w:eastAsia="Times New Roman" w:hAnsi="Bookman Old Style" w:cs="Calibri"/>
                <w:color w:val="000000"/>
                <w:sz w:val="16"/>
                <w:szCs w:val="16"/>
              </w:rPr>
              <w:lastRenderedPageBreak/>
              <w:t>Barang Cetakan dan Penggandaan</w:t>
            </w:r>
          </w:p>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A74579">
              <w:rPr>
                <w:rFonts w:ascii="Bookman Old Style" w:eastAsia="Times New Roman" w:hAnsi="Bookman Old Style" w:cs="Calibri"/>
                <w:color w:val="000000"/>
                <w:sz w:val="16"/>
                <w:szCs w:val="16"/>
              </w:rPr>
              <w:t>yang Disediakan</w:t>
            </w: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12 paket</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10.964.548</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 xml:space="preserve">12 </w:t>
            </w:r>
            <w:r>
              <w:rPr>
                <w:rFonts w:ascii="Bookman Old Style" w:eastAsia="Times New Roman" w:hAnsi="Bookman Old Style" w:cs="Calibri"/>
                <w:color w:val="000000"/>
                <w:sz w:val="16"/>
                <w:szCs w:val="16"/>
              </w:rPr>
              <w:lastRenderedPageBreak/>
              <w:t>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 xml:space="preserve">12 </w:t>
            </w:r>
            <w:r>
              <w:rPr>
                <w:rFonts w:ascii="Bookman Old Style" w:eastAsia="Times New Roman" w:hAnsi="Bookman Old Style" w:cs="Calibri"/>
                <w:color w:val="000000"/>
                <w:sz w:val="16"/>
                <w:szCs w:val="16"/>
              </w:rPr>
              <w:lastRenderedPageBreak/>
              <w:t>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 xml:space="preserve">12 </w:t>
            </w:r>
            <w:r>
              <w:rPr>
                <w:rFonts w:ascii="Bookman Old Style" w:eastAsia="Times New Roman" w:hAnsi="Bookman Old Style" w:cs="Calibri"/>
                <w:color w:val="000000"/>
                <w:sz w:val="16"/>
                <w:szCs w:val="16"/>
              </w:rPr>
              <w:lastRenderedPageBreak/>
              <w:t>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 xml:space="preserve">12 </w:t>
            </w:r>
            <w:r>
              <w:rPr>
                <w:rFonts w:ascii="Bookman Old Style" w:eastAsia="Times New Roman" w:hAnsi="Bookman Old Style" w:cs="Calibri"/>
                <w:color w:val="000000"/>
                <w:sz w:val="16"/>
                <w:szCs w:val="16"/>
              </w:rPr>
              <w:lastRenderedPageBreak/>
              <w:t>paket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561FCB" w:rsidRDefault="00561FCB" w:rsidP="00561FC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10.964.548</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206</w:t>
            </w:r>
          </w:p>
        </w:tc>
        <w:tc>
          <w:tcPr>
            <w:tcW w:w="425" w:type="dxa"/>
            <w:tcBorders>
              <w:top w:val="nil"/>
              <w:left w:val="nil"/>
              <w:bottom w:val="single" w:sz="4" w:space="0" w:color="auto"/>
              <w:right w:val="single" w:sz="4" w:space="0" w:color="auto"/>
            </w:tcBorders>
            <w:shd w:val="clear" w:color="auto" w:fill="auto"/>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09</w:t>
            </w:r>
          </w:p>
        </w:tc>
        <w:tc>
          <w:tcPr>
            <w:tcW w:w="1562" w:type="dxa"/>
            <w:tcBorders>
              <w:top w:val="nil"/>
              <w:left w:val="nil"/>
              <w:bottom w:val="single" w:sz="4" w:space="0" w:color="auto"/>
              <w:right w:val="single" w:sz="4" w:space="0" w:color="auto"/>
            </w:tcBorders>
            <w:shd w:val="clear" w:color="auto" w:fill="auto"/>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Penyelenggaraan      Rapat      Koordinasi      dan</w:t>
            </w:r>
            <w:r>
              <w:rPr>
                <w:rFonts w:ascii="Bookman Old Style" w:hAnsi="Bookman Old Style"/>
                <w:sz w:val="16"/>
                <w:szCs w:val="16"/>
              </w:rPr>
              <w:br/>
              <w:t>Konsultasi SKPD</w:t>
            </w:r>
          </w:p>
        </w:tc>
        <w:tc>
          <w:tcPr>
            <w:tcW w:w="1701" w:type="dxa"/>
            <w:tcBorders>
              <w:top w:val="nil"/>
              <w:left w:val="nil"/>
              <w:bottom w:val="single" w:sz="4" w:space="0" w:color="auto"/>
              <w:right w:val="single" w:sz="4" w:space="0" w:color="auto"/>
            </w:tcBorders>
            <w:shd w:val="clear" w:color="auto" w:fill="auto"/>
            <w:vAlign w:val="bottom"/>
            <w:hideMark/>
          </w:tcPr>
          <w:p w:rsidR="00176E2B" w:rsidRPr="006B2C7C"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J</w:t>
            </w:r>
            <w:r w:rsidRPr="006B2C7C">
              <w:rPr>
                <w:rFonts w:ascii="Bookman Old Style" w:eastAsia="Times New Roman" w:hAnsi="Bookman Old Style" w:cs="Calibri"/>
                <w:color w:val="000000"/>
                <w:sz w:val="16"/>
                <w:szCs w:val="16"/>
              </w:rPr>
              <w:t>umlah      Laporan      Penyelenggaraan      Rapat</w:t>
            </w:r>
          </w:p>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6B2C7C">
              <w:rPr>
                <w:rFonts w:ascii="Bookman Old Style" w:eastAsia="Times New Roman" w:hAnsi="Bookman Old Style" w:cs="Calibri"/>
                <w:color w:val="000000"/>
                <w:sz w:val="16"/>
                <w:szCs w:val="16"/>
              </w:rPr>
              <w:t>Koordinasi dan Konsultasi SKPD</w:t>
            </w:r>
          </w:p>
        </w:tc>
        <w:tc>
          <w:tcPr>
            <w:tcW w:w="992" w:type="dxa"/>
            <w:tcBorders>
              <w:top w:val="nil"/>
              <w:left w:val="nil"/>
              <w:bottom w:val="single" w:sz="4" w:space="0" w:color="auto"/>
              <w:right w:val="single" w:sz="4" w:space="0" w:color="auto"/>
            </w:tcBorders>
            <w:shd w:val="clear" w:color="auto" w:fill="auto"/>
            <w:vAlign w:val="bottom"/>
            <w:hideMark/>
          </w:tcPr>
          <w:p w:rsidR="00176E2B" w:rsidRDefault="00176E2B" w:rsidP="00176E2B">
            <w:pPr>
              <w:spacing w:after="0" w:line="240" w:lineRule="auto"/>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43.960.850</w:t>
            </w:r>
          </w:p>
          <w:p w:rsidR="00176E2B" w:rsidRDefault="00176E2B" w:rsidP="00176E2B">
            <w:pPr>
              <w:spacing w:after="0" w:line="240" w:lineRule="auto"/>
              <w:jc w:val="right"/>
              <w:rPr>
                <w:rFonts w:ascii="Bookman Old Style" w:eastAsia="Times New Roman" w:hAnsi="Bookman Old Style" w:cs="Calibri"/>
                <w:color w:val="000000"/>
                <w:sz w:val="16"/>
                <w:szCs w:val="16"/>
              </w:rPr>
            </w:pP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176E2B" w:rsidRDefault="00176E2B" w:rsidP="00176E2B">
            <w:pPr>
              <w:spacing w:after="0" w:line="240" w:lineRule="auto"/>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hideMark/>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Default="00176E2B" w:rsidP="00176E2B">
            <w:pPr>
              <w:spacing w:after="0" w:line="240" w:lineRule="auto"/>
              <w:jc w:val="right"/>
              <w:rPr>
                <w:rFonts w:ascii="Bookman Old Style" w:eastAsia="Times New Roman" w:hAnsi="Bookman Old Style" w:cs="Calibri"/>
                <w:color w:val="000000"/>
                <w:sz w:val="16"/>
                <w:szCs w:val="16"/>
              </w:rPr>
            </w:pP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hideMark/>
          </w:tcPr>
          <w:p w:rsidR="00176E2B" w:rsidRDefault="00176E2B" w:rsidP="00176E2B">
            <w:pPr>
              <w:spacing w:after="0" w:line="240" w:lineRule="auto"/>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176E2B" w:rsidRDefault="00561FC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Default="00176E2B" w:rsidP="00176E2B">
            <w:pPr>
              <w:spacing w:after="0" w:line="240" w:lineRule="auto"/>
              <w:jc w:val="right"/>
              <w:rPr>
                <w:rFonts w:ascii="Bookman Old Style" w:eastAsia="Times New Roman" w:hAnsi="Bookman Old Style" w:cs="Calibri"/>
                <w:color w:val="000000"/>
                <w:sz w:val="16"/>
                <w:szCs w:val="16"/>
              </w:rPr>
            </w:pP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176E2B" w:rsidRDefault="00176E2B" w:rsidP="00176E2B">
            <w:pPr>
              <w:spacing w:after="0" w:line="240" w:lineRule="auto"/>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176E2B" w:rsidRDefault="00176E2B" w:rsidP="00176E2B">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sidR="00561FCB">
              <w:rPr>
                <w:rFonts w:ascii="Bookman Old Style" w:eastAsia="Times New Roman" w:hAnsi="Bookman Old Style" w:cs="Calibri"/>
                <w:color w:val="000000"/>
                <w:sz w:val="16"/>
                <w:szCs w:val="16"/>
              </w:rPr>
              <w:t>0</w:t>
            </w:r>
          </w:p>
          <w:p w:rsidR="00176E2B" w:rsidRDefault="00176E2B" w:rsidP="00176E2B">
            <w:pPr>
              <w:spacing w:after="0" w:line="240" w:lineRule="auto"/>
              <w:jc w:val="right"/>
              <w:rPr>
                <w:rFonts w:ascii="Bookman Old Style" w:eastAsia="Times New Roman" w:hAnsi="Bookman Old Style" w:cs="Calibri"/>
                <w:color w:val="000000"/>
                <w:sz w:val="16"/>
                <w:szCs w:val="16"/>
              </w:rPr>
            </w:pP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176E2B" w:rsidRDefault="00176E2B" w:rsidP="00176E2B">
            <w:pPr>
              <w:spacing w:after="0" w:line="240" w:lineRule="auto"/>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561FCB" w:rsidRDefault="00561FCB" w:rsidP="00561FC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43.960.850</w:t>
            </w:r>
          </w:p>
          <w:p w:rsidR="00176E2B" w:rsidRDefault="00176E2B" w:rsidP="00176E2B">
            <w:pPr>
              <w:spacing w:after="0" w:line="240" w:lineRule="auto"/>
              <w:jc w:val="right"/>
              <w:rPr>
                <w:rFonts w:ascii="Bookman Old Style" w:eastAsia="Times New Roman" w:hAnsi="Bookman Old Style" w:cs="Calibri"/>
                <w:color w:val="000000"/>
                <w:sz w:val="16"/>
                <w:szCs w:val="16"/>
              </w:rPr>
            </w:pP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208</w:t>
            </w:r>
          </w:p>
        </w:tc>
        <w:tc>
          <w:tcPr>
            <w:tcW w:w="425" w:type="dxa"/>
            <w:tcBorders>
              <w:top w:val="nil"/>
              <w:left w:val="nil"/>
              <w:bottom w:val="single" w:sz="4" w:space="0" w:color="auto"/>
              <w:right w:val="single" w:sz="4" w:space="0" w:color="auto"/>
            </w:tcBorders>
            <w:shd w:val="clear" w:color="auto" w:fill="auto"/>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sz w:val="16"/>
                <w:szCs w:val="16"/>
              </w:rPr>
              <w:t> </w:t>
            </w:r>
          </w:p>
        </w:tc>
        <w:tc>
          <w:tcPr>
            <w:tcW w:w="1562" w:type="dxa"/>
            <w:tcBorders>
              <w:top w:val="nil"/>
              <w:left w:val="nil"/>
              <w:bottom w:val="single" w:sz="4" w:space="0" w:color="auto"/>
              <w:right w:val="single" w:sz="4" w:space="0" w:color="auto"/>
            </w:tcBorders>
            <w:shd w:val="clear" w:color="auto" w:fill="auto"/>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6B2C7C">
              <w:rPr>
                <w:rFonts w:ascii="Bookman Old Style" w:hAnsi="Bookman Old Style"/>
                <w:b/>
                <w:sz w:val="16"/>
                <w:szCs w:val="16"/>
              </w:rPr>
              <w:t>Penyediaan        Jasa        Penunjang        Urusan</w:t>
            </w:r>
            <w:r w:rsidRPr="006B2C7C">
              <w:rPr>
                <w:rFonts w:ascii="Bookman Old Style" w:hAnsi="Bookman Old Style"/>
                <w:b/>
                <w:sz w:val="16"/>
                <w:szCs w:val="16"/>
              </w:rPr>
              <w:br/>
              <w:t>Pemerintahan Daerah</w:t>
            </w:r>
          </w:p>
        </w:tc>
        <w:tc>
          <w:tcPr>
            <w:tcW w:w="1701" w:type="dxa"/>
            <w:tcBorders>
              <w:top w:val="nil"/>
              <w:left w:val="nil"/>
              <w:bottom w:val="single" w:sz="4" w:space="0" w:color="auto"/>
              <w:right w:val="single" w:sz="4" w:space="0" w:color="auto"/>
            </w:tcBorders>
            <w:shd w:val="clear" w:color="auto" w:fill="auto"/>
            <w:vAlign w:val="bottom"/>
            <w:hideMark/>
          </w:tcPr>
          <w:p w:rsidR="00176E2B" w:rsidRPr="00B748A7" w:rsidRDefault="009140B8" w:rsidP="00176E2B">
            <w:pPr>
              <w:spacing w:after="0" w:line="240" w:lineRule="auto"/>
              <w:rPr>
                <w:rFonts w:ascii="Bookman Old Style" w:eastAsia="Times New Roman" w:hAnsi="Bookman Old Style" w:cs="Calibri"/>
                <w:color w:val="000000"/>
                <w:sz w:val="16"/>
                <w:szCs w:val="16"/>
              </w:rPr>
            </w:pPr>
            <w:r w:rsidRPr="009140B8">
              <w:rPr>
                <w:rFonts w:ascii="Bookman Old Style" w:eastAsia="Times New Roman" w:hAnsi="Bookman Old Style" w:cs="Calibri"/>
                <w:color w:val="000000"/>
                <w:sz w:val="16"/>
                <w:szCs w:val="16"/>
              </w:rPr>
              <w:t>Jumlah  Penyediaan Jasa Penunjang Urusan Pemerintahan Daerah yg  terpenuhi</w:t>
            </w:r>
          </w:p>
        </w:tc>
        <w:tc>
          <w:tcPr>
            <w:tcW w:w="992" w:type="dxa"/>
            <w:tcBorders>
              <w:top w:val="nil"/>
              <w:left w:val="nil"/>
              <w:bottom w:val="single" w:sz="4" w:space="0" w:color="auto"/>
              <w:right w:val="single" w:sz="4" w:space="0" w:color="auto"/>
            </w:tcBorders>
            <w:shd w:val="clear" w:color="auto" w:fill="auto"/>
            <w:vAlign w:val="bottom"/>
            <w:hideMark/>
          </w:tcPr>
          <w:p w:rsidR="00176E2B" w:rsidRPr="00B748A7" w:rsidRDefault="00176E2B" w:rsidP="00176E2B">
            <w:pPr>
              <w:spacing w:after="0" w:line="240" w:lineRule="auto"/>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575721" w:rsidRDefault="00575721" w:rsidP="00575721">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274.660.793</w:t>
            </w:r>
            <w:r w:rsidRPr="00B748A7">
              <w:rPr>
                <w:rFonts w:ascii="Bookman Old Style" w:eastAsia="Times New Roman" w:hAnsi="Bookman Old Style" w:cs="Calibri"/>
                <w:color w:val="000000"/>
                <w:sz w:val="16"/>
                <w:szCs w:val="16"/>
              </w:rPr>
              <w:t> </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140B8" w:rsidRDefault="00575721" w:rsidP="00575721">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89.900.000</w:t>
            </w:r>
            <w:r w:rsidRPr="00B748A7">
              <w:rPr>
                <w:rFonts w:ascii="Bookman Old Style" w:eastAsia="Times New Roman" w:hAnsi="Bookman Old Style" w:cs="Calibri"/>
                <w:color w:val="000000"/>
                <w:sz w:val="16"/>
                <w:szCs w:val="16"/>
              </w:rPr>
              <w:t> </w:t>
            </w:r>
          </w:p>
          <w:p w:rsidR="00575721" w:rsidRPr="00B748A7" w:rsidRDefault="00575721" w:rsidP="00575721">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hideMark/>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76E2B" w:rsidRDefault="00575721"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66.298.950</w:t>
            </w:r>
          </w:p>
          <w:p w:rsidR="00575721" w:rsidRPr="00B748A7" w:rsidRDefault="00575721"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75721" w:rsidRDefault="00575721"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575721" w:rsidRDefault="00575721" w:rsidP="00575721">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430.859.743</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r w:rsidRPr="00B748A7">
              <w:rPr>
                <w:rFonts w:ascii="Bookman Old Style" w:eastAsia="Times New Roman" w:hAnsi="Bookman Old Style" w:cs="Calibri"/>
                <w:color w:val="000000"/>
                <w:sz w:val="16"/>
                <w:szCs w:val="16"/>
              </w:rPr>
              <w:t> </w:t>
            </w:r>
          </w:p>
        </w:tc>
      </w:tr>
      <w:tr w:rsidR="00245905" w:rsidRPr="00B748A7" w:rsidTr="00245905">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01</w:t>
            </w:r>
          </w:p>
        </w:tc>
        <w:tc>
          <w:tcPr>
            <w:tcW w:w="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208</w:t>
            </w:r>
          </w:p>
        </w:tc>
        <w:tc>
          <w:tcPr>
            <w:tcW w:w="425"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02</w:t>
            </w:r>
          </w:p>
        </w:tc>
        <w:tc>
          <w:tcPr>
            <w:tcW w:w="1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Penyediaan Jasa Komunikasi, Sumber Daya Air dan Listrik</w:t>
            </w: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Jumlah  Laporan  Penyediaan  Jasa  Komunikasi, Sumber Daya Air dan Listrik yang Disediakan</w:t>
            </w: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575721"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20.874.146</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575721" w:rsidRDefault="00575721" w:rsidP="00575721">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20.874.146</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01</w:t>
            </w:r>
          </w:p>
        </w:tc>
        <w:tc>
          <w:tcPr>
            <w:tcW w:w="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208</w:t>
            </w:r>
          </w:p>
        </w:tc>
        <w:tc>
          <w:tcPr>
            <w:tcW w:w="425"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04</w:t>
            </w:r>
          </w:p>
        </w:tc>
        <w:tc>
          <w:tcPr>
            <w:tcW w:w="1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Penyediaan Jasa Pelayanan Umum Kantor</w:t>
            </w: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Jumlah   Laporan   Penyediaan   Jasa   Pelayanan</w:t>
            </w:r>
            <w:r>
              <w:rPr>
                <w:rFonts w:ascii="Bookman Old Style" w:hAnsi="Bookman Old Style"/>
                <w:sz w:val="16"/>
                <w:szCs w:val="16"/>
              </w:rPr>
              <w:br/>
              <w:t>Umum Kantor yang Disediakan</w:t>
            </w: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Default="00176E2B" w:rsidP="00176E2B">
            <w:pPr>
              <w:spacing w:after="0" w:line="240" w:lineRule="auto"/>
              <w:rPr>
                <w:rFonts w:ascii="Bookman Old Style" w:eastAsia="Times New Roman" w:hAnsi="Bookman Old Style" w:cs="Calibri"/>
                <w:color w:val="000000"/>
                <w:sz w:val="16"/>
                <w:szCs w:val="16"/>
              </w:rPr>
            </w:pPr>
          </w:p>
          <w:p w:rsidR="00176E2B"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575721"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93.092.000</w:t>
            </w:r>
          </w:p>
          <w:p w:rsidR="00176E2B"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Default="00176E2B" w:rsidP="00176E2B">
            <w:pPr>
              <w:spacing w:after="0" w:line="240" w:lineRule="auto"/>
              <w:rPr>
                <w:rFonts w:ascii="Bookman Old Style" w:eastAsia="Times New Roman" w:hAnsi="Bookman Old Style" w:cs="Calibri"/>
                <w:color w:val="000000"/>
                <w:sz w:val="16"/>
                <w:szCs w:val="16"/>
              </w:rPr>
            </w:pP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Default="00575721"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Default="00176E2B" w:rsidP="00176E2B">
            <w:pPr>
              <w:spacing w:after="0" w:line="240" w:lineRule="auto"/>
              <w:rPr>
                <w:rFonts w:ascii="Bookman Old Style" w:eastAsia="Times New Roman" w:hAnsi="Bookman Old Style" w:cs="Calibri"/>
                <w:color w:val="000000"/>
                <w:sz w:val="16"/>
                <w:szCs w:val="16"/>
              </w:rPr>
            </w:pP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575721"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Default="00176E2B" w:rsidP="00176E2B">
            <w:pPr>
              <w:spacing w:after="0" w:line="240" w:lineRule="auto"/>
              <w:rPr>
                <w:rFonts w:ascii="Bookman Old Style" w:eastAsia="Times New Roman" w:hAnsi="Bookman Old Style" w:cs="Calibri"/>
                <w:color w:val="000000"/>
                <w:sz w:val="16"/>
                <w:szCs w:val="16"/>
              </w:rPr>
            </w:pP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575721"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 laporan</w:t>
            </w:r>
          </w:p>
          <w:p w:rsidR="00176E2B" w:rsidRDefault="00176E2B" w:rsidP="00176E2B">
            <w:pPr>
              <w:spacing w:after="0" w:line="240" w:lineRule="auto"/>
              <w:rPr>
                <w:rFonts w:ascii="Bookman Old Style" w:eastAsia="Times New Roman" w:hAnsi="Bookman Old Style" w:cs="Calibri"/>
                <w:color w:val="000000"/>
                <w:sz w:val="16"/>
                <w:szCs w:val="16"/>
              </w:rPr>
            </w:pP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575721" w:rsidRDefault="00575721" w:rsidP="00575721">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93.092.000</w:t>
            </w:r>
          </w:p>
          <w:p w:rsidR="00176E2B"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207</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 </w:t>
            </w:r>
          </w:p>
        </w:tc>
        <w:tc>
          <w:tcPr>
            <w:tcW w:w="1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sidRPr="00937ABA">
              <w:rPr>
                <w:rFonts w:ascii="Bookman Old Style" w:hAnsi="Bookman Old Style"/>
                <w:b/>
                <w:sz w:val="16"/>
                <w:szCs w:val="16"/>
              </w:rPr>
              <w:t>Pengadaan   Barang   Milik   Daerah   Penunjang</w:t>
            </w:r>
            <w:r w:rsidRPr="00937ABA">
              <w:rPr>
                <w:rFonts w:ascii="Bookman Old Style" w:hAnsi="Bookman Old Style"/>
                <w:b/>
                <w:sz w:val="16"/>
                <w:szCs w:val="16"/>
              </w:rPr>
              <w:br/>
              <w:t>Urusan Pemerintah Daerah</w:t>
            </w:r>
          </w:p>
        </w:tc>
        <w:tc>
          <w:tcPr>
            <w:tcW w:w="1701" w:type="dxa"/>
            <w:tcBorders>
              <w:top w:val="nil"/>
              <w:left w:val="nil"/>
              <w:bottom w:val="single" w:sz="4" w:space="0" w:color="auto"/>
              <w:right w:val="single" w:sz="4" w:space="0" w:color="auto"/>
            </w:tcBorders>
            <w:shd w:val="clear" w:color="auto" w:fill="auto"/>
            <w:vAlign w:val="bottom"/>
          </w:tcPr>
          <w:p w:rsidR="00176E2B" w:rsidRDefault="00575721" w:rsidP="00176E2B">
            <w:pPr>
              <w:spacing w:after="0" w:line="240" w:lineRule="auto"/>
              <w:rPr>
                <w:rFonts w:ascii="Bookman Old Style" w:hAnsi="Bookman Old Style"/>
                <w:sz w:val="16"/>
                <w:szCs w:val="16"/>
              </w:rPr>
            </w:pPr>
            <w:r w:rsidRPr="00575721">
              <w:rPr>
                <w:rFonts w:ascii="Bookman Old Style" w:hAnsi="Bookman Old Style"/>
                <w:sz w:val="16"/>
                <w:szCs w:val="16"/>
              </w:rPr>
              <w:t>Jumlah dokumen Pengadaan Barang Milik Daerah Penunjang Urusan Pemerintah Daerah dicukupi</w:t>
            </w:r>
          </w:p>
        </w:tc>
        <w:tc>
          <w:tcPr>
            <w:tcW w:w="992"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575721"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25.305.100</w:t>
            </w:r>
          </w:p>
          <w:p w:rsidR="00575721" w:rsidRPr="00B748A7" w:rsidRDefault="00575721"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575721" w:rsidRDefault="00575721" w:rsidP="00575721">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25.305.100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575721">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207</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06</w:t>
            </w:r>
          </w:p>
        </w:tc>
        <w:tc>
          <w:tcPr>
            <w:tcW w:w="1562" w:type="dxa"/>
            <w:tcBorders>
              <w:top w:val="nil"/>
              <w:left w:val="nil"/>
              <w:bottom w:val="single" w:sz="4" w:space="0" w:color="auto"/>
              <w:right w:val="single" w:sz="4" w:space="0" w:color="auto"/>
            </w:tcBorders>
            <w:shd w:val="clear" w:color="auto" w:fill="auto"/>
          </w:tcPr>
          <w:p w:rsidR="00176E2B" w:rsidRPr="00937ABA" w:rsidRDefault="00176E2B" w:rsidP="00176E2B">
            <w:pPr>
              <w:spacing w:after="0" w:line="240" w:lineRule="auto"/>
              <w:rPr>
                <w:rFonts w:ascii="Bookman Old Style" w:hAnsi="Bookman Old Style"/>
                <w:b/>
                <w:sz w:val="16"/>
                <w:szCs w:val="16"/>
              </w:rPr>
            </w:pPr>
            <w:r>
              <w:rPr>
                <w:rFonts w:ascii="Bookman Old Style" w:hAnsi="Bookman Old Style"/>
                <w:sz w:val="16"/>
                <w:szCs w:val="16"/>
              </w:rPr>
              <w:t>Pengadaan Peralatan dan Mesin Lainnya</w:t>
            </w:r>
          </w:p>
        </w:tc>
        <w:tc>
          <w:tcPr>
            <w:tcW w:w="170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Jumlah Unit Peralatan dan Mesin Lainnya yang</w:t>
            </w:r>
            <w:r>
              <w:rPr>
                <w:rFonts w:ascii="Bookman Old Style" w:hAnsi="Bookman Old Style"/>
                <w:sz w:val="16"/>
                <w:szCs w:val="16"/>
              </w:rPr>
              <w:br/>
              <w:t>Disediakan</w:t>
            </w:r>
          </w:p>
        </w:tc>
        <w:tc>
          <w:tcPr>
            <w:tcW w:w="99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unit</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575721" w:rsidRDefault="00575721" w:rsidP="00575721">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25.305.100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unit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575721"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unit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unit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unit</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575721" w:rsidRDefault="00575721" w:rsidP="00575721">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25.305.100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575721">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01</w:t>
            </w:r>
          </w:p>
        </w:tc>
        <w:tc>
          <w:tcPr>
            <w:tcW w:w="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209</w:t>
            </w:r>
          </w:p>
        </w:tc>
        <w:tc>
          <w:tcPr>
            <w:tcW w:w="425"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 </w:t>
            </w:r>
          </w:p>
        </w:tc>
        <w:tc>
          <w:tcPr>
            <w:tcW w:w="1562" w:type="dxa"/>
            <w:tcBorders>
              <w:top w:val="single" w:sz="4" w:space="0" w:color="auto"/>
              <w:left w:val="nil"/>
              <w:bottom w:val="single" w:sz="4" w:space="0" w:color="auto"/>
              <w:right w:val="single" w:sz="4" w:space="0" w:color="auto"/>
            </w:tcBorders>
            <w:shd w:val="clear" w:color="auto" w:fill="auto"/>
          </w:tcPr>
          <w:p w:rsidR="00176E2B" w:rsidRPr="00937ABA" w:rsidRDefault="00176E2B" w:rsidP="00176E2B">
            <w:pPr>
              <w:spacing w:after="0" w:line="240" w:lineRule="auto"/>
              <w:rPr>
                <w:rFonts w:ascii="Bookman Old Style" w:hAnsi="Bookman Old Style"/>
                <w:sz w:val="16"/>
                <w:szCs w:val="16"/>
              </w:rPr>
            </w:pPr>
            <w:r w:rsidRPr="00937ABA">
              <w:rPr>
                <w:rFonts w:ascii="Bookman Old Style" w:hAnsi="Bookman Old Style"/>
                <w:b/>
                <w:sz w:val="16"/>
                <w:szCs w:val="16"/>
              </w:rPr>
              <w:t xml:space="preserve">Pemeliharaan  Barang  Milik  </w:t>
            </w:r>
            <w:r w:rsidRPr="00937ABA">
              <w:rPr>
                <w:rFonts w:ascii="Bookman Old Style" w:hAnsi="Bookman Old Style"/>
                <w:b/>
                <w:sz w:val="16"/>
                <w:szCs w:val="16"/>
              </w:rPr>
              <w:lastRenderedPageBreak/>
              <w:t>Daerah  Penunjang</w:t>
            </w:r>
            <w:r w:rsidRPr="00937ABA">
              <w:rPr>
                <w:rFonts w:ascii="Bookman Old Style" w:hAnsi="Bookman Old Style"/>
                <w:b/>
                <w:sz w:val="16"/>
                <w:szCs w:val="16"/>
              </w:rPr>
              <w:br/>
              <w:t>Urusan Pemerintahan Daerah</w:t>
            </w: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Default="00575721" w:rsidP="00176E2B">
            <w:pPr>
              <w:spacing w:after="0" w:line="240" w:lineRule="auto"/>
              <w:rPr>
                <w:rFonts w:ascii="Bookman Old Style" w:hAnsi="Bookman Old Style"/>
                <w:sz w:val="16"/>
                <w:szCs w:val="16"/>
              </w:rPr>
            </w:pPr>
            <w:r w:rsidRPr="00575721">
              <w:rPr>
                <w:rFonts w:ascii="Bookman Old Style" w:hAnsi="Bookman Old Style"/>
                <w:sz w:val="16"/>
                <w:szCs w:val="16"/>
              </w:rPr>
              <w:lastRenderedPageBreak/>
              <w:t xml:space="preserve">Jumlah dokumen Pemeliharaan </w:t>
            </w:r>
            <w:r w:rsidRPr="00575721">
              <w:rPr>
                <w:rFonts w:ascii="Bookman Old Style" w:hAnsi="Bookman Old Style"/>
                <w:sz w:val="16"/>
                <w:szCs w:val="16"/>
              </w:rPr>
              <w:lastRenderedPageBreak/>
              <w:t>Barang Milik Daerah Penunjang Urusan Pemerintahan Daerah dicukupi</w:t>
            </w: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1B7BCD"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142.377.828</w:t>
            </w:r>
          </w:p>
          <w:p w:rsidR="00575721" w:rsidRPr="00B748A7" w:rsidRDefault="00575721"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B7BCD" w:rsidRDefault="001B7BCD" w:rsidP="001B7BCD">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142.377.828</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01</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209</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01</w:t>
            </w:r>
          </w:p>
        </w:tc>
        <w:tc>
          <w:tcPr>
            <w:tcW w:w="1562" w:type="dxa"/>
            <w:tcBorders>
              <w:top w:val="nil"/>
              <w:left w:val="nil"/>
              <w:bottom w:val="single" w:sz="4" w:space="0" w:color="auto"/>
              <w:right w:val="single" w:sz="4" w:space="0" w:color="auto"/>
            </w:tcBorders>
            <w:shd w:val="clear" w:color="auto" w:fill="auto"/>
          </w:tcPr>
          <w:p w:rsidR="00176E2B" w:rsidRPr="00937ABA" w:rsidRDefault="00176E2B" w:rsidP="00176E2B">
            <w:pPr>
              <w:spacing w:after="0" w:line="240" w:lineRule="auto"/>
              <w:rPr>
                <w:rFonts w:ascii="Bookman Old Style" w:hAnsi="Bookman Old Style"/>
                <w:b/>
                <w:sz w:val="16"/>
                <w:szCs w:val="16"/>
              </w:rPr>
            </w:pPr>
            <w:r>
              <w:rPr>
                <w:rFonts w:ascii="Bookman Old Style" w:hAnsi="Bookman Old Style"/>
                <w:sz w:val="16"/>
                <w:szCs w:val="16"/>
              </w:rPr>
              <w:t>Penyediaan Jasa Pemeliharaan, Biaya Pemeliharaan, dan Pajak Kendaraan Perorangan Dinas atau Kendaraan Dinas Jabatan</w:t>
            </w:r>
          </w:p>
        </w:tc>
        <w:tc>
          <w:tcPr>
            <w:tcW w:w="170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Jumlah Kendaraan Perorangan Dinas atau Kendaraan Dinas Jabatan yang Dipelihara dan dibayarkan Pajaknya</w:t>
            </w:r>
          </w:p>
        </w:tc>
        <w:tc>
          <w:tcPr>
            <w:tcW w:w="99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 kendaraan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575721" w:rsidRDefault="001B7BCD" w:rsidP="00575721">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82.838.439</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 kendaraan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1B7BCD"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42.369.969</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 kendaraan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1B7BCD"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17.169.420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 kendaraan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1B7BCD"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9 kendaraan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B7BCD" w:rsidRDefault="001B7BCD" w:rsidP="001B7BCD">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142.377.828</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tcPr>
          <w:p w:rsidR="00176E2B" w:rsidRPr="00B748A7" w:rsidRDefault="00176E2B" w:rsidP="00176E2B">
            <w:pPr>
              <w:spacing w:after="0" w:line="240" w:lineRule="auto"/>
              <w:rPr>
                <w:rFonts w:ascii="Bookman Old Style" w:eastAsia="Times New Roman" w:hAnsi="Bookman Old Style" w:cs="Calibri"/>
                <w:color w:val="000000"/>
                <w:sz w:val="16"/>
                <w:szCs w:val="16"/>
              </w:rPr>
            </w:pPr>
            <w:r>
              <w:rPr>
                <w:rFonts w:ascii="Bookman Old Style" w:hAnsi="Bookman Old Style"/>
                <w:color w:val="000000"/>
                <w:sz w:val="16"/>
                <w:szCs w:val="16"/>
              </w:rPr>
              <w:t>7</w:t>
            </w: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color w:val="000000"/>
                <w:sz w:val="16"/>
                <w:szCs w:val="16"/>
              </w:rPr>
              <w:t>01</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color w:val="000000"/>
                <w:sz w:val="16"/>
                <w:szCs w:val="16"/>
              </w:rPr>
              <w:t>02</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p>
        </w:tc>
        <w:tc>
          <w:tcPr>
            <w:tcW w:w="1562" w:type="dxa"/>
            <w:tcBorders>
              <w:top w:val="nil"/>
              <w:left w:val="nil"/>
              <w:bottom w:val="single" w:sz="4" w:space="0" w:color="auto"/>
              <w:right w:val="single" w:sz="4" w:space="0" w:color="auto"/>
            </w:tcBorders>
            <w:shd w:val="clear" w:color="auto" w:fill="92D050"/>
            <w:vAlign w:val="bottom"/>
          </w:tcPr>
          <w:p w:rsidR="00176E2B" w:rsidRDefault="00176E2B" w:rsidP="00176E2B">
            <w:pPr>
              <w:spacing w:after="0" w:line="240" w:lineRule="auto"/>
              <w:rPr>
                <w:rFonts w:ascii="Bookman Old Style" w:hAnsi="Bookman Old Style"/>
                <w:sz w:val="16"/>
                <w:szCs w:val="16"/>
              </w:rPr>
            </w:pPr>
            <w:r w:rsidRPr="002816DD">
              <w:rPr>
                <w:rFonts w:ascii="Bookman Old Style" w:hAnsi="Bookman Old Style"/>
                <w:b/>
                <w:sz w:val="16"/>
                <w:szCs w:val="16"/>
              </w:rPr>
              <w:t>PROGRAM                            PENYELENGGARAAN</w:t>
            </w:r>
            <w:r w:rsidRPr="002816DD">
              <w:rPr>
                <w:rFonts w:ascii="Bookman Old Style" w:hAnsi="Bookman Old Style"/>
                <w:b/>
                <w:sz w:val="16"/>
                <w:szCs w:val="16"/>
              </w:rPr>
              <w:br/>
              <w:t>PEMERINTAHAN DAN PELAYANAN PUBLIK</w:t>
            </w:r>
          </w:p>
        </w:tc>
        <w:tc>
          <w:tcPr>
            <w:tcW w:w="1701" w:type="dxa"/>
            <w:tcBorders>
              <w:top w:val="nil"/>
              <w:left w:val="nil"/>
              <w:bottom w:val="single" w:sz="4" w:space="0" w:color="auto"/>
              <w:right w:val="single" w:sz="4" w:space="0" w:color="auto"/>
            </w:tcBorders>
            <w:shd w:val="clear" w:color="auto" w:fill="auto"/>
            <w:vAlign w:val="bottom"/>
          </w:tcPr>
          <w:p w:rsidR="00176E2B" w:rsidRDefault="001B7BCD" w:rsidP="00176E2B">
            <w:pPr>
              <w:spacing w:after="0" w:line="240" w:lineRule="auto"/>
              <w:rPr>
                <w:rFonts w:ascii="Bookman Old Style" w:hAnsi="Bookman Old Style"/>
                <w:sz w:val="16"/>
                <w:szCs w:val="16"/>
              </w:rPr>
            </w:pPr>
            <w:r w:rsidRPr="001B7BCD">
              <w:rPr>
                <w:rFonts w:ascii="Bookman Old Style" w:hAnsi="Bookman Old Style"/>
                <w:sz w:val="16"/>
                <w:szCs w:val="16"/>
              </w:rPr>
              <w:t>Persentase Layanan Penyelenggaraan Pemerintahan dan Pelayanan Publik</w:t>
            </w:r>
          </w:p>
          <w:p w:rsidR="001B7BCD" w:rsidRDefault="001B7BCD" w:rsidP="00176E2B">
            <w:pPr>
              <w:spacing w:after="0" w:line="240" w:lineRule="auto"/>
              <w:rPr>
                <w:rFonts w:ascii="Bookman Old Style" w:hAnsi="Bookman Old Style"/>
                <w:sz w:val="16"/>
                <w:szCs w:val="16"/>
              </w:rPr>
            </w:pPr>
          </w:p>
        </w:tc>
        <w:tc>
          <w:tcPr>
            <w:tcW w:w="992"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EF6D5A">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7</w:t>
            </w:r>
          </w:p>
        </w:tc>
        <w:tc>
          <w:tcPr>
            <w:tcW w:w="427"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02</w:t>
            </w:r>
          </w:p>
        </w:tc>
        <w:tc>
          <w:tcPr>
            <w:tcW w:w="425"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202</w:t>
            </w:r>
          </w:p>
        </w:tc>
        <w:tc>
          <w:tcPr>
            <w:tcW w:w="156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sz w:val="16"/>
                <w:szCs w:val="16"/>
              </w:rPr>
            </w:pPr>
            <w:r w:rsidRPr="002816DD">
              <w:rPr>
                <w:rFonts w:ascii="Bookman Old Style" w:hAnsi="Bookman Old Style"/>
                <w:b/>
                <w:sz w:val="16"/>
                <w:szCs w:val="16"/>
              </w:rPr>
              <w:t>Penyelenggaraan   Urusan   Pemerintahan   yang</w:t>
            </w:r>
            <w:r w:rsidRPr="002816DD">
              <w:rPr>
                <w:rFonts w:ascii="Bookman Old Style" w:hAnsi="Bookman Old Style"/>
                <w:b/>
                <w:sz w:val="16"/>
                <w:szCs w:val="16"/>
              </w:rPr>
              <w:br/>
              <w:t>Tidak  Dilaksanakan  oleh  Unit  Kerja  Perangkat Daerah yang Ada di Kecamatan</w:t>
            </w: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Default="001B7BCD" w:rsidP="00176E2B">
            <w:pPr>
              <w:spacing w:after="0" w:line="240" w:lineRule="auto"/>
              <w:rPr>
                <w:rFonts w:ascii="Bookman Old Style" w:hAnsi="Bookman Old Style"/>
                <w:sz w:val="16"/>
                <w:szCs w:val="16"/>
              </w:rPr>
            </w:pPr>
            <w:r w:rsidRPr="001B7BCD">
              <w:rPr>
                <w:rFonts w:ascii="Bookman Old Style" w:hAnsi="Bookman Old Style"/>
                <w:sz w:val="16"/>
                <w:szCs w:val="16"/>
              </w:rPr>
              <w:t>Jumlah Penyelenggaraan urusan Pemerintahan Yang Tidak Dilaksanakan Oleh Unit Kerja Perangkat Daerah Yang Ada Di Kecamatan</w:t>
            </w:r>
          </w:p>
          <w:p w:rsidR="001B7BCD" w:rsidRDefault="001B7BCD" w:rsidP="00176E2B">
            <w:pPr>
              <w:spacing w:after="0" w:line="240" w:lineRule="auto"/>
              <w:rPr>
                <w:rFonts w:ascii="Bookman Old Style" w:hAnsi="Bookman Old Style"/>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EF6D5A">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427"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02</w:t>
            </w:r>
          </w:p>
        </w:tc>
        <w:tc>
          <w:tcPr>
            <w:tcW w:w="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202</w:t>
            </w:r>
          </w:p>
        </w:tc>
        <w:tc>
          <w:tcPr>
            <w:tcW w:w="425"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03</w:t>
            </w:r>
          </w:p>
        </w:tc>
        <w:tc>
          <w:tcPr>
            <w:tcW w:w="1562" w:type="dxa"/>
            <w:tcBorders>
              <w:top w:val="single" w:sz="4" w:space="0" w:color="auto"/>
              <w:left w:val="nil"/>
              <w:bottom w:val="single" w:sz="4" w:space="0" w:color="auto"/>
              <w:right w:val="single" w:sz="4" w:space="0" w:color="auto"/>
            </w:tcBorders>
            <w:shd w:val="clear" w:color="auto" w:fill="auto"/>
          </w:tcPr>
          <w:p w:rsidR="00176E2B" w:rsidRPr="002816DD" w:rsidRDefault="00176E2B" w:rsidP="00176E2B">
            <w:pPr>
              <w:spacing w:after="0" w:line="240" w:lineRule="auto"/>
              <w:rPr>
                <w:rFonts w:ascii="Bookman Old Style" w:hAnsi="Bookman Old Style"/>
                <w:b/>
                <w:sz w:val="16"/>
                <w:szCs w:val="16"/>
              </w:rPr>
            </w:pPr>
            <w:r>
              <w:rPr>
                <w:rFonts w:ascii="Bookman Old Style" w:hAnsi="Bookman Old Style"/>
                <w:sz w:val="16"/>
                <w:szCs w:val="16"/>
              </w:rPr>
              <w:t xml:space="preserve">Peningkatan  Efektifitas  Pelaksanaan  Pelayanan kepada Masyarakat di Wilayah </w:t>
            </w:r>
            <w:r>
              <w:rPr>
                <w:rFonts w:ascii="Bookman Old Style" w:hAnsi="Bookman Old Style"/>
                <w:sz w:val="16"/>
                <w:szCs w:val="16"/>
              </w:rPr>
              <w:lastRenderedPageBreak/>
              <w:t>Kecamatan</w:t>
            </w: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rPr>
                <w:rFonts w:ascii="Bookman Old Style" w:hAnsi="Bookman Old Style"/>
                <w:sz w:val="16"/>
                <w:szCs w:val="16"/>
              </w:rPr>
            </w:pPr>
            <w:r>
              <w:rPr>
                <w:rFonts w:ascii="Bookman Old Style" w:hAnsi="Bookman Old Style"/>
                <w:sz w:val="16"/>
                <w:szCs w:val="16"/>
              </w:rPr>
              <w:lastRenderedPageBreak/>
              <w:t xml:space="preserve">Jumlah      Laporan      Peningkatan      Efektifitas Pelaksanaan  Pelayanan  kepada  </w:t>
            </w:r>
            <w:r>
              <w:rPr>
                <w:rFonts w:ascii="Bookman Old Style" w:hAnsi="Bookman Old Style"/>
                <w:sz w:val="16"/>
                <w:szCs w:val="16"/>
              </w:rPr>
              <w:lastRenderedPageBreak/>
              <w:t>Masyarakat  di</w:t>
            </w:r>
            <w:r>
              <w:rPr>
                <w:rFonts w:ascii="Bookman Old Style" w:hAnsi="Bookman Old Style"/>
                <w:sz w:val="16"/>
                <w:szCs w:val="16"/>
              </w:rPr>
              <w:br/>
              <w:t>Wilayah Kecamatan</w:t>
            </w:r>
          </w:p>
          <w:p w:rsidR="00176E2B" w:rsidRDefault="00176E2B" w:rsidP="00176E2B">
            <w:pPr>
              <w:spacing w:after="0" w:line="240" w:lineRule="auto"/>
              <w:rPr>
                <w:rFonts w:ascii="Bookman Old Style" w:hAnsi="Bookman Old Style"/>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1 laporan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EF6D5A"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EF6D5A" w:rsidRDefault="00EF6D5A" w:rsidP="00EF6D5A">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6.655.000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EF6D5A"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6.655.000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lastRenderedPageBreak/>
              <w:t>7</w:t>
            </w: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03</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p>
        </w:tc>
        <w:tc>
          <w:tcPr>
            <w:tcW w:w="1562" w:type="dxa"/>
            <w:tcBorders>
              <w:top w:val="nil"/>
              <w:left w:val="nil"/>
              <w:bottom w:val="single" w:sz="4" w:space="0" w:color="auto"/>
              <w:right w:val="single" w:sz="4" w:space="0" w:color="auto"/>
            </w:tcBorders>
            <w:shd w:val="clear" w:color="auto" w:fill="92D050"/>
            <w:vAlign w:val="bottom"/>
          </w:tcPr>
          <w:p w:rsidR="00176E2B" w:rsidRDefault="00176E2B" w:rsidP="00176E2B">
            <w:pPr>
              <w:spacing w:after="0" w:line="240" w:lineRule="auto"/>
              <w:rPr>
                <w:rFonts w:ascii="Bookman Old Style" w:hAnsi="Bookman Old Style"/>
                <w:sz w:val="16"/>
                <w:szCs w:val="16"/>
              </w:rPr>
            </w:pPr>
            <w:r w:rsidRPr="00403CAC">
              <w:rPr>
                <w:rFonts w:ascii="Bookman Old Style" w:hAnsi="Bookman Old Style"/>
                <w:b/>
                <w:sz w:val="16"/>
                <w:szCs w:val="16"/>
              </w:rPr>
              <w:t>PROGRAM      PEMBERDAYAAN      MASYARAKAT</w:t>
            </w:r>
            <w:r w:rsidRPr="00403CAC">
              <w:rPr>
                <w:rFonts w:ascii="Bookman Old Style" w:hAnsi="Bookman Old Style"/>
                <w:b/>
                <w:sz w:val="16"/>
                <w:szCs w:val="16"/>
              </w:rPr>
              <w:br/>
              <w:t>DESA DAN KELURAHAN</w:t>
            </w:r>
          </w:p>
        </w:tc>
        <w:tc>
          <w:tcPr>
            <w:tcW w:w="1701" w:type="dxa"/>
            <w:tcBorders>
              <w:top w:val="nil"/>
              <w:left w:val="nil"/>
              <w:bottom w:val="single" w:sz="4" w:space="0" w:color="auto"/>
              <w:right w:val="single" w:sz="4" w:space="0" w:color="auto"/>
            </w:tcBorders>
            <w:shd w:val="clear" w:color="auto" w:fill="auto"/>
            <w:vAlign w:val="bottom"/>
          </w:tcPr>
          <w:p w:rsidR="00176E2B" w:rsidRDefault="00EF6D5A" w:rsidP="00176E2B">
            <w:pPr>
              <w:rPr>
                <w:rFonts w:ascii="Bookman Old Style" w:hAnsi="Bookman Old Style"/>
                <w:sz w:val="16"/>
                <w:szCs w:val="16"/>
              </w:rPr>
            </w:pPr>
            <w:r w:rsidRPr="00EF6D5A">
              <w:rPr>
                <w:rFonts w:ascii="Bookman Old Style" w:hAnsi="Bookman Old Style"/>
                <w:sz w:val="16"/>
                <w:szCs w:val="16"/>
              </w:rPr>
              <w:t>Persentase Layanan Pemberdayaan Masyarakat Desa</w:t>
            </w:r>
            <w:r>
              <w:rPr>
                <w:rFonts w:ascii="Bookman Old Style" w:hAnsi="Bookman Old Style"/>
                <w:sz w:val="16"/>
                <w:szCs w:val="16"/>
              </w:rPr>
              <w:t xml:space="preserve"> dan Kelurahan</w:t>
            </w:r>
          </w:p>
        </w:tc>
        <w:tc>
          <w:tcPr>
            <w:tcW w:w="992"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03</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156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b/>
                <w:sz w:val="16"/>
                <w:szCs w:val="16"/>
              </w:rPr>
            </w:pPr>
            <w:r w:rsidRPr="00403CAC">
              <w:rPr>
                <w:rFonts w:ascii="Bookman Old Style" w:hAnsi="Bookman Old Style"/>
                <w:b/>
                <w:sz w:val="16"/>
                <w:szCs w:val="16"/>
              </w:rPr>
              <w:t>Koordinasi Kegiatan Pemberdayaan Desa</w:t>
            </w:r>
          </w:p>
          <w:p w:rsidR="00D650A2" w:rsidRDefault="00D650A2" w:rsidP="00176E2B">
            <w:pPr>
              <w:spacing w:after="0" w:line="240" w:lineRule="auto"/>
              <w:rPr>
                <w:rFonts w:ascii="Bookman Old Style" w:hAnsi="Bookman Old Style"/>
                <w:b/>
                <w:sz w:val="16"/>
                <w:szCs w:val="16"/>
              </w:rPr>
            </w:pPr>
          </w:p>
          <w:p w:rsidR="00D650A2" w:rsidRPr="00403CAC" w:rsidRDefault="00D650A2" w:rsidP="00176E2B">
            <w:pPr>
              <w:spacing w:after="0" w:line="240" w:lineRule="auto"/>
              <w:rPr>
                <w:rFonts w:ascii="Bookman Old Style" w:hAnsi="Bookman Old Style"/>
                <w:b/>
                <w:sz w:val="16"/>
                <w:szCs w:val="16"/>
              </w:rPr>
            </w:pPr>
          </w:p>
        </w:tc>
        <w:tc>
          <w:tcPr>
            <w:tcW w:w="1701" w:type="dxa"/>
            <w:tcBorders>
              <w:top w:val="nil"/>
              <w:left w:val="nil"/>
              <w:bottom w:val="single" w:sz="4" w:space="0" w:color="auto"/>
              <w:right w:val="single" w:sz="4" w:space="0" w:color="auto"/>
            </w:tcBorders>
            <w:shd w:val="clear" w:color="auto" w:fill="auto"/>
            <w:vAlign w:val="bottom"/>
          </w:tcPr>
          <w:p w:rsidR="00176E2B" w:rsidRDefault="00D650A2" w:rsidP="00176E2B">
            <w:pPr>
              <w:rPr>
                <w:rFonts w:ascii="Bookman Old Style" w:hAnsi="Bookman Old Style"/>
                <w:sz w:val="16"/>
                <w:szCs w:val="16"/>
              </w:rPr>
            </w:pPr>
            <w:r w:rsidRPr="00D650A2">
              <w:rPr>
                <w:rFonts w:ascii="Bookman Old Style" w:hAnsi="Bookman Old Style"/>
                <w:sz w:val="16"/>
                <w:szCs w:val="16"/>
              </w:rPr>
              <w:t>Jumlah koordinasi kegiatan pemberdayaan desa yang terlaksana</w:t>
            </w:r>
          </w:p>
        </w:tc>
        <w:tc>
          <w:tcPr>
            <w:tcW w:w="992"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46.341.000</w:t>
            </w:r>
          </w:p>
          <w:p w:rsidR="00D650A2" w:rsidRPr="00B748A7" w:rsidRDefault="00D650A2"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4.850.000</w:t>
            </w:r>
          </w:p>
          <w:p w:rsidR="00D650A2" w:rsidRPr="00B748A7" w:rsidRDefault="00D650A2"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7.762.000</w:t>
            </w:r>
          </w:p>
          <w:p w:rsidR="00D650A2" w:rsidRPr="00B748A7" w:rsidRDefault="00D650A2"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D650A2" w:rsidRPr="00B748A7" w:rsidRDefault="00D650A2"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58.953.000</w:t>
            </w:r>
          </w:p>
          <w:p w:rsidR="00D650A2" w:rsidRPr="00B748A7" w:rsidRDefault="00D650A2"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D650A2">
        <w:trPr>
          <w:trHeight w:val="318"/>
        </w:trPr>
        <w:tc>
          <w:tcPr>
            <w:tcW w:w="427" w:type="dxa"/>
            <w:tcBorders>
              <w:top w:val="nil"/>
              <w:left w:val="single" w:sz="4" w:space="0" w:color="auto"/>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color w:val="000000"/>
                <w:sz w:val="16"/>
                <w:szCs w:val="16"/>
              </w:rPr>
            </w:pP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03</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1562" w:type="dxa"/>
            <w:tcBorders>
              <w:top w:val="nil"/>
              <w:left w:val="nil"/>
              <w:bottom w:val="single" w:sz="4" w:space="0" w:color="auto"/>
              <w:right w:val="single" w:sz="4" w:space="0" w:color="auto"/>
            </w:tcBorders>
            <w:shd w:val="clear" w:color="auto" w:fill="auto"/>
          </w:tcPr>
          <w:p w:rsidR="00176E2B" w:rsidRPr="00403CAC" w:rsidRDefault="00176E2B" w:rsidP="00176E2B">
            <w:pPr>
              <w:spacing w:after="0" w:line="240" w:lineRule="auto"/>
              <w:rPr>
                <w:rFonts w:ascii="Bookman Old Style" w:hAnsi="Bookman Old Style"/>
                <w:b/>
                <w:sz w:val="16"/>
                <w:szCs w:val="16"/>
              </w:rPr>
            </w:pPr>
            <w:r>
              <w:rPr>
                <w:rFonts w:ascii="Bookman Old Style" w:hAnsi="Bookman Old Style"/>
                <w:sz w:val="16"/>
                <w:szCs w:val="16"/>
              </w:rPr>
              <w:t>Peningkatan     Partisipasi     Masyarakat     dalam Forum  Musyawarah  Perencanaan  Pembangunan</w:t>
            </w:r>
            <w:r>
              <w:rPr>
                <w:rFonts w:ascii="Bookman Old Style" w:hAnsi="Bookman Old Style"/>
                <w:sz w:val="16"/>
                <w:szCs w:val="16"/>
              </w:rPr>
              <w:br/>
              <w:t>di Desa</w:t>
            </w:r>
          </w:p>
        </w:tc>
        <w:tc>
          <w:tcPr>
            <w:tcW w:w="1701" w:type="dxa"/>
            <w:tcBorders>
              <w:top w:val="nil"/>
              <w:left w:val="nil"/>
              <w:bottom w:val="single" w:sz="4" w:space="0" w:color="auto"/>
              <w:right w:val="single" w:sz="4" w:space="0" w:color="auto"/>
            </w:tcBorders>
            <w:shd w:val="clear" w:color="auto" w:fill="auto"/>
            <w:vAlign w:val="bottom"/>
          </w:tcPr>
          <w:p w:rsidR="00176E2B" w:rsidRDefault="00176E2B" w:rsidP="00176E2B">
            <w:pPr>
              <w:rPr>
                <w:rFonts w:ascii="Bookman Old Style" w:hAnsi="Bookman Old Style"/>
                <w:sz w:val="16"/>
                <w:szCs w:val="16"/>
              </w:rPr>
            </w:pPr>
            <w:r>
              <w:rPr>
                <w:rFonts w:ascii="Bookman Old Style" w:hAnsi="Bookman Old Style"/>
                <w:sz w:val="16"/>
                <w:szCs w:val="16"/>
              </w:rPr>
              <w:t>Jumlah      Lembaga      Kemasyarakatan      yang Berpartisipasi     dalam     Forum     Musyawarah</w:t>
            </w:r>
            <w:r>
              <w:rPr>
                <w:rFonts w:ascii="Bookman Old Style" w:hAnsi="Bookman Old Style"/>
                <w:sz w:val="16"/>
                <w:szCs w:val="16"/>
              </w:rPr>
              <w:br/>
              <w:t>Perencanaan Pembangunan di Desa</w:t>
            </w:r>
          </w:p>
        </w:tc>
        <w:tc>
          <w:tcPr>
            <w:tcW w:w="99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lembaga</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46.341.000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7B29A8" w:rsidRDefault="007B29A8" w:rsidP="00176E2B">
            <w:pPr>
              <w:spacing w:after="0" w:line="240" w:lineRule="auto"/>
              <w:rPr>
                <w:rFonts w:ascii="Bookman Old Style" w:eastAsia="Times New Roman" w:hAnsi="Bookman Old Style" w:cs="Calibri"/>
                <w:color w:val="000000"/>
                <w:sz w:val="16"/>
                <w:szCs w:val="16"/>
                <w:lang w:val="id-ID"/>
              </w:rPr>
            </w:pPr>
            <w:r>
              <w:rPr>
                <w:rFonts w:ascii="Bookman Old Style" w:eastAsia="Times New Roman" w:hAnsi="Bookman Old Style" w:cs="Calibri"/>
                <w:color w:val="000000"/>
                <w:sz w:val="16"/>
                <w:szCs w:val="16"/>
              </w:rPr>
              <w:t>1 lemba</w:t>
            </w:r>
            <w:r>
              <w:rPr>
                <w:rFonts w:ascii="Bookman Old Style" w:eastAsia="Times New Roman" w:hAnsi="Bookman Old Style" w:cs="Calibri"/>
                <w:color w:val="000000"/>
                <w:sz w:val="16"/>
                <w:szCs w:val="16"/>
                <w:lang w:val="id-ID"/>
              </w:rPr>
              <w:t>g</w:t>
            </w:r>
            <w:r w:rsidR="00176E2B">
              <w:rPr>
                <w:rFonts w:ascii="Bookman Old Style" w:eastAsia="Times New Roman" w:hAnsi="Bookman Old Style" w:cs="Calibri"/>
                <w:color w:val="000000"/>
                <w:sz w:val="16"/>
                <w:szCs w:val="16"/>
              </w:rPr>
              <w:t>a</w:t>
            </w:r>
            <w:r>
              <w:rPr>
                <w:rFonts w:ascii="Bookman Old Style" w:eastAsia="Times New Roman" w:hAnsi="Bookman Old Style" w:cs="Calibri"/>
                <w:color w:val="000000"/>
                <w:sz w:val="16"/>
                <w:szCs w:val="16"/>
                <w:lang w:val="id-ID"/>
              </w:rPr>
              <w:t xml:space="preserve"> </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lembaga</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lembaga</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lembaga</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D650A2" w:rsidRDefault="00D650A2" w:rsidP="00D650A2">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46.341.000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D650A2">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hAnsi="Bookman Old Style"/>
                <w:color w:val="000000"/>
                <w:sz w:val="16"/>
                <w:szCs w:val="16"/>
              </w:rPr>
            </w:pPr>
          </w:p>
        </w:tc>
        <w:tc>
          <w:tcPr>
            <w:tcW w:w="427"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03</w:t>
            </w:r>
          </w:p>
        </w:tc>
        <w:tc>
          <w:tcPr>
            <w:tcW w:w="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425"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03</w:t>
            </w:r>
          </w:p>
        </w:tc>
        <w:tc>
          <w:tcPr>
            <w:tcW w:w="1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Peningkatan  Efektifitas  Kegiatan  Pemberdayaan Masyarakat di Wilayah Kecamatan</w:t>
            </w: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rPr>
                <w:rFonts w:ascii="Bookman Old Style" w:hAnsi="Bookman Old Style"/>
                <w:color w:val="000000"/>
                <w:sz w:val="16"/>
                <w:szCs w:val="16"/>
              </w:rPr>
            </w:pPr>
            <w:r>
              <w:rPr>
                <w:rFonts w:ascii="Bookman Old Style" w:hAnsi="Bookman Old Style"/>
                <w:sz w:val="16"/>
                <w:szCs w:val="16"/>
              </w:rPr>
              <w:t>Jumlah      Laporan      Peningkatan      Efektivitas</w:t>
            </w:r>
            <w:r>
              <w:rPr>
                <w:rFonts w:ascii="Bookman Old Style" w:hAnsi="Bookman Old Style"/>
                <w:sz w:val="16"/>
                <w:szCs w:val="16"/>
              </w:rPr>
              <w:br/>
              <w:t xml:space="preserve">Kegiatan  Pemberdayaan  Masyarakat  di  Wilayah </w:t>
            </w:r>
            <w:r>
              <w:rPr>
                <w:rFonts w:ascii="Bookman Old Style" w:hAnsi="Bookman Old Style"/>
                <w:sz w:val="16"/>
                <w:szCs w:val="16"/>
              </w:rPr>
              <w:lastRenderedPageBreak/>
              <w:t>Kecamatan</w:t>
            </w:r>
          </w:p>
          <w:p w:rsidR="00176E2B" w:rsidRDefault="00176E2B" w:rsidP="00176E2B">
            <w:pPr>
              <w:rPr>
                <w:rFonts w:ascii="Bookman Old Style" w:hAnsi="Bookman Old Style"/>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1 laporan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12.612.000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Default="00D650A2"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D650A2" w:rsidRDefault="00D650A2" w:rsidP="00D650A2">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12.612.000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lastRenderedPageBreak/>
              <w:t>01</w:t>
            </w:r>
          </w:p>
        </w:tc>
        <w:tc>
          <w:tcPr>
            <w:tcW w:w="427"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04</w:t>
            </w:r>
          </w:p>
        </w:tc>
        <w:tc>
          <w:tcPr>
            <w:tcW w:w="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 </w:t>
            </w:r>
          </w:p>
        </w:tc>
        <w:tc>
          <w:tcPr>
            <w:tcW w:w="1562" w:type="dxa"/>
            <w:tcBorders>
              <w:top w:val="single" w:sz="4" w:space="0" w:color="auto"/>
              <w:left w:val="nil"/>
              <w:bottom w:val="single" w:sz="4" w:space="0" w:color="auto"/>
              <w:right w:val="single" w:sz="4" w:space="0" w:color="auto"/>
            </w:tcBorders>
            <w:shd w:val="clear" w:color="auto" w:fill="92D050"/>
          </w:tcPr>
          <w:p w:rsidR="00176E2B" w:rsidRDefault="00176E2B" w:rsidP="00176E2B">
            <w:pPr>
              <w:spacing w:after="0" w:line="240" w:lineRule="auto"/>
              <w:rPr>
                <w:rFonts w:ascii="Bookman Old Style" w:hAnsi="Bookman Old Style"/>
                <w:sz w:val="16"/>
                <w:szCs w:val="16"/>
              </w:rPr>
            </w:pPr>
            <w:r w:rsidRPr="005035B5">
              <w:rPr>
                <w:rFonts w:ascii="Bookman Old Style" w:hAnsi="Bookman Old Style"/>
                <w:b/>
                <w:sz w:val="16"/>
                <w:szCs w:val="16"/>
              </w:rPr>
              <w:t>PROGRAM   KOORDINASI   KETENTRAMAN   DAN</w:t>
            </w:r>
            <w:r w:rsidRPr="005035B5">
              <w:rPr>
                <w:rFonts w:ascii="Bookman Old Style" w:hAnsi="Bookman Old Style"/>
                <w:b/>
                <w:sz w:val="16"/>
                <w:szCs w:val="16"/>
              </w:rPr>
              <w:br/>
              <w:t>KETERTIBAN UMUM</w:t>
            </w: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Default="00D650A2" w:rsidP="00176E2B">
            <w:pPr>
              <w:rPr>
                <w:rFonts w:ascii="Bookman Old Style" w:hAnsi="Bookman Old Style"/>
                <w:sz w:val="16"/>
                <w:szCs w:val="16"/>
              </w:rPr>
            </w:pPr>
            <w:r w:rsidRPr="00D650A2">
              <w:rPr>
                <w:rFonts w:ascii="Bookman Old Style" w:hAnsi="Bookman Old Style"/>
                <w:sz w:val="16"/>
                <w:szCs w:val="16"/>
              </w:rPr>
              <w:t>Persentase Layanan Koordinasi  Ketentraman dan Ketertiban Umum</w:t>
            </w: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04</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 </w:t>
            </w:r>
          </w:p>
        </w:tc>
        <w:tc>
          <w:tcPr>
            <w:tcW w:w="1562" w:type="dxa"/>
            <w:tcBorders>
              <w:top w:val="nil"/>
              <w:left w:val="nil"/>
              <w:bottom w:val="single" w:sz="4" w:space="0" w:color="auto"/>
              <w:right w:val="single" w:sz="4" w:space="0" w:color="auto"/>
            </w:tcBorders>
            <w:shd w:val="clear" w:color="auto" w:fill="auto"/>
          </w:tcPr>
          <w:p w:rsidR="00176E2B" w:rsidRPr="005035B5" w:rsidRDefault="00176E2B" w:rsidP="00176E2B">
            <w:pPr>
              <w:spacing w:after="0" w:line="240" w:lineRule="auto"/>
              <w:rPr>
                <w:rFonts w:ascii="Bookman Old Style" w:hAnsi="Bookman Old Style"/>
                <w:b/>
                <w:sz w:val="16"/>
                <w:szCs w:val="16"/>
              </w:rPr>
            </w:pPr>
            <w:r w:rsidRPr="005035B5">
              <w:rPr>
                <w:rFonts w:ascii="Bookman Old Style" w:hAnsi="Bookman Old Style"/>
                <w:b/>
                <w:sz w:val="16"/>
                <w:szCs w:val="16"/>
              </w:rPr>
              <w:t>Koordinasi            Upaya            Penyelenggaraan</w:t>
            </w:r>
            <w:r w:rsidRPr="005035B5">
              <w:rPr>
                <w:rFonts w:ascii="Bookman Old Style" w:hAnsi="Bookman Old Style"/>
                <w:b/>
                <w:sz w:val="16"/>
                <w:szCs w:val="16"/>
              </w:rPr>
              <w:br/>
              <w:t>Ketenteraman dan Ketertiban Umum</w:t>
            </w:r>
          </w:p>
        </w:tc>
        <w:tc>
          <w:tcPr>
            <w:tcW w:w="1701" w:type="dxa"/>
            <w:tcBorders>
              <w:top w:val="nil"/>
              <w:left w:val="nil"/>
              <w:bottom w:val="single" w:sz="4" w:space="0" w:color="auto"/>
              <w:right w:val="single" w:sz="4" w:space="0" w:color="auto"/>
            </w:tcBorders>
            <w:shd w:val="clear" w:color="auto" w:fill="auto"/>
            <w:vAlign w:val="bottom"/>
          </w:tcPr>
          <w:p w:rsidR="00176E2B" w:rsidRDefault="00D650A2" w:rsidP="00176E2B">
            <w:pPr>
              <w:rPr>
                <w:rFonts w:ascii="Bookman Old Style" w:hAnsi="Bookman Old Style"/>
                <w:sz w:val="16"/>
                <w:szCs w:val="16"/>
              </w:rPr>
            </w:pPr>
            <w:r w:rsidRPr="00D650A2">
              <w:rPr>
                <w:rFonts w:ascii="Bookman Old Style" w:hAnsi="Bookman Old Style"/>
                <w:sz w:val="16"/>
                <w:szCs w:val="16"/>
              </w:rPr>
              <w:t>Jumlah koordinasi  Upaya Penyelenggaraan Ketenteraman dan Ketertiban Umum Yang Terlaksana</w:t>
            </w:r>
          </w:p>
        </w:tc>
        <w:tc>
          <w:tcPr>
            <w:tcW w:w="992"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D650A2">
        <w:trPr>
          <w:trHeight w:val="318"/>
        </w:trPr>
        <w:tc>
          <w:tcPr>
            <w:tcW w:w="427" w:type="dxa"/>
            <w:tcBorders>
              <w:top w:val="nil"/>
              <w:left w:val="single" w:sz="4" w:space="0" w:color="auto"/>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04</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1562" w:type="dxa"/>
            <w:tcBorders>
              <w:top w:val="nil"/>
              <w:left w:val="nil"/>
              <w:bottom w:val="single" w:sz="4" w:space="0" w:color="auto"/>
              <w:right w:val="single" w:sz="4" w:space="0" w:color="auto"/>
            </w:tcBorders>
            <w:shd w:val="clear" w:color="auto" w:fill="auto"/>
          </w:tcPr>
          <w:p w:rsidR="00176E2B" w:rsidRPr="005035B5" w:rsidRDefault="00176E2B" w:rsidP="00176E2B">
            <w:pPr>
              <w:spacing w:after="0" w:line="240" w:lineRule="auto"/>
              <w:rPr>
                <w:rFonts w:ascii="Bookman Old Style" w:hAnsi="Bookman Old Style"/>
                <w:b/>
                <w:sz w:val="16"/>
                <w:szCs w:val="16"/>
              </w:rPr>
            </w:pPr>
            <w:r>
              <w:rPr>
                <w:rFonts w:ascii="Bookman Old Style" w:hAnsi="Bookman Old Style"/>
                <w:sz w:val="16"/>
                <w:szCs w:val="16"/>
              </w:rPr>
              <w:t>Sinergitas dengan Kepolisian Negara Republik Indonesia, Tentara Nasional Indonesia  dan Instansi Vertikal di Wilayah Kecamatan</w:t>
            </w:r>
          </w:p>
        </w:tc>
        <w:tc>
          <w:tcPr>
            <w:tcW w:w="1701" w:type="dxa"/>
            <w:tcBorders>
              <w:top w:val="nil"/>
              <w:left w:val="nil"/>
              <w:bottom w:val="single" w:sz="4" w:space="0" w:color="auto"/>
              <w:right w:val="single" w:sz="4" w:space="0" w:color="auto"/>
            </w:tcBorders>
            <w:shd w:val="clear" w:color="auto" w:fill="auto"/>
            <w:vAlign w:val="bottom"/>
          </w:tcPr>
          <w:p w:rsidR="00176E2B" w:rsidRDefault="00176E2B" w:rsidP="00176E2B">
            <w:pPr>
              <w:rPr>
                <w:rFonts w:ascii="Bookman Old Style" w:hAnsi="Bookman Old Style"/>
                <w:sz w:val="16"/>
                <w:szCs w:val="16"/>
              </w:rPr>
            </w:pPr>
            <w:r>
              <w:rPr>
                <w:rFonts w:ascii="Bookman Old Style" w:hAnsi="Bookman Old Style"/>
                <w:sz w:val="16"/>
                <w:szCs w:val="16"/>
              </w:rPr>
              <w:t>Jumlah Laporan Hasil Sinergitas dengan Kepolisian Negara Republik Indonesia, Tentara Nasional   Indonesia   dan   Instansi   Vertikal   di</w:t>
            </w:r>
            <w:r>
              <w:rPr>
                <w:rFonts w:ascii="Bookman Old Style" w:hAnsi="Bookman Old Style"/>
                <w:sz w:val="16"/>
                <w:szCs w:val="16"/>
              </w:rPr>
              <w:br/>
              <w:t>Wilayah Kecamatan</w:t>
            </w:r>
          </w:p>
        </w:tc>
        <w:tc>
          <w:tcPr>
            <w:tcW w:w="992"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7D577D" w:rsidRDefault="00C0667F" w:rsidP="00176E2B">
            <w:pPr>
              <w:spacing w:after="0" w:line="240" w:lineRule="auto"/>
              <w:jc w:val="right"/>
              <w:rPr>
                <w:rFonts w:ascii="Bookman Old Style" w:eastAsia="Times New Roman" w:hAnsi="Bookman Old Style" w:cs="Calibri"/>
                <w:sz w:val="16"/>
                <w:szCs w:val="16"/>
              </w:rPr>
            </w:pPr>
            <w:r w:rsidRPr="007D577D">
              <w:rPr>
                <w:rFonts w:ascii="Bookman Old Style" w:eastAsia="Times New Roman" w:hAnsi="Bookman Old Style" w:cs="Calibri"/>
                <w:sz w:val="16"/>
                <w:szCs w:val="16"/>
              </w:rPr>
              <w:t>0</w:t>
            </w:r>
          </w:p>
          <w:p w:rsidR="00176E2B" w:rsidRPr="007D577D" w:rsidRDefault="00176E2B" w:rsidP="00176E2B">
            <w:pPr>
              <w:spacing w:after="0" w:line="240" w:lineRule="auto"/>
              <w:jc w:val="right"/>
              <w:rPr>
                <w:rFonts w:ascii="Bookman Old Style" w:eastAsia="Times New Roman" w:hAnsi="Bookman Old Style" w:cs="Calibri"/>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Default="00C0667F"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Default="007D577D"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7D577D" w:rsidRPr="00B748A7" w:rsidRDefault="007D577D"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D650A2">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427"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04</w:t>
            </w:r>
          </w:p>
        </w:tc>
        <w:tc>
          <w:tcPr>
            <w:tcW w:w="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425"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02</w:t>
            </w:r>
          </w:p>
        </w:tc>
        <w:tc>
          <w:tcPr>
            <w:tcW w:w="1562" w:type="dxa"/>
            <w:tcBorders>
              <w:top w:val="single" w:sz="4" w:space="0" w:color="auto"/>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sz w:val="16"/>
                <w:szCs w:val="16"/>
              </w:rPr>
            </w:pPr>
            <w:r>
              <w:rPr>
                <w:rFonts w:ascii="Bookman Old Style" w:hAnsi="Bookman Old Style"/>
                <w:sz w:val="16"/>
                <w:szCs w:val="16"/>
              </w:rPr>
              <w:t>Harmonisasi  Hubungan  dengan  Tokoh  Agama dan Tokoh Masyarakat</w:t>
            </w:r>
          </w:p>
        </w:tc>
        <w:tc>
          <w:tcPr>
            <w:tcW w:w="170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rPr>
                <w:rFonts w:ascii="Bookman Old Style" w:hAnsi="Bookman Old Style"/>
                <w:sz w:val="16"/>
                <w:szCs w:val="16"/>
              </w:rPr>
            </w:pPr>
            <w:r>
              <w:rPr>
                <w:rFonts w:ascii="Bookman Old Style" w:hAnsi="Bookman Old Style"/>
                <w:sz w:val="16"/>
                <w:szCs w:val="16"/>
              </w:rPr>
              <w:t>Jumlah    Laporan    Pelaksanaan    Harmonisasi Hubungan   dengan   Tokoh   Agama   dan   Tokoh</w:t>
            </w:r>
            <w:r>
              <w:rPr>
                <w:rFonts w:ascii="Bookman Old Style" w:hAnsi="Bookman Old Style"/>
                <w:sz w:val="16"/>
                <w:szCs w:val="16"/>
              </w:rPr>
              <w:br/>
            </w:r>
            <w:r>
              <w:rPr>
                <w:rFonts w:ascii="Bookman Old Style" w:hAnsi="Bookman Old Style"/>
                <w:sz w:val="16"/>
                <w:szCs w:val="16"/>
              </w:rPr>
              <w:lastRenderedPageBreak/>
              <w:t>Masyarakat</w:t>
            </w:r>
          </w:p>
        </w:tc>
        <w:tc>
          <w:tcPr>
            <w:tcW w:w="992"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1 laporan</w:t>
            </w:r>
          </w:p>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Pr="007D577D" w:rsidRDefault="00C0667F" w:rsidP="00176E2B">
            <w:pPr>
              <w:spacing w:after="0" w:line="240" w:lineRule="auto"/>
              <w:jc w:val="right"/>
              <w:rPr>
                <w:rFonts w:ascii="Bookman Old Style" w:eastAsia="Times New Roman" w:hAnsi="Bookman Old Style" w:cs="Calibri"/>
                <w:sz w:val="16"/>
                <w:szCs w:val="16"/>
              </w:rPr>
            </w:pPr>
            <w:r w:rsidRPr="007D577D">
              <w:rPr>
                <w:rFonts w:ascii="Bookman Old Style" w:eastAsia="Times New Roman" w:hAnsi="Bookman Old Style" w:cs="Calibri"/>
                <w:sz w:val="16"/>
                <w:szCs w:val="16"/>
              </w:rPr>
              <w:t>0</w:t>
            </w:r>
          </w:p>
          <w:p w:rsidR="00176E2B" w:rsidRPr="007D577D" w:rsidRDefault="00176E2B" w:rsidP="00176E2B">
            <w:pPr>
              <w:spacing w:after="0" w:line="240" w:lineRule="auto"/>
              <w:jc w:val="right"/>
              <w:rPr>
                <w:rFonts w:ascii="Bookman Old Style" w:eastAsia="Times New Roman" w:hAnsi="Bookman Old Style" w:cs="Calibri"/>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7D577D"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76E2B" w:rsidRDefault="00176E2B" w:rsidP="00176E2B">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laporan</w:t>
            </w:r>
          </w:p>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76E2B" w:rsidRDefault="007D577D" w:rsidP="00176E2B">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7D577D" w:rsidRPr="00B748A7" w:rsidRDefault="007D577D"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lastRenderedPageBreak/>
              <w:t>01</w:t>
            </w: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05</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 </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Pr>
                <w:rFonts w:ascii="Bookman Old Style" w:hAnsi="Bookman Old Style"/>
                <w:color w:val="000000"/>
                <w:sz w:val="16"/>
                <w:szCs w:val="16"/>
              </w:rPr>
              <w:t> </w:t>
            </w:r>
          </w:p>
        </w:tc>
        <w:tc>
          <w:tcPr>
            <w:tcW w:w="1562" w:type="dxa"/>
            <w:tcBorders>
              <w:top w:val="nil"/>
              <w:left w:val="nil"/>
              <w:bottom w:val="single" w:sz="4" w:space="0" w:color="auto"/>
              <w:right w:val="single" w:sz="4" w:space="0" w:color="auto"/>
            </w:tcBorders>
            <w:shd w:val="clear" w:color="auto" w:fill="92D050"/>
          </w:tcPr>
          <w:p w:rsidR="00176E2B" w:rsidRDefault="00176E2B" w:rsidP="00176E2B">
            <w:pPr>
              <w:spacing w:after="0" w:line="240" w:lineRule="auto"/>
              <w:rPr>
                <w:rFonts w:ascii="Bookman Old Style" w:hAnsi="Bookman Old Style"/>
                <w:sz w:val="16"/>
                <w:szCs w:val="16"/>
              </w:rPr>
            </w:pPr>
            <w:r w:rsidRPr="005035B5">
              <w:rPr>
                <w:rFonts w:ascii="Bookman Old Style" w:hAnsi="Bookman Old Style"/>
                <w:b/>
                <w:sz w:val="16"/>
                <w:szCs w:val="16"/>
              </w:rPr>
              <w:t>PROGRAM       PENYELENGGARAAN       URUSAN</w:t>
            </w:r>
            <w:r w:rsidRPr="005035B5">
              <w:rPr>
                <w:rFonts w:ascii="Bookman Old Style" w:hAnsi="Bookman Old Style"/>
                <w:b/>
                <w:sz w:val="16"/>
                <w:szCs w:val="16"/>
              </w:rPr>
              <w:br/>
              <w:t>PEMERINTAHAN UMUM</w:t>
            </w:r>
          </w:p>
        </w:tc>
        <w:tc>
          <w:tcPr>
            <w:tcW w:w="1701" w:type="dxa"/>
            <w:tcBorders>
              <w:top w:val="nil"/>
              <w:left w:val="nil"/>
              <w:bottom w:val="single" w:sz="4" w:space="0" w:color="auto"/>
              <w:right w:val="single" w:sz="4" w:space="0" w:color="auto"/>
            </w:tcBorders>
            <w:shd w:val="clear" w:color="auto" w:fill="auto"/>
            <w:vAlign w:val="bottom"/>
          </w:tcPr>
          <w:p w:rsidR="00176E2B" w:rsidRDefault="00D650A2" w:rsidP="00176E2B">
            <w:pPr>
              <w:rPr>
                <w:rFonts w:ascii="Bookman Old Style" w:hAnsi="Bookman Old Style"/>
                <w:sz w:val="16"/>
                <w:szCs w:val="16"/>
              </w:rPr>
            </w:pPr>
            <w:r w:rsidRPr="00D650A2">
              <w:rPr>
                <w:rFonts w:ascii="Bookman Old Style" w:hAnsi="Bookman Old Style"/>
                <w:sz w:val="16"/>
                <w:szCs w:val="16"/>
              </w:rPr>
              <w:t>Persentase Layanan Penyelenggaraan Urusan Pemerintahan Umum</w:t>
            </w:r>
          </w:p>
        </w:tc>
        <w:tc>
          <w:tcPr>
            <w:tcW w:w="992"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245905"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sidRPr="005035B5">
              <w:rPr>
                <w:rFonts w:ascii="Bookman Old Style" w:hAnsi="Bookman Old Style"/>
                <w:b/>
                <w:color w:val="000000"/>
                <w:sz w:val="16"/>
                <w:szCs w:val="16"/>
              </w:rPr>
              <w:t>01</w:t>
            </w:r>
          </w:p>
        </w:tc>
        <w:tc>
          <w:tcPr>
            <w:tcW w:w="427"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sidRPr="005035B5">
              <w:rPr>
                <w:rFonts w:ascii="Bookman Old Style" w:hAnsi="Bookman Old Style"/>
                <w:b/>
                <w:color w:val="000000"/>
                <w:sz w:val="16"/>
                <w:szCs w:val="16"/>
              </w:rPr>
              <w:t>05</w:t>
            </w:r>
          </w:p>
        </w:tc>
        <w:tc>
          <w:tcPr>
            <w:tcW w:w="562"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sidRPr="005035B5">
              <w:rPr>
                <w:rFonts w:ascii="Bookman Old Style" w:hAnsi="Bookman Old Style"/>
                <w:b/>
                <w:color w:val="000000"/>
                <w:sz w:val="16"/>
                <w:szCs w:val="16"/>
              </w:rPr>
              <w:t>201</w:t>
            </w:r>
          </w:p>
        </w:tc>
        <w:tc>
          <w:tcPr>
            <w:tcW w:w="425" w:type="dxa"/>
            <w:tcBorders>
              <w:top w:val="nil"/>
              <w:left w:val="nil"/>
              <w:bottom w:val="single" w:sz="4" w:space="0" w:color="auto"/>
              <w:right w:val="single" w:sz="4" w:space="0" w:color="auto"/>
            </w:tcBorders>
            <w:shd w:val="clear" w:color="auto" w:fill="auto"/>
          </w:tcPr>
          <w:p w:rsidR="00176E2B" w:rsidRDefault="00176E2B" w:rsidP="00176E2B">
            <w:pPr>
              <w:spacing w:after="0" w:line="240" w:lineRule="auto"/>
              <w:rPr>
                <w:rFonts w:ascii="Bookman Old Style" w:hAnsi="Bookman Old Style"/>
                <w:color w:val="000000"/>
                <w:sz w:val="16"/>
                <w:szCs w:val="16"/>
              </w:rPr>
            </w:pPr>
            <w:r w:rsidRPr="005035B5">
              <w:rPr>
                <w:rFonts w:ascii="Bookman Old Style" w:hAnsi="Bookman Old Style"/>
                <w:b/>
                <w:color w:val="000000"/>
                <w:sz w:val="16"/>
                <w:szCs w:val="16"/>
              </w:rPr>
              <w:t> </w:t>
            </w:r>
          </w:p>
        </w:tc>
        <w:tc>
          <w:tcPr>
            <w:tcW w:w="1562" w:type="dxa"/>
            <w:tcBorders>
              <w:top w:val="nil"/>
              <w:left w:val="nil"/>
              <w:bottom w:val="single" w:sz="4" w:space="0" w:color="auto"/>
              <w:right w:val="single" w:sz="4" w:space="0" w:color="auto"/>
            </w:tcBorders>
            <w:shd w:val="clear" w:color="auto" w:fill="auto"/>
          </w:tcPr>
          <w:p w:rsidR="00176E2B" w:rsidRPr="005035B5" w:rsidRDefault="00176E2B" w:rsidP="00176E2B">
            <w:pPr>
              <w:spacing w:after="0" w:line="240" w:lineRule="auto"/>
              <w:rPr>
                <w:rFonts w:ascii="Bookman Old Style" w:hAnsi="Bookman Old Style"/>
                <w:b/>
                <w:sz w:val="16"/>
                <w:szCs w:val="16"/>
              </w:rPr>
            </w:pPr>
            <w:r w:rsidRPr="005035B5">
              <w:rPr>
                <w:rFonts w:ascii="Bookman Old Style" w:hAnsi="Bookman Old Style"/>
                <w:b/>
                <w:sz w:val="16"/>
                <w:szCs w:val="16"/>
              </w:rPr>
              <w:t>Penyelenggaraan  Urusan  Pemerintahan  Umum</w:t>
            </w:r>
            <w:r w:rsidRPr="005035B5">
              <w:rPr>
                <w:rFonts w:ascii="Bookman Old Style" w:hAnsi="Bookman Old Style"/>
                <w:b/>
                <w:sz w:val="16"/>
                <w:szCs w:val="16"/>
              </w:rPr>
              <w:br/>
              <w:t>Sesuai Penugasan Kepala Daerah</w:t>
            </w:r>
          </w:p>
        </w:tc>
        <w:tc>
          <w:tcPr>
            <w:tcW w:w="1701" w:type="dxa"/>
            <w:tcBorders>
              <w:top w:val="nil"/>
              <w:left w:val="nil"/>
              <w:bottom w:val="single" w:sz="4" w:space="0" w:color="auto"/>
              <w:right w:val="single" w:sz="4" w:space="0" w:color="auto"/>
            </w:tcBorders>
            <w:shd w:val="clear" w:color="auto" w:fill="auto"/>
            <w:vAlign w:val="bottom"/>
          </w:tcPr>
          <w:p w:rsidR="00176E2B" w:rsidRDefault="00D650A2" w:rsidP="00176E2B">
            <w:pPr>
              <w:rPr>
                <w:rFonts w:ascii="Bookman Old Style" w:hAnsi="Bookman Old Style"/>
                <w:sz w:val="16"/>
                <w:szCs w:val="16"/>
              </w:rPr>
            </w:pPr>
            <w:r w:rsidRPr="00D650A2">
              <w:rPr>
                <w:rFonts w:ascii="Bookman Old Style" w:hAnsi="Bookman Old Style"/>
                <w:sz w:val="16"/>
                <w:szCs w:val="16"/>
              </w:rPr>
              <w:t>Jumlah Penyelenggaraan Urusan Pemerintahan Umum sesuai Penugasan Kepala Daerah yg terlaksana</w:t>
            </w:r>
          </w:p>
        </w:tc>
        <w:tc>
          <w:tcPr>
            <w:tcW w:w="992"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176E2B" w:rsidRPr="00B748A7" w:rsidRDefault="00176E2B" w:rsidP="00176E2B">
            <w:pPr>
              <w:spacing w:after="0" w:line="240" w:lineRule="auto"/>
              <w:jc w:val="right"/>
              <w:rPr>
                <w:rFonts w:ascii="Bookman Old Style" w:eastAsia="Times New Roman" w:hAnsi="Bookman Old Style" w:cs="Calibri"/>
                <w:color w:val="000000"/>
                <w:sz w:val="16"/>
                <w:szCs w:val="16"/>
              </w:rPr>
            </w:pPr>
          </w:p>
        </w:tc>
      </w:tr>
      <w:tr w:rsidR="00FF6399" w:rsidRPr="00B748A7" w:rsidTr="00245905">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F6399" w:rsidRDefault="00FF6399" w:rsidP="00FF6399">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427" w:type="dxa"/>
            <w:tcBorders>
              <w:top w:val="single" w:sz="4" w:space="0" w:color="auto"/>
              <w:left w:val="nil"/>
              <w:bottom w:val="single" w:sz="4" w:space="0" w:color="auto"/>
              <w:right w:val="single" w:sz="4" w:space="0" w:color="auto"/>
            </w:tcBorders>
            <w:shd w:val="clear" w:color="auto" w:fill="auto"/>
            <w:vAlign w:val="center"/>
          </w:tcPr>
          <w:p w:rsidR="00FF6399" w:rsidRDefault="00FF6399" w:rsidP="00FF6399">
            <w:pPr>
              <w:spacing w:after="0" w:line="240" w:lineRule="auto"/>
              <w:rPr>
                <w:rFonts w:ascii="Bookman Old Style" w:hAnsi="Bookman Old Style"/>
                <w:color w:val="000000"/>
                <w:sz w:val="16"/>
                <w:szCs w:val="16"/>
              </w:rPr>
            </w:pPr>
            <w:r>
              <w:rPr>
                <w:rFonts w:ascii="Bookman Old Style" w:hAnsi="Bookman Old Style"/>
                <w:color w:val="000000"/>
                <w:sz w:val="16"/>
                <w:szCs w:val="16"/>
              </w:rPr>
              <w:t>05</w:t>
            </w:r>
          </w:p>
        </w:tc>
        <w:tc>
          <w:tcPr>
            <w:tcW w:w="562" w:type="dxa"/>
            <w:tcBorders>
              <w:top w:val="single" w:sz="4" w:space="0" w:color="auto"/>
              <w:left w:val="nil"/>
              <w:bottom w:val="single" w:sz="4" w:space="0" w:color="auto"/>
              <w:right w:val="single" w:sz="4" w:space="0" w:color="auto"/>
            </w:tcBorders>
            <w:shd w:val="clear" w:color="auto" w:fill="auto"/>
            <w:vAlign w:val="center"/>
          </w:tcPr>
          <w:p w:rsidR="00FF6399" w:rsidRDefault="00FF6399" w:rsidP="00FF6399">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425" w:type="dxa"/>
            <w:tcBorders>
              <w:top w:val="single" w:sz="4" w:space="0" w:color="auto"/>
              <w:left w:val="nil"/>
              <w:bottom w:val="single" w:sz="4" w:space="0" w:color="auto"/>
              <w:right w:val="single" w:sz="4" w:space="0" w:color="auto"/>
            </w:tcBorders>
            <w:shd w:val="clear" w:color="auto" w:fill="auto"/>
            <w:vAlign w:val="center"/>
          </w:tcPr>
          <w:p w:rsidR="00FF6399" w:rsidRDefault="00FF6399" w:rsidP="00FF6399">
            <w:pPr>
              <w:spacing w:after="0" w:line="240" w:lineRule="auto"/>
              <w:rPr>
                <w:rFonts w:ascii="Bookman Old Style" w:hAnsi="Bookman Old Style"/>
                <w:color w:val="000000"/>
                <w:sz w:val="16"/>
                <w:szCs w:val="16"/>
              </w:rPr>
            </w:pPr>
            <w:r>
              <w:rPr>
                <w:rFonts w:ascii="Bookman Old Style" w:hAnsi="Bookman Old Style"/>
                <w:color w:val="000000"/>
                <w:sz w:val="16"/>
                <w:szCs w:val="16"/>
              </w:rPr>
              <w:t>04</w:t>
            </w:r>
          </w:p>
        </w:tc>
        <w:tc>
          <w:tcPr>
            <w:tcW w:w="1562" w:type="dxa"/>
            <w:tcBorders>
              <w:top w:val="single" w:sz="4" w:space="0" w:color="auto"/>
              <w:left w:val="nil"/>
              <w:bottom w:val="single" w:sz="4" w:space="0" w:color="auto"/>
              <w:right w:val="single" w:sz="4" w:space="0" w:color="auto"/>
            </w:tcBorders>
            <w:shd w:val="clear" w:color="auto" w:fill="auto"/>
          </w:tcPr>
          <w:p w:rsidR="00FF6399" w:rsidRDefault="00FF6399" w:rsidP="00FF6399">
            <w:pPr>
              <w:spacing w:after="0" w:line="240" w:lineRule="auto"/>
              <w:rPr>
                <w:rFonts w:ascii="Bookman Old Style" w:hAnsi="Bookman Old Style"/>
                <w:sz w:val="16"/>
                <w:szCs w:val="16"/>
              </w:rPr>
            </w:pPr>
            <w:r w:rsidRPr="00FF6399">
              <w:rPr>
                <w:rFonts w:ascii="Bookman Old Style" w:hAnsi="Bookman Old Style"/>
                <w:sz w:val="16"/>
                <w:szCs w:val="16"/>
              </w:rPr>
              <w:t>Pembinaan Persatuan dan Kesatuan Bangsa</w:t>
            </w:r>
          </w:p>
        </w:tc>
        <w:tc>
          <w:tcPr>
            <w:tcW w:w="1701"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rPr>
                <w:rFonts w:ascii="Bookman Old Style" w:hAnsi="Bookman Old Style"/>
                <w:sz w:val="16"/>
                <w:szCs w:val="16"/>
              </w:rPr>
            </w:pPr>
            <w:r w:rsidRPr="00FF6399">
              <w:rPr>
                <w:rFonts w:ascii="Bookman Old Style" w:hAnsi="Bookman Old Style"/>
                <w:sz w:val="16"/>
                <w:szCs w:val="16"/>
              </w:rPr>
              <w:t>Jumlah Orang yang Mengikuti Pembinaan Persatuan dan Kesatuan Bangsa</w:t>
            </w:r>
          </w:p>
        </w:tc>
        <w:tc>
          <w:tcPr>
            <w:tcW w:w="992"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100 orang</w:t>
            </w:r>
          </w:p>
          <w:p w:rsidR="00FF6399" w:rsidRDefault="00FF6399" w:rsidP="00FF6399">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41.995.000</w:t>
            </w:r>
          </w:p>
          <w:p w:rsidR="00FF6399" w:rsidRDefault="00FF6399" w:rsidP="00FF6399">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100 orang</w:t>
            </w:r>
          </w:p>
          <w:p w:rsidR="00FF6399" w:rsidRDefault="00FF6399" w:rsidP="00FF6399">
            <w:pPr>
              <w:spacing w:after="0" w:line="240" w:lineRule="auto"/>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FF6399" w:rsidRDefault="00FF6399" w:rsidP="00FF6399">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100 orang</w:t>
            </w:r>
          </w:p>
          <w:p w:rsidR="00FF6399" w:rsidRDefault="00FF6399" w:rsidP="00FF6399">
            <w:pPr>
              <w:spacing w:after="0" w:line="240" w:lineRule="auto"/>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46.787.640</w:t>
            </w:r>
          </w:p>
          <w:p w:rsidR="00FF6399" w:rsidRDefault="00FF6399" w:rsidP="00FF6399">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100 orang</w:t>
            </w:r>
          </w:p>
          <w:p w:rsidR="00FF6399" w:rsidRDefault="00FF6399" w:rsidP="00FF6399">
            <w:pPr>
              <w:spacing w:after="0" w:line="240" w:lineRule="auto"/>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100 orang</w:t>
            </w:r>
          </w:p>
          <w:p w:rsidR="00FF6399" w:rsidRDefault="00FF6399" w:rsidP="00FF6399">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87.882.640</w:t>
            </w:r>
          </w:p>
          <w:p w:rsidR="00FF6399" w:rsidRDefault="00FF6399" w:rsidP="00FF6399">
            <w:pPr>
              <w:spacing w:after="0" w:line="240" w:lineRule="auto"/>
              <w:jc w:val="right"/>
              <w:rPr>
                <w:rFonts w:ascii="Bookman Old Style" w:eastAsia="Times New Roman" w:hAnsi="Bookman Old Style" w:cs="Calibri"/>
                <w:color w:val="000000"/>
                <w:sz w:val="16"/>
                <w:szCs w:val="16"/>
              </w:rPr>
            </w:pPr>
          </w:p>
        </w:tc>
      </w:tr>
      <w:tr w:rsidR="00FF6399" w:rsidRPr="00B748A7" w:rsidTr="00245905">
        <w:trPr>
          <w:trHeight w:val="318"/>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F6399" w:rsidRPr="005035B5" w:rsidRDefault="00FF6399" w:rsidP="00FF6399">
            <w:pPr>
              <w:spacing w:after="0" w:line="240" w:lineRule="auto"/>
              <w:rPr>
                <w:rFonts w:ascii="Bookman Old Style" w:hAnsi="Bookman Old Style"/>
                <w:b/>
                <w:color w:val="000000"/>
                <w:sz w:val="16"/>
                <w:szCs w:val="16"/>
              </w:rPr>
            </w:pPr>
            <w:r>
              <w:rPr>
                <w:rFonts w:ascii="Bookman Old Style" w:hAnsi="Bookman Old Style"/>
                <w:color w:val="000000"/>
                <w:sz w:val="16"/>
                <w:szCs w:val="16"/>
              </w:rPr>
              <w:t>01</w:t>
            </w:r>
          </w:p>
        </w:tc>
        <w:tc>
          <w:tcPr>
            <w:tcW w:w="427" w:type="dxa"/>
            <w:tcBorders>
              <w:top w:val="single" w:sz="4" w:space="0" w:color="auto"/>
              <w:left w:val="nil"/>
              <w:bottom w:val="single" w:sz="4" w:space="0" w:color="auto"/>
              <w:right w:val="single" w:sz="4" w:space="0" w:color="auto"/>
            </w:tcBorders>
            <w:shd w:val="clear" w:color="auto" w:fill="auto"/>
            <w:vAlign w:val="center"/>
          </w:tcPr>
          <w:p w:rsidR="00FF6399" w:rsidRPr="005035B5" w:rsidRDefault="00FF6399" w:rsidP="00FF6399">
            <w:pPr>
              <w:spacing w:after="0" w:line="240" w:lineRule="auto"/>
              <w:rPr>
                <w:rFonts w:ascii="Bookman Old Style" w:hAnsi="Bookman Old Style"/>
                <w:b/>
                <w:color w:val="000000"/>
                <w:sz w:val="16"/>
                <w:szCs w:val="16"/>
              </w:rPr>
            </w:pPr>
            <w:r>
              <w:rPr>
                <w:rFonts w:ascii="Bookman Old Style" w:hAnsi="Bookman Old Style"/>
                <w:color w:val="000000"/>
                <w:sz w:val="16"/>
                <w:szCs w:val="16"/>
              </w:rPr>
              <w:t>05</w:t>
            </w:r>
          </w:p>
        </w:tc>
        <w:tc>
          <w:tcPr>
            <w:tcW w:w="562" w:type="dxa"/>
            <w:tcBorders>
              <w:top w:val="single" w:sz="4" w:space="0" w:color="auto"/>
              <w:left w:val="nil"/>
              <w:bottom w:val="single" w:sz="4" w:space="0" w:color="auto"/>
              <w:right w:val="single" w:sz="4" w:space="0" w:color="auto"/>
            </w:tcBorders>
            <w:shd w:val="clear" w:color="auto" w:fill="auto"/>
            <w:vAlign w:val="center"/>
          </w:tcPr>
          <w:p w:rsidR="00FF6399" w:rsidRPr="005035B5" w:rsidRDefault="00FF6399" w:rsidP="00FF6399">
            <w:pPr>
              <w:spacing w:after="0" w:line="240" w:lineRule="auto"/>
              <w:rPr>
                <w:rFonts w:ascii="Bookman Old Style" w:hAnsi="Bookman Old Style"/>
                <w:b/>
                <w:color w:val="000000"/>
                <w:sz w:val="16"/>
                <w:szCs w:val="16"/>
              </w:rPr>
            </w:pPr>
            <w:r>
              <w:rPr>
                <w:rFonts w:ascii="Bookman Old Style" w:hAnsi="Bookman Old Style"/>
                <w:color w:val="000000"/>
                <w:sz w:val="16"/>
                <w:szCs w:val="16"/>
              </w:rPr>
              <w:t>201</w:t>
            </w:r>
          </w:p>
        </w:tc>
        <w:tc>
          <w:tcPr>
            <w:tcW w:w="425" w:type="dxa"/>
            <w:tcBorders>
              <w:top w:val="single" w:sz="4" w:space="0" w:color="auto"/>
              <w:left w:val="nil"/>
              <w:bottom w:val="single" w:sz="4" w:space="0" w:color="auto"/>
              <w:right w:val="single" w:sz="4" w:space="0" w:color="auto"/>
            </w:tcBorders>
            <w:shd w:val="clear" w:color="auto" w:fill="auto"/>
            <w:vAlign w:val="center"/>
          </w:tcPr>
          <w:p w:rsidR="00FF6399" w:rsidRPr="005035B5" w:rsidRDefault="00FF6399" w:rsidP="00FF6399">
            <w:pPr>
              <w:spacing w:after="0" w:line="240" w:lineRule="auto"/>
              <w:rPr>
                <w:rFonts w:ascii="Bookman Old Style" w:hAnsi="Bookman Old Style"/>
                <w:b/>
                <w:color w:val="000000"/>
                <w:sz w:val="16"/>
                <w:szCs w:val="16"/>
              </w:rPr>
            </w:pPr>
            <w:r>
              <w:rPr>
                <w:rFonts w:ascii="Bookman Old Style" w:hAnsi="Bookman Old Style"/>
                <w:color w:val="000000"/>
                <w:sz w:val="16"/>
                <w:szCs w:val="16"/>
              </w:rPr>
              <w:t>04</w:t>
            </w:r>
          </w:p>
        </w:tc>
        <w:tc>
          <w:tcPr>
            <w:tcW w:w="1562" w:type="dxa"/>
            <w:tcBorders>
              <w:top w:val="single" w:sz="4" w:space="0" w:color="auto"/>
              <w:left w:val="nil"/>
              <w:bottom w:val="single" w:sz="4" w:space="0" w:color="auto"/>
              <w:right w:val="single" w:sz="4" w:space="0" w:color="auto"/>
            </w:tcBorders>
            <w:shd w:val="clear" w:color="auto" w:fill="auto"/>
          </w:tcPr>
          <w:p w:rsidR="00FF6399" w:rsidRPr="005035B5" w:rsidRDefault="00FF6399" w:rsidP="00FF6399">
            <w:pPr>
              <w:spacing w:after="0" w:line="240" w:lineRule="auto"/>
              <w:rPr>
                <w:rFonts w:ascii="Bookman Old Style" w:hAnsi="Bookman Old Style"/>
                <w:b/>
                <w:sz w:val="16"/>
                <w:szCs w:val="16"/>
              </w:rPr>
            </w:pPr>
            <w:r>
              <w:rPr>
                <w:rFonts w:ascii="Bookman Old Style" w:hAnsi="Bookman Old Style"/>
                <w:sz w:val="16"/>
                <w:szCs w:val="16"/>
              </w:rPr>
              <w:t>Pembinaan Kerukunan Antar Suku dan Intra Suku, Umat Beragama, Ras, dan Golongan Lainnya Guna Mewujudkan Stabilitas Keamanan Lokal, Regional, dan Nasional</w:t>
            </w:r>
          </w:p>
        </w:tc>
        <w:tc>
          <w:tcPr>
            <w:tcW w:w="1701"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rPr>
                <w:rFonts w:ascii="Bookman Old Style" w:hAnsi="Bookman Old Style"/>
                <w:sz w:val="16"/>
                <w:szCs w:val="16"/>
              </w:rPr>
            </w:pPr>
            <w:r>
              <w:rPr>
                <w:rFonts w:ascii="Bookman Old Style" w:hAnsi="Bookman Old Style"/>
                <w:sz w:val="16"/>
                <w:szCs w:val="16"/>
              </w:rPr>
              <w:t xml:space="preserve">Jumlah Orang yang Mengikuti Pembinaan Kerukunan Antar Suku dan Intra Suku , Umat Beragama, Ras, dan Golongan Lainnya Guna Mewujudkan     Stabilitas     Keamanan     </w:t>
            </w:r>
            <w:r>
              <w:rPr>
                <w:rFonts w:ascii="Bookman Old Style" w:hAnsi="Bookman Old Style"/>
                <w:sz w:val="16"/>
                <w:szCs w:val="16"/>
              </w:rPr>
              <w:lastRenderedPageBreak/>
              <w:t>Lokal,</w:t>
            </w:r>
            <w:r>
              <w:rPr>
                <w:rFonts w:ascii="Bookman Old Style" w:hAnsi="Bookman Old Style"/>
                <w:sz w:val="16"/>
                <w:szCs w:val="16"/>
              </w:rPr>
              <w:br/>
              <w:t>Regional, dan Nasional</w:t>
            </w:r>
          </w:p>
        </w:tc>
        <w:tc>
          <w:tcPr>
            <w:tcW w:w="992"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lastRenderedPageBreak/>
              <w:t>60 orang</w:t>
            </w:r>
          </w:p>
          <w:p w:rsidR="00FF6399" w:rsidRPr="00B748A7" w:rsidRDefault="00FF6399" w:rsidP="00FF6399">
            <w:pPr>
              <w:spacing w:after="0" w:line="240" w:lineRule="auto"/>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FF6399" w:rsidRDefault="002702A7" w:rsidP="00FF6399">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8.598.640</w:t>
            </w:r>
          </w:p>
          <w:p w:rsidR="00FF6399" w:rsidRPr="00B748A7" w:rsidRDefault="00FF6399" w:rsidP="00FF6399">
            <w:pPr>
              <w:spacing w:after="0" w:line="240" w:lineRule="auto"/>
              <w:jc w:val="right"/>
              <w:rPr>
                <w:rFonts w:ascii="Bookman Old Style" w:eastAsia="Times New Roman" w:hAnsi="Bookman Old Style" w:cs="Calibri"/>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60 orang</w:t>
            </w:r>
          </w:p>
          <w:p w:rsidR="00FF6399" w:rsidRPr="00B748A7" w:rsidRDefault="00FF6399" w:rsidP="00FF6399">
            <w:pPr>
              <w:spacing w:after="0" w:line="240" w:lineRule="auto"/>
              <w:jc w:val="right"/>
              <w:rPr>
                <w:rFonts w:ascii="Bookman Old Style" w:eastAsia="Times New Roman" w:hAnsi="Bookman Old Style"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FF6399" w:rsidRPr="00B748A7" w:rsidRDefault="00FF6399" w:rsidP="00FF6399">
            <w:pPr>
              <w:spacing w:after="0" w:line="240" w:lineRule="auto"/>
              <w:jc w:val="right"/>
              <w:rPr>
                <w:rFonts w:ascii="Bookman Old Style" w:eastAsia="Times New Roman" w:hAnsi="Bookman Old Style"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60 orang</w:t>
            </w:r>
          </w:p>
          <w:p w:rsidR="00FF6399" w:rsidRPr="00B748A7" w:rsidRDefault="00FF6399" w:rsidP="00FF6399">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FF6399" w:rsidRPr="00B748A7" w:rsidRDefault="00FF6399" w:rsidP="00FF6399">
            <w:pPr>
              <w:spacing w:after="0" w:line="240" w:lineRule="auto"/>
              <w:jc w:val="right"/>
              <w:rPr>
                <w:rFonts w:ascii="Bookman Old Style" w:eastAsia="Times New Roman" w:hAnsi="Bookman Old Style" w:cs="Calibri"/>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60 orang</w:t>
            </w:r>
          </w:p>
          <w:p w:rsidR="00FF6399" w:rsidRPr="00B748A7" w:rsidRDefault="00FF6399" w:rsidP="00FF6399">
            <w:pPr>
              <w:spacing w:after="0" w:line="240" w:lineRule="auto"/>
              <w:jc w:val="right"/>
              <w:rPr>
                <w:rFonts w:ascii="Bookman Old Style" w:eastAsia="Times New Roman" w:hAnsi="Bookman Old Style"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FF6399" w:rsidRPr="00B748A7" w:rsidRDefault="00FF6399" w:rsidP="00FF6399">
            <w:pPr>
              <w:spacing w:after="0" w:line="240" w:lineRule="auto"/>
              <w:jc w:val="right"/>
              <w:rPr>
                <w:rFonts w:ascii="Bookman Old Style" w:eastAsia="Times New Roman" w:hAnsi="Bookman Old Style"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FF6399" w:rsidRDefault="00FF6399" w:rsidP="00FF6399">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60 orang</w:t>
            </w:r>
          </w:p>
          <w:p w:rsidR="00FF6399" w:rsidRPr="00B748A7" w:rsidRDefault="00FF6399" w:rsidP="00FF6399">
            <w:pPr>
              <w:spacing w:after="0" w:line="240" w:lineRule="auto"/>
              <w:jc w:val="right"/>
              <w:rPr>
                <w:rFonts w:ascii="Bookman Old Style" w:eastAsia="Times New Roman" w:hAnsi="Bookman Old Style"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8.598.640</w:t>
            </w:r>
          </w:p>
          <w:p w:rsidR="00FF6399" w:rsidRPr="00B748A7" w:rsidRDefault="00FF6399" w:rsidP="00FF6399">
            <w:pPr>
              <w:spacing w:after="0" w:line="240" w:lineRule="auto"/>
              <w:jc w:val="right"/>
              <w:rPr>
                <w:rFonts w:ascii="Bookman Old Style" w:eastAsia="Times New Roman" w:hAnsi="Bookman Old Style" w:cs="Calibri"/>
                <w:color w:val="000000"/>
                <w:sz w:val="16"/>
                <w:szCs w:val="16"/>
              </w:rPr>
            </w:pPr>
          </w:p>
        </w:tc>
      </w:tr>
      <w:tr w:rsidR="002702A7" w:rsidRPr="00B748A7" w:rsidTr="00555DF6">
        <w:trPr>
          <w:trHeight w:val="318"/>
        </w:trPr>
        <w:tc>
          <w:tcPr>
            <w:tcW w:w="427" w:type="dxa"/>
            <w:tcBorders>
              <w:top w:val="nil"/>
              <w:left w:val="single" w:sz="4" w:space="0" w:color="auto"/>
              <w:bottom w:val="single" w:sz="4" w:space="0" w:color="auto"/>
              <w:right w:val="single" w:sz="4" w:space="0" w:color="auto"/>
            </w:tcBorders>
            <w:shd w:val="clear" w:color="auto" w:fill="auto"/>
            <w:vAlign w:val="center"/>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lastRenderedPageBreak/>
              <w:t>01</w:t>
            </w:r>
          </w:p>
        </w:tc>
        <w:tc>
          <w:tcPr>
            <w:tcW w:w="427" w:type="dxa"/>
            <w:tcBorders>
              <w:top w:val="nil"/>
              <w:left w:val="nil"/>
              <w:bottom w:val="single" w:sz="4" w:space="0" w:color="auto"/>
              <w:right w:val="single" w:sz="4" w:space="0" w:color="auto"/>
            </w:tcBorders>
            <w:shd w:val="clear" w:color="auto" w:fill="auto"/>
            <w:vAlign w:val="center"/>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05</w:t>
            </w:r>
          </w:p>
        </w:tc>
        <w:tc>
          <w:tcPr>
            <w:tcW w:w="562" w:type="dxa"/>
            <w:tcBorders>
              <w:top w:val="nil"/>
              <w:left w:val="nil"/>
              <w:bottom w:val="single" w:sz="4" w:space="0" w:color="auto"/>
              <w:right w:val="single" w:sz="4" w:space="0" w:color="auto"/>
            </w:tcBorders>
            <w:shd w:val="clear" w:color="auto" w:fill="auto"/>
            <w:vAlign w:val="center"/>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425" w:type="dxa"/>
            <w:tcBorders>
              <w:top w:val="nil"/>
              <w:left w:val="nil"/>
              <w:bottom w:val="single" w:sz="4" w:space="0" w:color="auto"/>
              <w:right w:val="single" w:sz="4" w:space="0" w:color="auto"/>
            </w:tcBorders>
            <w:shd w:val="clear" w:color="auto" w:fill="auto"/>
            <w:vAlign w:val="center"/>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04</w:t>
            </w:r>
          </w:p>
        </w:tc>
        <w:tc>
          <w:tcPr>
            <w:tcW w:w="1562" w:type="dxa"/>
            <w:tcBorders>
              <w:top w:val="nil"/>
              <w:left w:val="nil"/>
              <w:bottom w:val="single" w:sz="4" w:space="0" w:color="auto"/>
              <w:right w:val="single" w:sz="4" w:space="0" w:color="auto"/>
            </w:tcBorders>
            <w:shd w:val="clear" w:color="auto" w:fill="FFFFFF" w:themeFill="background1"/>
          </w:tcPr>
          <w:p w:rsidR="002702A7" w:rsidRPr="00C309F7" w:rsidRDefault="002702A7" w:rsidP="002702A7">
            <w:pPr>
              <w:spacing w:after="0" w:line="240" w:lineRule="auto"/>
              <w:rPr>
                <w:rFonts w:ascii="Bookman Old Style" w:hAnsi="Bookman Old Style"/>
                <w:b/>
                <w:sz w:val="16"/>
                <w:szCs w:val="16"/>
              </w:rPr>
            </w:pPr>
            <w:r w:rsidRPr="002702A7">
              <w:rPr>
                <w:rFonts w:ascii="Bookman Old Style" w:hAnsi="Bookman Old Style"/>
                <w:sz w:val="16"/>
                <w:szCs w:val="16"/>
              </w:rPr>
              <w:t>Pelaksanaan Tugas Forum Koordinasi Pimpinan di Kecamatan</w:t>
            </w:r>
          </w:p>
        </w:tc>
        <w:tc>
          <w:tcPr>
            <w:tcW w:w="1701" w:type="dxa"/>
            <w:tcBorders>
              <w:top w:val="nil"/>
              <w:left w:val="nil"/>
              <w:bottom w:val="single" w:sz="4" w:space="0" w:color="auto"/>
              <w:right w:val="single" w:sz="4" w:space="0" w:color="auto"/>
            </w:tcBorders>
            <w:shd w:val="clear" w:color="auto" w:fill="auto"/>
            <w:vAlign w:val="bottom"/>
          </w:tcPr>
          <w:p w:rsidR="002702A7" w:rsidRPr="002702A7" w:rsidRDefault="002702A7" w:rsidP="002702A7">
            <w:pPr>
              <w:rPr>
                <w:rFonts w:ascii="Bookman Old Style" w:hAnsi="Bookman Old Style"/>
                <w:sz w:val="16"/>
                <w:szCs w:val="16"/>
              </w:rPr>
            </w:pPr>
            <w:r w:rsidRPr="002702A7">
              <w:rPr>
                <w:rFonts w:ascii="Bookman Old Style" w:hAnsi="Bookman Old Style"/>
                <w:sz w:val="16"/>
                <w:szCs w:val="16"/>
              </w:rPr>
              <w:t>Jumlah Dokumen Tugas Forum Koordinasi Pimpinan di Kecamatan</w:t>
            </w:r>
          </w:p>
        </w:tc>
        <w:tc>
          <w:tcPr>
            <w:tcW w:w="992"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2702A7" w:rsidRPr="00B748A7" w:rsidRDefault="002702A7" w:rsidP="002702A7">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41.095.000</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1 dokumen</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41.095.000</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r>
      <w:tr w:rsidR="002702A7"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427" w:type="dxa"/>
            <w:tcBorders>
              <w:top w:val="nil"/>
              <w:left w:val="nil"/>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06</w:t>
            </w:r>
          </w:p>
        </w:tc>
        <w:tc>
          <w:tcPr>
            <w:tcW w:w="562" w:type="dxa"/>
            <w:tcBorders>
              <w:top w:val="nil"/>
              <w:left w:val="nil"/>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 </w:t>
            </w:r>
          </w:p>
        </w:tc>
        <w:tc>
          <w:tcPr>
            <w:tcW w:w="425" w:type="dxa"/>
            <w:tcBorders>
              <w:top w:val="nil"/>
              <w:left w:val="nil"/>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 </w:t>
            </w:r>
          </w:p>
        </w:tc>
        <w:tc>
          <w:tcPr>
            <w:tcW w:w="1562" w:type="dxa"/>
            <w:tcBorders>
              <w:top w:val="nil"/>
              <w:left w:val="nil"/>
              <w:bottom w:val="single" w:sz="4" w:space="0" w:color="auto"/>
              <w:right w:val="single" w:sz="4" w:space="0" w:color="auto"/>
            </w:tcBorders>
            <w:shd w:val="clear" w:color="auto" w:fill="92D050"/>
          </w:tcPr>
          <w:p w:rsidR="002702A7" w:rsidRDefault="002702A7" w:rsidP="002702A7">
            <w:pPr>
              <w:spacing w:after="0" w:line="240" w:lineRule="auto"/>
              <w:rPr>
                <w:rFonts w:ascii="Bookman Old Style" w:hAnsi="Bookman Old Style"/>
                <w:sz w:val="16"/>
                <w:szCs w:val="16"/>
              </w:rPr>
            </w:pPr>
            <w:r w:rsidRPr="00C309F7">
              <w:rPr>
                <w:rFonts w:ascii="Bookman Old Style" w:hAnsi="Bookman Old Style"/>
                <w:b/>
                <w:sz w:val="16"/>
                <w:szCs w:val="16"/>
              </w:rPr>
              <w:t>PROGRAM    PEMBINAAN    DAN    PENGAWASAN</w:t>
            </w:r>
            <w:r w:rsidRPr="00C309F7">
              <w:rPr>
                <w:rFonts w:ascii="Bookman Old Style" w:hAnsi="Bookman Old Style"/>
                <w:b/>
                <w:sz w:val="16"/>
                <w:szCs w:val="16"/>
              </w:rPr>
              <w:br/>
              <w:t>PEMERINTAHAN DESA</w:t>
            </w:r>
          </w:p>
        </w:tc>
        <w:tc>
          <w:tcPr>
            <w:tcW w:w="1701" w:type="dxa"/>
            <w:tcBorders>
              <w:top w:val="nil"/>
              <w:left w:val="nil"/>
              <w:bottom w:val="single" w:sz="4" w:space="0" w:color="auto"/>
              <w:right w:val="single" w:sz="4" w:space="0" w:color="auto"/>
            </w:tcBorders>
            <w:shd w:val="clear" w:color="auto" w:fill="auto"/>
            <w:vAlign w:val="bottom"/>
          </w:tcPr>
          <w:p w:rsidR="002702A7" w:rsidRDefault="002702A7" w:rsidP="002702A7">
            <w:pPr>
              <w:rPr>
                <w:rFonts w:ascii="Bookman Old Style" w:hAnsi="Bookman Old Style"/>
                <w:sz w:val="16"/>
                <w:szCs w:val="16"/>
              </w:rPr>
            </w:pPr>
            <w:r w:rsidRPr="002702A7">
              <w:rPr>
                <w:rFonts w:ascii="Bookman Old Style" w:hAnsi="Bookman Old Style"/>
                <w:sz w:val="16"/>
                <w:szCs w:val="16"/>
              </w:rPr>
              <w:t>Persentase Layanan Pembinaan dan Pengawasan Pemerintahan Desa</w:t>
            </w:r>
          </w:p>
        </w:tc>
        <w:tc>
          <w:tcPr>
            <w:tcW w:w="992"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r>
      <w:tr w:rsidR="002702A7"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427" w:type="dxa"/>
            <w:tcBorders>
              <w:top w:val="nil"/>
              <w:left w:val="nil"/>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06</w:t>
            </w:r>
          </w:p>
        </w:tc>
        <w:tc>
          <w:tcPr>
            <w:tcW w:w="562" w:type="dxa"/>
            <w:tcBorders>
              <w:top w:val="nil"/>
              <w:left w:val="nil"/>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425" w:type="dxa"/>
            <w:tcBorders>
              <w:top w:val="nil"/>
              <w:left w:val="nil"/>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 </w:t>
            </w:r>
          </w:p>
        </w:tc>
        <w:tc>
          <w:tcPr>
            <w:tcW w:w="1562" w:type="dxa"/>
            <w:tcBorders>
              <w:top w:val="nil"/>
              <w:left w:val="nil"/>
              <w:bottom w:val="single" w:sz="4" w:space="0" w:color="auto"/>
              <w:right w:val="single" w:sz="4" w:space="0" w:color="auto"/>
            </w:tcBorders>
            <w:shd w:val="clear" w:color="auto" w:fill="auto"/>
          </w:tcPr>
          <w:p w:rsidR="002702A7" w:rsidRPr="00C309F7" w:rsidRDefault="002702A7" w:rsidP="002702A7">
            <w:pPr>
              <w:spacing w:after="0" w:line="240" w:lineRule="auto"/>
              <w:rPr>
                <w:rFonts w:ascii="Bookman Old Style" w:hAnsi="Bookman Old Style"/>
                <w:b/>
                <w:sz w:val="16"/>
                <w:szCs w:val="16"/>
              </w:rPr>
            </w:pPr>
            <w:r w:rsidRPr="00C309F7">
              <w:rPr>
                <w:rFonts w:ascii="Bookman Old Style" w:hAnsi="Bookman Old Style"/>
                <w:b/>
                <w:sz w:val="16"/>
                <w:szCs w:val="16"/>
              </w:rPr>
              <w:t>Fasilitasi, Rekomendasi dan Koordinasi Pembinaan dan Pengawasan Pemerintahan Desa</w:t>
            </w:r>
          </w:p>
        </w:tc>
        <w:tc>
          <w:tcPr>
            <w:tcW w:w="1701" w:type="dxa"/>
            <w:tcBorders>
              <w:top w:val="nil"/>
              <w:left w:val="nil"/>
              <w:bottom w:val="single" w:sz="4" w:space="0" w:color="auto"/>
              <w:right w:val="single" w:sz="4" w:space="0" w:color="auto"/>
            </w:tcBorders>
            <w:shd w:val="clear" w:color="auto" w:fill="auto"/>
            <w:vAlign w:val="bottom"/>
          </w:tcPr>
          <w:p w:rsidR="002702A7" w:rsidRDefault="002702A7" w:rsidP="002702A7">
            <w:pPr>
              <w:rPr>
                <w:rFonts w:ascii="Bookman Old Style" w:hAnsi="Bookman Old Style"/>
                <w:sz w:val="16"/>
                <w:szCs w:val="16"/>
              </w:rPr>
            </w:pPr>
            <w:r w:rsidRPr="002702A7">
              <w:rPr>
                <w:rFonts w:ascii="Bookman Old Style" w:hAnsi="Bookman Old Style"/>
                <w:sz w:val="16"/>
                <w:szCs w:val="16"/>
              </w:rPr>
              <w:t>Jumlah Fasilitasi, Rekomendasi dan Koordinasi Pembinaan dan Pengawasan Pemerintahan Desa yang terlaksana</w:t>
            </w:r>
          </w:p>
        </w:tc>
        <w:tc>
          <w:tcPr>
            <w:tcW w:w="992"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r>
      <w:tr w:rsidR="002702A7" w:rsidRPr="00B748A7" w:rsidTr="00245905">
        <w:trPr>
          <w:trHeight w:val="318"/>
        </w:trPr>
        <w:tc>
          <w:tcPr>
            <w:tcW w:w="427" w:type="dxa"/>
            <w:tcBorders>
              <w:top w:val="nil"/>
              <w:left w:val="single" w:sz="4" w:space="0" w:color="auto"/>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01</w:t>
            </w:r>
          </w:p>
        </w:tc>
        <w:tc>
          <w:tcPr>
            <w:tcW w:w="427" w:type="dxa"/>
            <w:tcBorders>
              <w:top w:val="nil"/>
              <w:left w:val="nil"/>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06</w:t>
            </w:r>
          </w:p>
        </w:tc>
        <w:tc>
          <w:tcPr>
            <w:tcW w:w="562" w:type="dxa"/>
            <w:tcBorders>
              <w:top w:val="nil"/>
              <w:left w:val="nil"/>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201</w:t>
            </w:r>
          </w:p>
        </w:tc>
        <w:tc>
          <w:tcPr>
            <w:tcW w:w="425" w:type="dxa"/>
            <w:tcBorders>
              <w:top w:val="nil"/>
              <w:left w:val="nil"/>
              <w:bottom w:val="single" w:sz="4" w:space="0" w:color="auto"/>
              <w:right w:val="single" w:sz="4" w:space="0" w:color="auto"/>
            </w:tcBorders>
            <w:shd w:val="clear" w:color="auto" w:fill="auto"/>
          </w:tcPr>
          <w:p w:rsidR="002702A7" w:rsidRDefault="002702A7" w:rsidP="002702A7">
            <w:pPr>
              <w:spacing w:after="0" w:line="240" w:lineRule="auto"/>
              <w:rPr>
                <w:rFonts w:ascii="Bookman Old Style" w:hAnsi="Bookman Old Style"/>
                <w:color w:val="000000"/>
                <w:sz w:val="16"/>
                <w:szCs w:val="16"/>
              </w:rPr>
            </w:pPr>
            <w:r>
              <w:rPr>
                <w:rFonts w:ascii="Bookman Old Style" w:hAnsi="Bookman Old Style"/>
                <w:color w:val="000000"/>
                <w:sz w:val="16"/>
                <w:szCs w:val="16"/>
              </w:rPr>
              <w:t>02</w:t>
            </w:r>
          </w:p>
        </w:tc>
        <w:tc>
          <w:tcPr>
            <w:tcW w:w="1562" w:type="dxa"/>
            <w:tcBorders>
              <w:top w:val="nil"/>
              <w:left w:val="nil"/>
              <w:bottom w:val="single" w:sz="4" w:space="0" w:color="auto"/>
              <w:right w:val="single" w:sz="4" w:space="0" w:color="auto"/>
            </w:tcBorders>
            <w:shd w:val="clear" w:color="auto" w:fill="auto"/>
          </w:tcPr>
          <w:p w:rsidR="002702A7" w:rsidRPr="00C309F7" w:rsidRDefault="002702A7" w:rsidP="002702A7">
            <w:pPr>
              <w:spacing w:after="0" w:line="240" w:lineRule="auto"/>
              <w:rPr>
                <w:rFonts w:ascii="Bookman Old Style" w:hAnsi="Bookman Old Style"/>
                <w:b/>
                <w:sz w:val="16"/>
                <w:szCs w:val="16"/>
              </w:rPr>
            </w:pPr>
            <w:r>
              <w:rPr>
                <w:rFonts w:ascii="Bookman Old Style" w:hAnsi="Bookman Old Style"/>
                <w:sz w:val="16"/>
                <w:szCs w:val="16"/>
              </w:rPr>
              <w:t>Fasilitasi Administrasi Tata Pemerintahan Desa</w:t>
            </w:r>
          </w:p>
        </w:tc>
        <w:tc>
          <w:tcPr>
            <w:tcW w:w="1701" w:type="dxa"/>
            <w:tcBorders>
              <w:top w:val="nil"/>
              <w:left w:val="nil"/>
              <w:bottom w:val="single" w:sz="4" w:space="0" w:color="auto"/>
              <w:right w:val="single" w:sz="4" w:space="0" w:color="auto"/>
            </w:tcBorders>
            <w:shd w:val="clear" w:color="auto" w:fill="auto"/>
            <w:vAlign w:val="bottom"/>
          </w:tcPr>
          <w:p w:rsidR="002702A7" w:rsidRDefault="002702A7" w:rsidP="002702A7">
            <w:pPr>
              <w:rPr>
                <w:rFonts w:ascii="Bookman Old Style" w:hAnsi="Bookman Old Style"/>
                <w:sz w:val="16"/>
                <w:szCs w:val="16"/>
              </w:rPr>
            </w:pPr>
            <w:r>
              <w:rPr>
                <w:rFonts w:ascii="Bookman Old Style" w:hAnsi="Bookman Old Style"/>
                <w:sz w:val="16"/>
                <w:szCs w:val="16"/>
              </w:rPr>
              <w:t>Jumlah Dokumen yang Difasilitasi dalam rangka Administrasi Tata Pemerintahan Desa</w:t>
            </w:r>
          </w:p>
        </w:tc>
        <w:tc>
          <w:tcPr>
            <w:tcW w:w="992"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 dokumen</w:t>
            </w:r>
          </w:p>
          <w:p w:rsidR="002702A7" w:rsidRPr="00B748A7" w:rsidRDefault="002702A7" w:rsidP="002702A7">
            <w:pPr>
              <w:spacing w:after="0" w:line="240" w:lineRule="auto"/>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39.445.000</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851"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 dokumen</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4.990.000</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 dokumen</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4.850.000</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567"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 dokumen</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0</w:t>
            </w:r>
          </w:p>
        </w:tc>
        <w:tc>
          <w:tcPr>
            <w:tcW w:w="709"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 dokumen</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tcPr>
          <w:p w:rsidR="002702A7" w:rsidRDefault="002702A7" w:rsidP="002702A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49.285.000</w:t>
            </w:r>
          </w:p>
          <w:p w:rsidR="002702A7" w:rsidRPr="00B748A7" w:rsidRDefault="002702A7" w:rsidP="002702A7">
            <w:pPr>
              <w:spacing w:after="0" w:line="240" w:lineRule="auto"/>
              <w:jc w:val="right"/>
              <w:rPr>
                <w:rFonts w:ascii="Bookman Old Style" w:eastAsia="Times New Roman" w:hAnsi="Bookman Old Style" w:cs="Calibri"/>
                <w:color w:val="000000"/>
                <w:sz w:val="16"/>
                <w:szCs w:val="16"/>
              </w:rPr>
            </w:pPr>
          </w:p>
        </w:tc>
      </w:tr>
    </w:tbl>
    <w:p w:rsidR="00B748A7" w:rsidRPr="00B748A7" w:rsidRDefault="00B748A7" w:rsidP="00B748A7"/>
    <w:p w:rsidR="00B748A7" w:rsidRPr="006814C3" w:rsidRDefault="00B748A7" w:rsidP="006814C3">
      <w:pPr>
        <w:pStyle w:val="ListParagraph"/>
        <w:tabs>
          <w:tab w:val="left" w:pos="4221"/>
        </w:tabs>
        <w:spacing w:before="100" w:beforeAutospacing="1" w:after="100" w:afterAutospacing="1" w:line="360" w:lineRule="auto"/>
        <w:ind w:left="1080"/>
        <w:rPr>
          <w:rFonts w:ascii="Bookman Old Style" w:eastAsia="Times New Roman" w:hAnsi="Bookman Old Style" w:cs="Arial"/>
          <w:b/>
          <w:bCs/>
          <w:sz w:val="24"/>
          <w:szCs w:val="24"/>
          <w:lang w:val="id-ID"/>
        </w:rPr>
        <w:sectPr w:rsidR="00B748A7" w:rsidRPr="006814C3" w:rsidSect="00047FFA">
          <w:pgSz w:w="16838" w:h="11906" w:orient="landscape" w:code="9"/>
          <w:pgMar w:top="2275" w:right="1699" w:bottom="1699" w:left="1699" w:header="720" w:footer="720" w:gutter="0"/>
          <w:cols w:space="720"/>
          <w:docGrid w:linePitch="360"/>
        </w:sectPr>
      </w:pPr>
    </w:p>
    <w:p w:rsidR="009B29F4" w:rsidRPr="009B29F4" w:rsidRDefault="004F3C77" w:rsidP="009B29F4">
      <w:pPr>
        <w:pStyle w:val="Heading1"/>
        <w:spacing w:before="0"/>
        <w:jc w:val="center"/>
        <w:rPr>
          <w:rFonts w:ascii="Bookman Old Style" w:eastAsia="Times New Roman" w:hAnsi="Bookman Old Style"/>
          <w:color w:val="auto"/>
          <w:sz w:val="24"/>
          <w:szCs w:val="24"/>
        </w:rPr>
      </w:pPr>
      <w:bookmarkStart w:id="32" w:name="_Toc77103715"/>
      <w:r w:rsidRPr="00BC0381">
        <w:rPr>
          <w:rFonts w:ascii="Bookman Old Style" w:eastAsia="Times New Roman" w:hAnsi="Bookman Old Style"/>
          <w:color w:val="auto"/>
          <w:sz w:val="24"/>
          <w:szCs w:val="24"/>
        </w:rPr>
        <w:lastRenderedPageBreak/>
        <w:t>BAB V</w:t>
      </w:r>
      <w:r w:rsidR="00EC618E" w:rsidRPr="00BC0381">
        <w:rPr>
          <w:rFonts w:ascii="Bookman Old Style" w:eastAsia="Times New Roman" w:hAnsi="Bookman Old Style"/>
          <w:color w:val="auto"/>
          <w:sz w:val="24"/>
          <w:szCs w:val="24"/>
        </w:rPr>
        <w:br/>
      </w:r>
      <w:r w:rsidR="00270118" w:rsidRPr="00BC0381">
        <w:rPr>
          <w:rFonts w:ascii="Bookman Old Style" w:eastAsia="Times New Roman" w:hAnsi="Bookman Old Style"/>
          <w:color w:val="auto"/>
          <w:sz w:val="24"/>
          <w:szCs w:val="24"/>
        </w:rPr>
        <w:t>PENUTUP</w:t>
      </w:r>
      <w:bookmarkEnd w:id="32"/>
    </w:p>
    <w:p w:rsidR="00B748A7" w:rsidRPr="009B29F4" w:rsidRDefault="00E75F62" w:rsidP="00B748A7">
      <w:pPr>
        <w:tabs>
          <w:tab w:val="left" w:pos="2694"/>
        </w:tabs>
        <w:spacing w:after="150" w:line="360" w:lineRule="auto"/>
        <w:ind w:firstLine="426"/>
        <w:jc w:val="both"/>
        <w:rPr>
          <w:rFonts w:ascii="Bookman Old Style" w:hAnsi="Bookman Old Style" w:cs="Arial"/>
          <w:sz w:val="24"/>
          <w:szCs w:val="24"/>
        </w:rPr>
      </w:pPr>
      <w:r w:rsidRPr="00BC0381">
        <w:rPr>
          <w:rFonts w:ascii="Bookman Old Style" w:hAnsi="Bookman Old Style" w:cs="Arial"/>
          <w:sz w:val="24"/>
          <w:szCs w:val="24"/>
        </w:rPr>
        <w:t>Renja</w:t>
      </w:r>
      <w:r w:rsidR="004F3C77" w:rsidRPr="00BC0381">
        <w:rPr>
          <w:rFonts w:ascii="Bookman Old Style" w:hAnsi="Bookman Old Style" w:cs="Arial"/>
          <w:sz w:val="24"/>
          <w:szCs w:val="24"/>
        </w:rPr>
        <w:t xml:space="preserve"> merupakan dokumen perencanaan Perangkat Daerah yang memuat kebijakan dan program/kegiatan dalam satu tahun anggaran dan sebagai acuan dalam penyusunan Rencana Kegiatan dan Anggaran (RKA) Organisasi Perangkat Daerah. Di samping itu R</w:t>
      </w:r>
      <w:r w:rsidR="00B748A7">
        <w:rPr>
          <w:rFonts w:ascii="Bookman Old Style" w:hAnsi="Bookman Old Style" w:cs="Arial"/>
          <w:sz w:val="24"/>
          <w:szCs w:val="24"/>
        </w:rPr>
        <w:t>enja</w:t>
      </w:r>
      <w:r w:rsidR="004F3C77" w:rsidRPr="00BC0381">
        <w:rPr>
          <w:rFonts w:ascii="Bookman Old Style" w:hAnsi="Bookman Old Style" w:cs="Arial"/>
          <w:sz w:val="24"/>
          <w:szCs w:val="24"/>
        </w:rPr>
        <w:t xml:space="preserve"> juga berfungsi untuk </w:t>
      </w:r>
      <w:r w:rsidR="00572FCD" w:rsidRPr="00BC0381">
        <w:rPr>
          <w:rFonts w:ascii="Bookman Old Style" w:hAnsi="Bookman Old Style" w:cs="Arial"/>
          <w:sz w:val="24"/>
          <w:szCs w:val="24"/>
        </w:rPr>
        <w:t>meninjau</w:t>
      </w:r>
      <w:r w:rsidR="004F3C77" w:rsidRPr="00BC0381">
        <w:rPr>
          <w:rFonts w:ascii="Bookman Old Style" w:hAnsi="Bookman Old Style" w:cs="Arial"/>
          <w:sz w:val="24"/>
          <w:szCs w:val="24"/>
        </w:rPr>
        <w:t xml:space="preserve"> kembali</w:t>
      </w:r>
      <w:r w:rsidR="00572FCD" w:rsidRPr="00BC0381">
        <w:rPr>
          <w:rFonts w:ascii="Bookman Old Style" w:hAnsi="Bookman Old Style" w:cs="Arial"/>
          <w:sz w:val="24"/>
          <w:szCs w:val="24"/>
        </w:rPr>
        <w:t xml:space="preserve"> </w:t>
      </w:r>
      <w:r w:rsidR="004F3C77" w:rsidRPr="00BC0381">
        <w:rPr>
          <w:rFonts w:ascii="Bookman Old Style" w:hAnsi="Bookman Old Style" w:cs="Arial"/>
          <w:sz w:val="24"/>
          <w:szCs w:val="24"/>
        </w:rPr>
        <w:t>hasil</w:t>
      </w:r>
      <w:r w:rsidR="00572FCD" w:rsidRPr="00BC0381">
        <w:rPr>
          <w:rFonts w:ascii="Bookman Old Style" w:hAnsi="Bookman Old Style" w:cs="Arial"/>
          <w:sz w:val="24"/>
          <w:szCs w:val="24"/>
        </w:rPr>
        <w:t xml:space="preserve"> </w:t>
      </w:r>
      <w:r w:rsidR="004F3C77" w:rsidRPr="00BC0381">
        <w:rPr>
          <w:rFonts w:ascii="Bookman Old Style" w:hAnsi="Bookman Old Style" w:cs="Arial"/>
          <w:sz w:val="24"/>
          <w:szCs w:val="24"/>
        </w:rPr>
        <w:t xml:space="preserve">capaian kinerja </w:t>
      </w:r>
      <w:r w:rsidR="004F3C77" w:rsidRPr="009B29F4">
        <w:rPr>
          <w:rFonts w:ascii="Bookman Old Style" w:hAnsi="Bookman Old Style" w:cs="Arial"/>
          <w:sz w:val="24"/>
          <w:szCs w:val="24"/>
        </w:rPr>
        <w:t>Perangkat Daerah di tahun sebelumnya.</w:t>
      </w:r>
      <w:r w:rsidR="00572FCD" w:rsidRPr="009B29F4">
        <w:rPr>
          <w:rFonts w:ascii="Bookman Old Style" w:hAnsi="Bookman Old Style" w:cs="Arial"/>
          <w:sz w:val="24"/>
          <w:szCs w:val="24"/>
        </w:rPr>
        <w:t xml:space="preserve">  </w:t>
      </w:r>
      <w:r w:rsidRPr="009B29F4">
        <w:rPr>
          <w:rFonts w:ascii="Bookman Old Style" w:hAnsi="Bookman Old Style" w:cs="Arial"/>
          <w:sz w:val="24"/>
          <w:szCs w:val="24"/>
        </w:rPr>
        <w:t>Renja</w:t>
      </w:r>
      <w:r w:rsidR="004F3C77" w:rsidRPr="009B29F4">
        <w:rPr>
          <w:rFonts w:ascii="Bookman Old Style" w:hAnsi="Bookman Old Style" w:cs="Arial"/>
          <w:sz w:val="24"/>
          <w:szCs w:val="24"/>
        </w:rPr>
        <w:t xml:space="preserve"> </w:t>
      </w:r>
      <w:r w:rsidR="00BB6375" w:rsidRPr="009B29F4">
        <w:rPr>
          <w:rFonts w:ascii="Bookman Old Style" w:eastAsia="Times New Roman" w:hAnsi="Bookman Old Style" w:cs="Times New Roman"/>
          <w:bCs/>
          <w:sz w:val="24"/>
          <w:szCs w:val="24"/>
        </w:rPr>
        <w:t>Kecamatan Wungu</w:t>
      </w:r>
      <w:r w:rsidR="0019470E" w:rsidRPr="009B29F4">
        <w:rPr>
          <w:rFonts w:ascii="Bookman Old Style" w:hAnsi="Bookman Old Style"/>
          <w:sz w:val="24"/>
          <w:szCs w:val="24"/>
        </w:rPr>
        <w:t xml:space="preserve"> </w:t>
      </w:r>
      <w:r w:rsidR="00572FCD" w:rsidRPr="009B29F4">
        <w:rPr>
          <w:rFonts w:ascii="Bookman Old Style" w:hAnsi="Bookman Old Style"/>
          <w:sz w:val="24"/>
          <w:szCs w:val="24"/>
        </w:rPr>
        <w:t xml:space="preserve">Kabupaten </w:t>
      </w:r>
      <w:r w:rsidR="0018615F" w:rsidRPr="009B29F4">
        <w:rPr>
          <w:rFonts w:ascii="Bookman Old Style" w:hAnsi="Bookman Old Style"/>
          <w:sz w:val="24"/>
          <w:szCs w:val="24"/>
        </w:rPr>
        <w:t>Madiun</w:t>
      </w:r>
      <w:r w:rsidR="00572FCD" w:rsidRPr="009B29F4">
        <w:rPr>
          <w:rFonts w:ascii="Bookman Old Style" w:hAnsi="Bookman Old Style"/>
          <w:sz w:val="24"/>
          <w:szCs w:val="24"/>
        </w:rPr>
        <w:t xml:space="preserve"> </w:t>
      </w:r>
      <w:r w:rsidR="00331084" w:rsidRPr="009B29F4">
        <w:rPr>
          <w:rFonts w:ascii="Bookman Old Style" w:hAnsi="Bookman Old Style" w:cs="Arial"/>
          <w:sz w:val="24"/>
          <w:szCs w:val="24"/>
        </w:rPr>
        <w:t>Tahun 20</w:t>
      </w:r>
      <w:r w:rsidR="009B29F4" w:rsidRPr="009B29F4">
        <w:rPr>
          <w:rFonts w:ascii="Bookman Old Style" w:hAnsi="Bookman Old Style" w:cs="Arial"/>
          <w:sz w:val="24"/>
          <w:szCs w:val="24"/>
        </w:rPr>
        <w:t>2</w:t>
      </w:r>
      <w:r w:rsidR="00AC08E6">
        <w:rPr>
          <w:rFonts w:ascii="Bookman Old Style" w:hAnsi="Bookman Old Style" w:cs="Arial"/>
          <w:sz w:val="24"/>
          <w:szCs w:val="24"/>
        </w:rPr>
        <w:t>3</w:t>
      </w:r>
      <w:r w:rsidR="004F3C77" w:rsidRPr="009B29F4">
        <w:rPr>
          <w:rFonts w:ascii="Bookman Old Style" w:hAnsi="Bookman Old Style" w:cs="Arial"/>
          <w:sz w:val="24"/>
          <w:szCs w:val="24"/>
        </w:rPr>
        <w:t xml:space="preserve"> ini disusun berdasarkan </w:t>
      </w:r>
      <w:r w:rsidRPr="009B29F4">
        <w:rPr>
          <w:rFonts w:ascii="Bookman Old Style" w:hAnsi="Bookman Old Style" w:cs="Arial"/>
          <w:sz w:val="24"/>
          <w:szCs w:val="24"/>
        </w:rPr>
        <w:t>Renstra</w:t>
      </w:r>
      <w:r w:rsidR="004F3C77" w:rsidRPr="009B29F4">
        <w:rPr>
          <w:rFonts w:ascii="Bookman Old Style" w:hAnsi="Bookman Old Style" w:cs="Arial"/>
          <w:sz w:val="24"/>
          <w:szCs w:val="24"/>
        </w:rPr>
        <w:t xml:space="preserve"> </w:t>
      </w:r>
      <w:r w:rsidR="00BB6375" w:rsidRPr="009B29F4">
        <w:rPr>
          <w:rFonts w:ascii="Bookman Old Style" w:eastAsia="Times New Roman" w:hAnsi="Bookman Old Style" w:cs="Times New Roman"/>
          <w:bCs/>
          <w:sz w:val="24"/>
          <w:szCs w:val="24"/>
        </w:rPr>
        <w:t>Kecamatan Wungu</w:t>
      </w:r>
      <w:r w:rsidR="00572FCD" w:rsidRPr="009B29F4">
        <w:rPr>
          <w:rFonts w:ascii="Bookman Old Style" w:hAnsi="Bookman Old Style"/>
          <w:sz w:val="24"/>
          <w:szCs w:val="24"/>
        </w:rPr>
        <w:t xml:space="preserve"> Kabupaten </w:t>
      </w:r>
      <w:r w:rsidR="0018615F" w:rsidRPr="009B29F4">
        <w:rPr>
          <w:rFonts w:ascii="Bookman Old Style" w:hAnsi="Bookman Old Style"/>
          <w:sz w:val="24"/>
          <w:szCs w:val="24"/>
        </w:rPr>
        <w:t>Madiun</w:t>
      </w:r>
      <w:r w:rsidR="00572FCD" w:rsidRPr="009B29F4">
        <w:rPr>
          <w:rFonts w:ascii="Bookman Old Style" w:hAnsi="Bookman Old Style"/>
          <w:sz w:val="24"/>
          <w:szCs w:val="24"/>
        </w:rPr>
        <w:t xml:space="preserve"> </w:t>
      </w:r>
      <w:r w:rsidR="00572FCD" w:rsidRPr="009B29F4">
        <w:rPr>
          <w:rFonts w:ascii="Bookman Old Style" w:hAnsi="Bookman Old Style" w:cs="Arial"/>
          <w:sz w:val="24"/>
          <w:szCs w:val="24"/>
        </w:rPr>
        <w:t xml:space="preserve">tahun </w:t>
      </w:r>
      <w:r w:rsidRPr="009B29F4">
        <w:rPr>
          <w:rFonts w:ascii="Bookman Old Style" w:hAnsi="Bookman Old Style" w:cs="Arial"/>
          <w:sz w:val="24"/>
          <w:szCs w:val="24"/>
        </w:rPr>
        <w:t>2018-2023</w:t>
      </w:r>
      <w:r w:rsidR="004F3C77" w:rsidRPr="009B29F4">
        <w:rPr>
          <w:rFonts w:ascii="Bookman Old Style" w:hAnsi="Bookman Old Style" w:cs="Arial"/>
          <w:sz w:val="24"/>
          <w:szCs w:val="24"/>
        </w:rPr>
        <w:t xml:space="preserve"> dan</w:t>
      </w:r>
      <w:r w:rsidR="00572FCD" w:rsidRPr="009B29F4">
        <w:rPr>
          <w:rFonts w:ascii="Bookman Old Style" w:hAnsi="Bookman Old Style" w:cs="Arial"/>
          <w:sz w:val="24"/>
          <w:szCs w:val="24"/>
        </w:rPr>
        <w:t xml:space="preserve"> </w:t>
      </w:r>
      <w:r w:rsidR="004F3C77" w:rsidRPr="009B29F4">
        <w:rPr>
          <w:rFonts w:ascii="Bookman Old Style" w:hAnsi="Bookman Old Style" w:cs="Arial"/>
          <w:sz w:val="24"/>
          <w:szCs w:val="24"/>
        </w:rPr>
        <w:t xml:space="preserve">mengacu kepada </w:t>
      </w:r>
      <w:r w:rsidRPr="009B29F4">
        <w:rPr>
          <w:rFonts w:ascii="Bookman Old Style" w:hAnsi="Bookman Old Style" w:cs="Arial"/>
          <w:sz w:val="24"/>
          <w:szCs w:val="24"/>
        </w:rPr>
        <w:t>Rencana Kerja</w:t>
      </w:r>
      <w:r w:rsidR="004F3C77" w:rsidRPr="009B29F4">
        <w:rPr>
          <w:rFonts w:ascii="Bookman Old Style" w:hAnsi="Bookman Old Style" w:cs="Arial"/>
          <w:sz w:val="24"/>
          <w:szCs w:val="24"/>
        </w:rPr>
        <w:t xml:space="preserve"> Pemerintah</w:t>
      </w:r>
      <w:r w:rsidRPr="009B29F4">
        <w:rPr>
          <w:rFonts w:ascii="Bookman Old Style" w:hAnsi="Bookman Old Style" w:cs="Arial"/>
          <w:sz w:val="24"/>
          <w:szCs w:val="24"/>
        </w:rPr>
        <w:t xml:space="preserve"> </w:t>
      </w:r>
      <w:r w:rsidR="004F3C77" w:rsidRPr="009B29F4">
        <w:rPr>
          <w:rFonts w:ascii="Bookman Old Style" w:hAnsi="Bookman Old Style" w:cs="Arial"/>
          <w:sz w:val="24"/>
          <w:szCs w:val="24"/>
        </w:rPr>
        <w:t xml:space="preserve">Daerah (RKPD) </w:t>
      </w:r>
      <w:r w:rsidR="00572FCD" w:rsidRPr="009B29F4">
        <w:rPr>
          <w:rFonts w:ascii="Bookman Old Style" w:hAnsi="Bookman Old Style" w:cs="Arial"/>
          <w:sz w:val="24"/>
          <w:szCs w:val="24"/>
        </w:rPr>
        <w:t xml:space="preserve">Kabupaten </w:t>
      </w:r>
      <w:r w:rsidR="0018615F" w:rsidRPr="009B29F4">
        <w:rPr>
          <w:rFonts w:ascii="Bookman Old Style" w:hAnsi="Bookman Old Style" w:cs="Arial"/>
          <w:sz w:val="24"/>
          <w:szCs w:val="24"/>
        </w:rPr>
        <w:t>Madiun</w:t>
      </w:r>
      <w:r w:rsidR="00572FCD" w:rsidRPr="009B29F4">
        <w:rPr>
          <w:rFonts w:ascii="Bookman Old Style" w:hAnsi="Bookman Old Style" w:cs="Arial"/>
          <w:sz w:val="24"/>
          <w:szCs w:val="24"/>
        </w:rPr>
        <w:t xml:space="preserve"> tanun </w:t>
      </w:r>
      <w:r w:rsidR="00B748A7" w:rsidRPr="009B29F4">
        <w:rPr>
          <w:rFonts w:ascii="Bookman Old Style" w:hAnsi="Bookman Old Style" w:cs="Arial"/>
          <w:sz w:val="24"/>
          <w:szCs w:val="24"/>
        </w:rPr>
        <w:t>20</w:t>
      </w:r>
      <w:r w:rsidR="009B29F4" w:rsidRPr="009B29F4">
        <w:rPr>
          <w:rFonts w:ascii="Bookman Old Style" w:hAnsi="Bookman Old Style" w:cs="Arial"/>
          <w:sz w:val="24"/>
          <w:szCs w:val="24"/>
        </w:rPr>
        <w:t>2</w:t>
      </w:r>
      <w:r w:rsidR="00AC08E6">
        <w:rPr>
          <w:rFonts w:ascii="Bookman Old Style" w:hAnsi="Bookman Old Style" w:cs="Arial"/>
          <w:sz w:val="24"/>
          <w:szCs w:val="24"/>
        </w:rPr>
        <w:t>3</w:t>
      </w:r>
      <w:r w:rsidR="00B748A7" w:rsidRPr="009B29F4">
        <w:rPr>
          <w:rFonts w:ascii="Bookman Old Style" w:hAnsi="Bookman Old Style" w:cs="Arial"/>
          <w:sz w:val="24"/>
          <w:szCs w:val="24"/>
        </w:rPr>
        <w:t>.</w:t>
      </w:r>
      <w:r w:rsidR="00572FCD" w:rsidRPr="009B29F4">
        <w:rPr>
          <w:rFonts w:ascii="Bookman Old Style" w:hAnsi="Bookman Old Style" w:cs="Arial"/>
          <w:sz w:val="24"/>
          <w:szCs w:val="24"/>
        </w:rPr>
        <w:t xml:space="preserve"> </w:t>
      </w:r>
    </w:p>
    <w:p w:rsidR="009B29F4" w:rsidRDefault="00B748A7" w:rsidP="00B748A7">
      <w:pPr>
        <w:tabs>
          <w:tab w:val="left" w:pos="2694"/>
        </w:tabs>
        <w:spacing w:after="150" w:line="360" w:lineRule="auto"/>
        <w:ind w:firstLine="426"/>
        <w:jc w:val="both"/>
        <w:rPr>
          <w:rFonts w:ascii="Bookman Old Style" w:hAnsi="Bookman Old Style" w:cs="Arial"/>
          <w:sz w:val="24"/>
          <w:szCs w:val="24"/>
          <w:lang w:val="id-ID"/>
        </w:rPr>
      </w:pPr>
      <w:r w:rsidRPr="009B29F4">
        <w:rPr>
          <w:rFonts w:ascii="Bookman Old Style" w:hAnsi="Bookman Old Style" w:cs="Arial"/>
          <w:sz w:val="24"/>
          <w:szCs w:val="24"/>
        </w:rPr>
        <w:t xml:space="preserve">Penyusunan </w:t>
      </w:r>
      <w:r w:rsidR="004F3C77" w:rsidRPr="009B29F4">
        <w:rPr>
          <w:rFonts w:ascii="Bookman Old Style" w:hAnsi="Bookman Old Style" w:cs="Arial"/>
          <w:sz w:val="24"/>
          <w:szCs w:val="24"/>
        </w:rPr>
        <w:t>R</w:t>
      </w:r>
      <w:r w:rsidR="00E75F62" w:rsidRPr="009B29F4">
        <w:rPr>
          <w:rFonts w:ascii="Bookman Old Style" w:hAnsi="Bookman Old Style" w:cs="Arial"/>
          <w:sz w:val="24"/>
          <w:szCs w:val="24"/>
        </w:rPr>
        <w:t>enja</w:t>
      </w:r>
      <w:r w:rsidR="004F3C77" w:rsidRPr="009B29F4">
        <w:rPr>
          <w:rFonts w:ascii="Bookman Old Style" w:hAnsi="Bookman Old Style" w:cs="Arial"/>
          <w:sz w:val="24"/>
          <w:szCs w:val="24"/>
        </w:rPr>
        <w:t xml:space="preserve"> </w:t>
      </w:r>
      <w:r w:rsidR="00BB6375" w:rsidRPr="009B29F4">
        <w:rPr>
          <w:rFonts w:ascii="Bookman Old Style" w:eastAsia="Times New Roman" w:hAnsi="Bookman Old Style" w:cs="Times New Roman"/>
          <w:bCs/>
          <w:sz w:val="24"/>
          <w:szCs w:val="24"/>
        </w:rPr>
        <w:t>Kecamatan Wungu</w:t>
      </w:r>
      <w:r w:rsidR="00572FCD" w:rsidRPr="009B29F4">
        <w:rPr>
          <w:rFonts w:ascii="Bookman Old Style" w:hAnsi="Bookman Old Style" w:cs="Arial"/>
          <w:sz w:val="24"/>
          <w:szCs w:val="24"/>
        </w:rPr>
        <w:t xml:space="preserve"> </w:t>
      </w:r>
      <w:r w:rsidR="00E75F62" w:rsidRPr="009B29F4">
        <w:rPr>
          <w:rFonts w:ascii="Bookman Old Style" w:hAnsi="Bookman Old Style" w:cs="Arial"/>
          <w:sz w:val="24"/>
          <w:szCs w:val="24"/>
        </w:rPr>
        <w:t xml:space="preserve">sebagai upaya mendukung </w:t>
      </w:r>
      <w:r w:rsidR="004F3C77" w:rsidRPr="009B29F4">
        <w:rPr>
          <w:rFonts w:ascii="Bookman Old Style" w:hAnsi="Bookman Old Style" w:cs="Arial"/>
          <w:sz w:val="24"/>
          <w:szCs w:val="24"/>
        </w:rPr>
        <w:t xml:space="preserve">visi dan misi </w:t>
      </w:r>
      <w:r w:rsidR="00572FCD" w:rsidRPr="009B29F4">
        <w:rPr>
          <w:rFonts w:ascii="Bookman Old Style" w:hAnsi="Bookman Old Style" w:cs="Arial"/>
          <w:sz w:val="24"/>
          <w:szCs w:val="24"/>
        </w:rPr>
        <w:t>Bupati</w:t>
      </w:r>
      <w:r w:rsidR="00E75F62" w:rsidRPr="009B29F4">
        <w:rPr>
          <w:rFonts w:ascii="Bookman Old Style" w:hAnsi="Bookman Old Style" w:cs="Arial"/>
          <w:sz w:val="24"/>
          <w:szCs w:val="24"/>
        </w:rPr>
        <w:t xml:space="preserve"> </w:t>
      </w:r>
      <w:r w:rsidR="00572FCD" w:rsidRPr="009B29F4">
        <w:rPr>
          <w:rFonts w:ascii="Bookman Old Style" w:hAnsi="Bookman Old Style" w:cs="Arial"/>
          <w:sz w:val="24"/>
          <w:szCs w:val="24"/>
        </w:rPr>
        <w:t xml:space="preserve">dan Wakil Bupati Kabupaten </w:t>
      </w:r>
      <w:r w:rsidR="0018615F" w:rsidRPr="009B29F4">
        <w:rPr>
          <w:rFonts w:ascii="Bookman Old Style" w:hAnsi="Bookman Old Style" w:cs="Arial"/>
          <w:sz w:val="24"/>
          <w:szCs w:val="24"/>
        </w:rPr>
        <w:t>Madiun</w:t>
      </w:r>
      <w:r w:rsidR="00572FCD" w:rsidRPr="009B29F4">
        <w:rPr>
          <w:rFonts w:ascii="Bookman Old Style" w:hAnsi="Bookman Old Style" w:cs="Arial"/>
          <w:sz w:val="24"/>
          <w:szCs w:val="24"/>
        </w:rPr>
        <w:t xml:space="preserve">. </w:t>
      </w:r>
      <w:r w:rsidRPr="009B29F4">
        <w:rPr>
          <w:rFonts w:ascii="Bookman Old Style" w:hAnsi="Bookman Old Style" w:cs="Arial"/>
          <w:sz w:val="24"/>
          <w:szCs w:val="24"/>
        </w:rPr>
        <w:t>P</w:t>
      </w:r>
      <w:r w:rsidR="004F3C77" w:rsidRPr="009B29F4">
        <w:rPr>
          <w:rFonts w:ascii="Bookman Old Style" w:hAnsi="Bookman Old Style" w:cs="Arial"/>
          <w:sz w:val="24"/>
          <w:szCs w:val="24"/>
        </w:rPr>
        <w:t>elaksaan</w:t>
      </w:r>
      <w:r w:rsidR="00572FCD" w:rsidRPr="009B29F4">
        <w:rPr>
          <w:rFonts w:ascii="Bookman Old Style" w:hAnsi="Bookman Old Style" w:cs="Arial"/>
          <w:sz w:val="24"/>
          <w:szCs w:val="24"/>
        </w:rPr>
        <w:t xml:space="preserve"> </w:t>
      </w:r>
      <w:r w:rsidR="004F3C77" w:rsidRPr="009B29F4">
        <w:rPr>
          <w:rFonts w:ascii="Bookman Old Style" w:hAnsi="Bookman Old Style" w:cs="Arial"/>
          <w:sz w:val="24"/>
          <w:szCs w:val="24"/>
        </w:rPr>
        <w:t>program dan kegiatan diharapkan akan</w:t>
      </w:r>
      <w:r w:rsidR="00572FCD" w:rsidRPr="009B29F4">
        <w:rPr>
          <w:rFonts w:ascii="Bookman Old Style" w:hAnsi="Bookman Old Style" w:cs="Arial"/>
          <w:sz w:val="24"/>
          <w:szCs w:val="24"/>
        </w:rPr>
        <w:t xml:space="preserve"> </w:t>
      </w:r>
      <w:r w:rsidR="004F3C77" w:rsidRPr="009B29F4">
        <w:rPr>
          <w:rFonts w:ascii="Bookman Old Style" w:hAnsi="Bookman Old Style" w:cs="Arial"/>
          <w:sz w:val="24"/>
          <w:szCs w:val="24"/>
        </w:rPr>
        <w:t>lebih terkoordinasi, terintegrasi dan sinergis, baik dalam</w:t>
      </w:r>
      <w:r w:rsidR="00572FCD" w:rsidRPr="009B29F4">
        <w:rPr>
          <w:rFonts w:ascii="Bookman Old Style" w:hAnsi="Bookman Old Style" w:cs="Arial"/>
          <w:sz w:val="24"/>
          <w:szCs w:val="24"/>
        </w:rPr>
        <w:t xml:space="preserve"> </w:t>
      </w:r>
      <w:r w:rsidR="004F3C77" w:rsidRPr="009B29F4">
        <w:rPr>
          <w:rFonts w:ascii="Bookman Old Style" w:hAnsi="Bookman Old Style" w:cs="Arial"/>
          <w:sz w:val="24"/>
          <w:szCs w:val="24"/>
        </w:rPr>
        <w:t xml:space="preserve">lingkup Pemerintah </w:t>
      </w:r>
      <w:r w:rsidR="00572FCD" w:rsidRPr="009B29F4">
        <w:rPr>
          <w:rFonts w:ascii="Bookman Old Style" w:hAnsi="Bookman Old Style" w:cs="Arial"/>
          <w:sz w:val="24"/>
          <w:szCs w:val="24"/>
        </w:rPr>
        <w:t xml:space="preserve">Kabupaten </w:t>
      </w:r>
      <w:r w:rsidR="0018615F" w:rsidRPr="009B29F4">
        <w:rPr>
          <w:rFonts w:ascii="Bookman Old Style" w:hAnsi="Bookman Old Style" w:cs="Arial"/>
          <w:sz w:val="24"/>
          <w:szCs w:val="24"/>
        </w:rPr>
        <w:t>Madiun</w:t>
      </w:r>
      <w:r w:rsidR="004F3C77" w:rsidRPr="009B29F4">
        <w:rPr>
          <w:rFonts w:ascii="Bookman Old Style" w:hAnsi="Bookman Old Style" w:cs="Arial"/>
          <w:sz w:val="24"/>
          <w:szCs w:val="24"/>
        </w:rPr>
        <w:t xml:space="preserve"> maupun</w:t>
      </w:r>
      <w:r w:rsidR="00572FCD" w:rsidRPr="009B29F4">
        <w:rPr>
          <w:rFonts w:ascii="Bookman Old Style" w:hAnsi="Bookman Old Style" w:cs="Arial"/>
          <w:sz w:val="24"/>
          <w:szCs w:val="24"/>
        </w:rPr>
        <w:t xml:space="preserve"> </w:t>
      </w:r>
      <w:r w:rsidR="00E75F62" w:rsidRPr="009B29F4">
        <w:rPr>
          <w:rFonts w:ascii="Bookman Old Style" w:hAnsi="Bookman Old Style" w:cs="Arial"/>
          <w:sz w:val="24"/>
          <w:szCs w:val="24"/>
        </w:rPr>
        <w:t>di</w:t>
      </w:r>
      <w:r w:rsidRPr="009B29F4">
        <w:rPr>
          <w:rFonts w:ascii="Bookman Old Style" w:hAnsi="Bookman Old Style" w:cs="Arial"/>
          <w:sz w:val="24"/>
          <w:szCs w:val="24"/>
        </w:rPr>
        <w:t xml:space="preserve"> </w:t>
      </w:r>
      <w:r w:rsidR="00E75F62" w:rsidRPr="009B29F4">
        <w:rPr>
          <w:rFonts w:ascii="Bookman Old Style" w:hAnsi="Bookman Old Style" w:cs="Arial"/>
          <w:sz w:val="24"/>
          <w:szCs w:val="24"/>
        </w:rPr>
        <w:t>Kab</w:t>
      </w:r>
      <w:r w:rsidRPr="009B29F4">
        <w:rPr>
          <w:rFonts w:ascii="Bookman Old Style" w:hAnsi="Bookman Old Style" w:cs="Arial"/>
          <w:sz w:val="24"/>
          <w:szCs w:val="24"/>
        </w:rPr>
        <w:t>upaten</w:t>
      </w:r>
      <w:r w:rsidR="004F3C77" w:rsidRPr="009B29F4">
        <w:rPr>
          <w:rFonts w:ascii="Bookman Old Style" w:hAnsi="Bookman Old Style" w:cs="Arial"/>
          <w:sz w:val="24"/>
          <w:szCs w:val="24"/>
        </w:rPr>
        <w:t>/Kota se-</w:t>
      </w:r>
      <w:r w:rsidR="00572FCD" w:rsidRPr="009B29F4">
        <w:rPr>
          <w:rFonts w:ascii="Bookman Old Style" w:hAnsi="Bookman Old Style" w:cs="Arial"/>
          <w:sz w:val="24"/>
          <w:szCs w:val="24"/>
        </w:rPr>
        <w:t>Jawa Timur</w:t>
      </w:r>
      <w:r w:rsidR="004F3C77" w:rsidRPr="009B29F4">
        <w:rPr>
          <w:rFonts w:ascii="Bookman Old Style" w:hAnsi="Bookman Old Style" w:cs="Arial"/>
          <w:sz w:val="24"/>
          <w:szCs w:val="24"/>
        </w:rPr>
        <w:t>.</w:t>
      </w:r>
      <w:r w:rsidR="00572FCD" w:rsidRPr="009B29F4">
        <w:rPr>
          <w:rFonts w:ascii="Bookman Old Style" w:hAnsi="Bookman Old Style" w:cs="Arial"/>
          <w:sz w:val="24"/>
          <w:szCs w:val="24"/>
        </w:rPr>
        <w:t xml:space="preserve"> </w:t>
      </w:r>
      <w:r w:rsidR="004F3C77" w:rsidRPr="009B29F4">
        <w:rPr>
          <w:rFonts w:ascii="Bookman Old Style" w:hAnsi="Bookman Old Style" w:cs="Arial"/>
          <w:sz w:val="24"/>
          <w:szCs w:val="24"/>
        </w:rPr>
        <w:t>Komitmen dan dukungan dari seluruh ASN</w:t>
      </w:r>
      <w:r w:rsidR="00572FCD" w:rsidRPr="009B29F4">
        <w:rPr>
          <w:rFonts w:ascii="Bookman Old Style" w:hAnsi="Bookman Old Style" w:cs="Arial"/>
          <w:sz w:val="24"/>
          <w:szCs w:val="24"/>
        </w:rPr>
        <w:t xml:space="preserve"> </w:t>
      </w:r>
      <w:r w:rsidR="004F3C77" w:rsidRPr="009B29F4">
        <w:rPr>
          <w:rFonts w:ascii="Bookman Old Style" w:hAnsi="Bookman Old Style" w:cs="Arial"/>
          <w:sz w:val="24"/>
          <w:szCs w:val="24"/>
        </w:rPr>
        <w:t xml:space="preserve">di lingkungan </w:t>
      </w:r>
      <w:r w:rsidR="00BB6375" w:rsidRPr="009B29F4">
        <w:rPr>
          <w:rFonts w:ascii="Bookman Old Style" w:eastAsia="Times New Roman" w:hAnsi="Bookman Old Style" w:cs="Times New Roman"/>
          <w:bCs/>
          <w:sz w:val="24"/>
          <w:szCs w:val="24"/>
        </w:rPr>
        <w:t>Kecamatan Wungu</w:t>
      </w:r>
      <w:r w:rsidR="00572FCD" w:rsidRPr="009B29F4">
        <w:rPr>
          <w:rFonts w:ascii="Bookman Old Style" w:hAnsi="Bookman Old Style"/>
          <w:sz w:val="24"/>
          <w:szCs w:val="24"/>
        </w:rPr>
        <w:t xml:space="preserve"> </w:t>
      </w:r>
      <w:r w:rsidR="004F3C77" w:rsidRPr="009B29F4">
        <w:rPr>
          <w:rFonts w:ascii="Bookman Old Style" w:hAnsi="Bookman Old Style" w:cs="Arial"/>
          <w:sz w:val="24"/>
          <w:szCs w:val="24"/>
        </w:rPr>
        <w:t>sangat dibutuhkan dalam rangka menjamin terlaksananya rencana program dan kegi</w:t>
      </w:r>
      <w:r w:rsidR="00E75F62" w:rsidRPr="009B29F4">
        <w:rPr>
          <w:rFonts w:ascii="Bookman Old Style" w:hAnsi="Bookman Old Style" w:cs="Arial"/>
          <w:sz w:val="24"/>
          <w:szCs w:val="24"/>
        </w:rPr>
        <w:t>atan yang disusun di dalam Renja T</w:t>
      </w:r>
      <w:r w:rsidR="004F3C77" w:rsidRPr="009B29F4">
        <w:rPr>
          <w:rFonts w:ascii="Bookman Old Style" w:hAnsi="Bookman Old Style" w:cs="Arial"/>
          <w:sz w:val="24"/>
          <w:szCs w:val="24"/>
        </w:rPr>
        <w:t xml:space="preserve">ahun </w:t>
      </w:r>
      <w:r w:rsidR="00331084" w:rsidRPr="009B29F4">
        <w:rPr>
          <w:rFonts w:ascii="Bookman Old Style" w:hAnsi="Bookman Old Style" w:cs="Arial"/>
          <w:sz w:val="24"/>
          <w:szCs w:val="24"/>
        </w:rPr>
        <w:t>20</w:t>
      </w:r>
      <w:r w:rsidR="009B29F4" w:rsidRPr="009B29F4">
        <w:rPr>
          <w:rFonts w:ascii="Bookman Old Style" w:hAnsi="Bookman Old Style" w:cs="Arial"/>
          <w:sz w:val="24"/>
          <w:szCs w:val="24"/>
        </w:rPr>
        <w:t>2</w:t>
      </w:r>
      <w:r w:rsidR="00AC08E6">
        <w:rPr>
          <w:rFonts w:ascii="Bookman Old Style" w:hAnsi="Bookman Old Style" w:cs="Arial"/>
          <w:sz w:val="24"/>
          <w:szCs w:val="24"/>
        </w:rPr>
        <w:t>3</w:t>
      </w:r>
      <w:r w:rsidR="00572FCD" w:rsidRPr="009B29F4">
        <w:rPr>
          <w:rFonts w:ascii="Bookman Old Style" w:hAnsi="Bookman Old Style" w:cs="Arial"/>
          <w:sz w:val="24"/>
          <w:szCs w:val="24"/>
        </w:rPr>
        <w:t xml:space="preserve"> ini serta dapat mejadi </w:t>
      </w:r>
      <w:r w:rsidR="004F3C77" w:rsidRPr="009B29F4">
        <w:rPr>
          <w:rFonts w:ascii="Bookman Old Style" w:hAnsi="Bookman Old Style" w:cs="Arial"/>
          <w:sz w:val="24"/>
          <w:szCs w:val="24"/>
        </w:rPr>
        <w:t>pedoman dalam pelaksanaan</w:t>
      </w:r>
      <w:r w:rsidR="00572FCD" w:rsidRPr="009B29F4">
        <w:rPr>
          <w:rFonts w:ascii="Bookman Old Style" w:hAnsi="Bookman Old Style" w:cs="Arial"/>
          <w:sz w:val="24"/>
          <w:szCs w:val="24"/>
        </w:rPr>
        <w:t xml:space="preserve"> </w:t>
      </w:r>
      <w:r w:rsidR="004F3C77" w:rsidRPr="009B29F4">
        <w:rPr>
          <w:rFonts w:ascii="Bookman Old Style" w:hAnsi="Bookman Old Style" w:cs="Arial"/>
          <w:sz w:val="24"/>
          <w:szCs w:val="24"/>
        </w:rPr>
        <w:t xml:space="preserve">program dan kegiatan yang telah ditetapkan secara efektif dan efisien serta mampu memberikan kontribusi positif untuk mewujudkan peningkatan </w:t>
      </w:r>
      <w:r w:rsidR="00572FCD" w:rsidRPr="009B29F4">
        <w:rPr>
          <w:rFonts w:ascii="Bookman Old Style" w:hAnsi="Bookman Old Style" w:cs="Arial"/>
          <w:sz w:val="24"/>
          <w:szCs w:val="24"/>
        </w:rPr>
        <w:t>Menyebutkan Indikator</w:t>
      </w:r>
      <w:r w:rsidR="00E75F62" w:rsidRPr="009B29F4">
        <w:rPr>
          <w:rFonts w:ascii="Bookman Old Style" w:hAnsi="Bookman Old Style" w:cs="Arial"/>
          <w:sz w:val="24"/>
          <w:szCs w:val="24"/>
        </w:rPr>
        <w:t xml:space="preserve"> </w:t>
      </w:r>
      <w:r w:rsidR="00572FCD" w:rsidRPr="009B29F4">
        <w:rPr>
          <w:rFonts w:ascii="Bookman Old Style" w:hAnsi="Bookman Old Style" w:cs="Arial"/>
          <w:sz w:val="24"/>
          <w:szCs w:val="24"/>
        </w:rPr>
        <w:t xml:space="preserve">di Kabupaten </w:t>
      </w:r>
      <w:r w:rsidR="0018615F" w:rsidRPr="009B29F4">
        <w:rPr>
          <w:rFonts w:ascii="Bookman Old Style" w:hAnsi="Bookman Old Style" w:cs="Arial"/>
          <w:sz w:val="24"/>
          <w:szCs w:val="24"/>
        </w:rPr>
        <w:t>Madiun</w:t>
      </w:r>
      <w:r w:rsidR="00572FCD" w:rsidRPr="009B29F4">
        <w:rPr>
          <w:rFonts w:ascii="Bookman Old Style" w:hAnsi="Bookman Old Style" w:cs="Arial"/>
          <w:sz w:val="24"/>
          <w:szCs w:val="24"/>
        </w:rPr>
        <w:t>.</w:t>
      </w:r>
    </w:p>
    <w:p w:rsidR="00D9244C" w:rsidRPr="00D9244C" w:rsidRDefault="00D9244C" w:rsidP="00D9244C">
      <w:pPr>
        <w:tabs>
          <w:tab w:val="left" w:pos="4395"/>
        </w:tabs>
        <w:spacing w:after="150" w:line="360" w:lineRule="auto"/>
        <w:ind w:firstLine="4395"/>
        <w:jc w:val="both"/>
        <w:rPr>
          <w:rFonts w:ascii="Bookman Old Style" w:hAnsi="Bookman Old Style" w:cs="Arial"/>
          <w:sz w:val="24"/>
          <w:szCs w:val="24"/>
          <w:lang w:val="id-ID"/>
        </w:rPr>
      </w:pPr>
      <w:r>
        <w:rPr>
          <w:rFonts w:ascii="Bookman Old Style" w:hAnsi="Bookman Old Style" w:cs="Arial"/>
          <w:noProof/>
          <w:sz w:val="24"/>
          <w:szCs w:val="24"/>
          <w:lang w:val="id-ID" w:eastAsia="id-ID"/>
        </w:rPr>
        <w:drawing>
          <wp:anchor distT="0" distB="0" distL="114300" distR="114300" simplePos="0" relativeHeight="251671552" behindDoc="0" locked="0" layoutInCell="1" allowOverlap="1">
            <wp:simplePos x="0" y="0"/>
            <wp:positionH relativeFrom="column">
              <wp:posOffset>1489075</wp:posOffset>
            </wp:positionH>
            <wp:positionV relativeFrom="paragraph">
              <wp:posOffset>186690</wp:posOffset>
            </wp:positionV>
            <wp:extent cx="3161665" cy="1495425"/>
            <wp:effectExtent l="19050" t="0" r="63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1665" cy="1495425"/>
                    </a:xfrm>
                    <a:prstGeom prst="rect">
                      <a:avLst/>
                    </a:prstGeom>
                    <a:noFill/>
                    <a:ln>
                      <a:noFill/>
                    </a:ln>
                  </pic:spPr>
                </pic:pic>
              </a:graphicData>
            </a:graphic>
          </wp:anchor>
        </w:drawing>
      </w:r>
      <w:r>
        <w:rPr>
          <w:rFonts w:ascii="Bookman Old Style" w:hAnsi="Bookman Old Style" w:cs="Arial"/>
          <w:sz w:val="24"/>
          <w:szCs w:val="24"/>
          <w:lang w:val="id-ID"/>
        </w:rPr>
        <w:t>Madiun, 31 Januari 2023</w:t>
      </w:r>
    </w:p>
    <w:p w:rsidR="009B29F4" w:rsidRPr="00660FC3" w:rsidRDefault="009B29F4" w:rsidP="009B29F4">
      <w:pPr>
        <w:spacing w:before="150" w:after="150" w:line="360" w:lineRule="auto"/>
        <w:ind w:firstLine="3686"/>
        <w:jc w:val="center"/>
        <w:outlineLvl w:val="3"/>
        <w:rPr>
          <w:rFonts w:ascii="Bookman Old Style" w:eastAsia="Times New Roman" w:hAnsi="Bookman Old Style" w:cs="Helvetica"/>
          <w:bCs/>
          <w:sz w:val="24"/>
          <w:szCs w:val="24"/>
        </w:rPr>
      </w:pPr>
    </w:p>
    <w:p w:rsidR="00A61F94" w:rsidRPr="00BC0381" w:rsidRDefault="00A61F94" w:rsidP="009B29F4">
      <w:pPr>
        <w:tabs>
          <w:tab w:val="left" w:pos="2694"/>
        </w:tabs>
        <w:spacing w:after="150" w:line="360" w:lineRule="auto"/>
        <w:ind w:firstLine="426"/>
        <w:jc w:val="both"/>
        <w:rPr>
          <w:rFonts w:ascii="Bookman Old Style" w:eastAsia="Times New Roman" w:hAnsi="Bookman Old Style" w:cs="Helvetica"/>
          <w:b/>
          <w:bCs/>
          <w:sz w:val="24"/>
          <w:szCs w:val="24"/>
        </w:rPr>
      </w:pPr>
    </w:p>
    <w:sectPr w:rsidR="00A61F94" w:rsidRPr="00BC0381" w:rsidSect="008C5FAF">
      <w:pgSz w:w="11906" w:h="16838"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23" w:rsidRDefault="00FE5123" w:rsidP="000D3BAC">
      <w:pPr>
        <w:spacing w:after="0" w:line="240" w:lineRule="auto"/>
      </w:pPr>
      <w:r>
        <w:separator/>
      </w:r>
    </w:p>
  </w:endnote>
  <w:endnote w:type="continuationSeparator" w:id="0">
    <w:p w:rsidR="00FE5123" w:rsidRDefault="00FE5123" w:rsidP="000D3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445856"/>
      <w:docPartObj>
        <w:docPartGallery w:val="Page Numbers (Bottom of Page)"/>
        <w:docPartUnique/>
      </w:docPartObj>
    </w:sdtPr>
    <w:sdtEndPr>
      <w:rPr>
        <w:noProof/>
      </w:rPr>
    </w:sdtEndPr>
    <w:sdtContent>
      <w:p w:rsidR="00080A46" w:rsidRDefault="008434C7">
        <w:pPr>
          <w:pStyle w:val="Footer"/>
          <w:jc w:val="right"/>
        </w:pPr>
        <w:fldSimple w:instr=" PAGE   \* MERGEFORMAT ">
          <w:r w:rsidR="00080A46">
            <w:rPr>
              <w:noProof/>
            </w:rPr>
            <w:t>2</w:t>
          </w:r>
        </w:fldSimple>
      </w:p>
    </w:sdtContent>
  </w:sdt>
  <w:p w:rsidR="00080A46" w:rsidRDefault="00080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63853"/>
      <w:docPartObj>
        <w:docPartGallery w:val="Page Numbers (Bottom of Page)"/>
        <w:docPartUnique/>
      </w:docPartObj>
    </w:sdtPr>
    <w:sdtEndPr>
      <w:rPr>
        <w:noProof/>
      </w:rPr>
    </w:sdtEndPr>
    <w:sdtContent>
      <w:p w:rsidR="00080A46" w:rsidRDefault="008434C7">
        <w:pPr>
          <w:pStyle w:val="Footer"/>
          <w:jc w:val="right"/>
        </w:pPr>
        <w:fldSimple w:instr=" PAGE   \* MERGEFORMAT ">
          <w:r w:rsidR="00C12932">
            <w:rPr>
              <w:noProof/>
            </w:rPr>
            <w:t>60</w:t>
          </w:r>
        </w:fldSimple>
      </w:p>
    </w:sdtContent>
  </w:sdt>
  <w:p w:rsidR="00080A46" w:rsidRPr="009D180C" w:rsidRDefault="00080A46" w:rsidP="009D18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84074"/>
      <w:docPartObj>
        <w:docPartGallery w:val="Page Numbers (Bottom of Page)"/>
        <w:docPartUnique/>
      </w:docPartObj>
    </w:sdtPr>
    <w:sdtEndPr>
      <w:rPr>
        <w:noProof/>
      </w:rPr>
    </w:sdtEndPr>
    <w:sdtContent>
      <w:p w:rsidR="00080A46" w:rsidRDefault="008434C7">
        <w:pPr>
          <w:pStyle w:val="Footer"/>
          <w:jc w:val="right"/>
        </w:pPr>
        <w:fldSimple w:instr=" PAGE   \* MERGEFORMAT ">
          <w:r w:rsidR="00C12932">
            <w:rPr>
              <w:noProof/>
            </w:rPr>
            <w:t>65</w:t>
          </w:r>
        </w:fldSimple>
      </w:p>
    </w:sdtContent>
  </w:sdt>
  <w:p w:rsidR="00080A46" w:rsidRDefault="00080A46">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23" w:rsidRDefault="00FE5123" w:rsidP="000D3BAC">
      <w:pPr>
        <w:spacing w:after="0" w:line="240" w:lineRule="auto"/>
      </w:pPr>
      <w:r>
        <w:separator/>
      </w:r>
    </w:p>
  </w:footnote>
  <w:footnote w:type="continuationSeparator" w:id="0">
    <w:p w:rsidR="00FE5123" w:rsidRDefault="00FE5123" w:rsidP="000D3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46" w:rsidRDefault="00080A46" w:rsidP="001A59A7">
    <w:pPr>
      <w:pStyle w:val="Header"/>
      <w:tabs>
        <w:tab w:val="clear" w:pos="4680"/>
        <w:tab w:val="clear" w:pos="9360"/>
        <w:tab w:val="left" w:pos="5969"/>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46" w:rsidRDefault="00080A46" w:rsidP="001A59A7">
    <w:pPr>
      <w:pStyle w:val="Header"/>
      <w:tabs>
        <w:tab w:val="clear" w:pos="4680"/>
        <w:tab w:val="clear" w:pos="9360"/>
        <w:tab w:val="left" w:pos="596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5CC"/>
    <w:multiLevelType w:val="hybridMultilevel"/>
    <w:tmpl w:val="3928189A"/>
    <w:lvl w:ilvl="0" w:tplc="ABCC5744">
      <w:start w:val="3"/>
      <w:numFmt w:val="decimal"/>
      <w:lvlText w:val="2.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5E70"/>
    <w:multiLevelType w:val="hybridMultilevel"/>
    <w:tmpl w:val="128A786C"/>
    <w:lvl w:ilvl="0" w:tplc="406E112E">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3A706D"/>
    <w:multiLevelType w:val="multilevel"/>
    <w:tmpl w:val="E1841892"/>
    <w:lvl w:ilvl="0">
      <w:start w:val="3"/>
      <w:numFmt w:val="decimal"/>
      <w:lvlText w:val="%1"/>
      <w:lvlJc w:val="left"/>
      <w:pPr>
        <w:ind w:left="360" w:hanging="360"/>
      </w:pPr>
      <w:rPr>
        <w:rFonts w:hint="default"/>
      </w:rPr>
    </w:lvl>
    <w:lvl w:ilvl="1">
      <w:start w:val="1"/>
      <w:numFmt w:val="decimal"/>
      <w:lvlText w:val="2.%2"/>
      <w:lvlJc w:val="left"/>
      <w:pPr>
        <w:ind w:left="2421" w:hanging="360"/>
      </w:pPr>
      <w:rPr>
        <w:rFonts w:hint="default"/>
        <w:b/>
        <w:bCs/>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3">
    <w:nsid w:val="04F13E48"/>
    <w:multiLevelType w:val="hybridMultilevel"/>
    <w:tmpl w:val="C3E4AC2C"/>
    <w:lvl w:ilvl="0" w:tplc="49C0B0DE">
      <w:start w:val="1"/>
      <w:numFmt w:val="lowerLetter"/>
      <w:lvlText w:val="%1."/>
      <w:lvlJc w:val="left"/>
      <w:pPr>
        <w:ind w:left="1080" w:hanging="360"/>
      </w:pPr>
      <w:rPr>
        <w:rFonts w:eastAsiaTheme="minorHAnsi"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CD138D"/>
    <w:multiLevelType w:val="hybridMultilevel"/>
    <w:tmpl w:val="7918F454"/>
    <w:lvl w:ilvl="0" w:tplc="C39CDA64">
      <w:start w:val="1"/>
      <w:numFmt w:val="decimal"/>
      <w:lvlText w:val="(%1)"/>
      <w:lvlJc w:val="left"/>
      <w:pPr>
        <w:ind w:left="3246" w:hanging="425"/>
      </w:pPr>
      <w:rPr>
        <w:rFonts w:ascii="Arial" w:eastAsia="Arial" w:hAnsi="Arial" w:cs="Arial" w:hint="default"/>
        <w:w w:val="99"/>
        <w:sz w:val="24"/>
        <w:szCs w:val="24"/>
      </w:rPr>
    </w:lvl>
    <w:lvl w:ilvl="1" w:tplc="D1789D0C">
      <w:start w:val="1"/>
      <w:numFmt w:val="lowerLetter"/>
      <w:lvlText w:val="%2."/>
      <w:lvlJc w:val="left"/>
      <w:pPr>
        <w:ind w:left="3530" w:hanging="284"/>
      </w:pPr>
      <w:rPr>
        <w:rFonts w:ascii="Arial" w:eastAsia="Arial" w:hAnsi="Arial" w:cs="Arial" w:hint="default"/>
        <w:w w:val="100"/>
        <w:sz w:val="24"/>
        <w:szCs w:val="24"/>
      </w:rPr>
    </w:lvl>
    <w:lvl w:ilvl="2" w:tplc="3F96B3A8">
      <w:numFmt w:val="bullet"/>
      <w:lvlText w:val="•"/>
      <w:lvlJc w:val="left"/>
      <w:pPr>
        <w:ind w:left="4371" w:hanging="284"/>
      </w:pPr>
      <w:rPr>
        <w:rFonts w:hint="default"/>
      </w:rPr>
    </w:lvl>
    <w:lvl w:ilvl="3" w:tplc="C454681C">
      <w:numFmt w:val="bullet"/>
      <w:lvlText w:val="•"/>
      <w:lvlJc w:val="left"/>
      <w:pPr>
        <w:ind w:left="5203" w:hanging="284"/>
      </w:pPr>
      <w:rPr>
        <w:rFonts w:hint="default"/>
      </w:rPr>
    </w:lvl>
    <w:lvl w:ilvl="4" w:tplc="59FEBB28">
      <w:numFmt w:val="bullet"/>
      <w:lvlText w:val="•"/>
      <w:lvlJc w:val="left"/>
      <w:pPr>
        <w:ind w:left="6035" w:hanging="284"/>
      </w:pPr>
      <w:rPr>
        <w:rFonts w:hint="default"/>
      </w:rPr>
    </w:lvl>
    <w:lvl w:ilvl="5" w:tplc="A6A6B63A">
      <w:numFmt w:val="bullet"/>
      <w:lvlText w:val="•"/>
      <w:lvlJc w:val="left"/>
      <w:pPr>
        <w:ind w:left="6867" w:hanging="284"/>
      </w:pPr>
      <w:rPr>
        <w:rFonts w:hint="default"/>
      </w:rPr>
    </w:lvl>
    <w:lvl w:ilvl="6" w:tplc="61AC6DFC">
      <w:numFmt w:val="bullet"/>
      <w:lvlText w:val="•"/>
      <w:lvlJc w:val="left"/>
      <w:pPr>
        <w:ind w:left="7699" w:hanging="284"/>
      </w:pPr>
      <w:rPr>
        <w:rFonts w:hint="default"/>
      </w:rPr>
    </w:lvl>
    <w:lvl w:ilvl="7" w:tplc="CE10D3C6">
      <w:numFmt w:val="bullet"/>
      <w:lvlText w:val="•"/>
      <w:lvlJc w:val="left"/>
      <w:pPr>
        <w:ind w:left="8530" w:hanging="284"/>
      </w:pPr>
      <w:rPr>
        <w:rFonts w:hint="default"/>
      </w:rPr>
    </w:lvl>
    <w:lvl w:ilvl="8" w:tplc="DCCE46D2">
      <w:numFmt w:val="bullet"/>
      <w:lvlText w:val="•"/>
      <w:lvlJc w:val="left"/>
      <w:pPr>
        <w:ind w:left="9362" w:hanging="284"/>
      </w:pPr>
      <w:rPr>
        <w:rFonts w:hint="default"/>
      </w:rPr>
    </w:lvl>
  </w:abstractNum>
  <w:abstractNum w:abstractNumId="5">
    <w:nsid w:val="0A3F3A97"/>
    <w:multiLevelType w:val="hybridMultilevel"/>
    <w:tmpl w:val="71CE5304"/>
    <w:lvl w:ilvl="0" w:tplc="A74E0574">
      <w:start w:val="1"/>
      <w:numFmt w:val="lowerLetter"/>
      <w:lvlText w:val="%1."/>
      <w:lvlJc w:val="left"/>
      <w:pPr>
        <w:ind w:left="720" w:hanging="360"/>
      </w:pPr>
      <w:rPr>
        <w:rFonts w:eastAsia="Dotum"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619FC"/>
    <w:multiLevelType w:val="hybridMultilevel"/>
    <w:tmpl w:val="6F301BAC"/>
    <w:lvl w:ilvl="0" w:tplc="D14CF704">
      <w:start w:val="2"/>
      <w:numFmt w:val="decimal"/>
      <w:lvlText w:val="2.%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67982"/>
    <w:multiLevelType w:val="hybridMultilevel"/>
    <w:tmpl w:val="9D147A5E"/>
    <w:lvl w:ilvl="0" w:tplc="883CC4D2">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6505E"/>
    <w:multiLevelType w:val="hybridMultilevel"/>
    <w:tmpl w:val="ED72B2AC"/>
    <w:lvl w:ilvl="0" w:tplc="C0C61FBE">
      <w:start w:val="4"/>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A082A"/>
    <w:multiLevelType w:val="hybridMultilevel"/>
    <w:tmpl w:val="D8946980"/>
    <w:lvl w:ilvl="0" w:tplc="C0C61FBE">
      <w:start w:val="4"/>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5522D"/>
    <w:multiLevelType w:val="hybridMultilevel"/>
    <w:tmpl w:val="16C04BE4"/>
    <w:lvl w:ilvl="0" w:tplc="EECA4D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1E15AB"/>
    <w:multiLevelType w:val="hybridMultilevel"/>
    <w:tmpl w:val="0066A248"/>
    <w:lvl w:ilvl="0" w:tplc="54744598">
      <w:start w:val="1"/>
      <w:numFmt w:val="lowerLetter"/>
      <w:lvlText w:val="%1."/>
      <w:lvlJc w:val="left"/>
      <w:pPr>
        <w:ind w:left="3246" w:hanging="428"/>
      </w:pPr>
      <w:rPr>
        <w:rFonts w:ascii="Arial" w:eastAsia="Arial" w:hAnsi="Arial" w:cs="Arial" w:hint="default"/>
        <w:spacing w:val="-18"/>
        <w:w w:val="99"/>
        <w:sz w:val="24"/>
        <w:szCs w:val="24"/>
      </w:rPr>
    </w:lvl>
    <w:lvl w:ilvl="1" w:tplc="4D4E2C5C">
      <w:numFmt w:val="bullet"/>
      <w:lvlText w:val="•"/>
      <w:lvlJc w:val="left"/>
      <w:pPr>
        <w:ind w:left="4018" w:hanging="428"/>
      </w:pPr>
      <w:rPr>
        <w:rFonts w:hint="default"/>
      </w:rPr>
    </w:lvl>
    <w:lvl w:ilvl="2" w:tplc="4AC8581A">
      <w:numFmt w:val="bullet"/>
      <w:lvlText w:val="•"/>
      <w:lvlJc w:val="left"/>
      <w:pPr>
        <w:ind w:left="4797" w:hanging="428"/>
      </w:pPr>
      <w:rPr>
        <w:rFonts w:hint="default"/>
      </w:rPr>
    </w:lvl>
    <w:lvl w:ilvl="3" w:tplc="4636F02E">
      <w:numFmt w:val="bullet"/>
      <w:lvlText w:val="•"/>
      <w:lvlJc w:val="left"/>
      <w:pPr>
        <w:ind w:left="5575" w:hanging="428"/>
      </w:pPr>
      <w:rPr>
        <w:rFonts w:hint="default"/>
      </w:rPr>
    </w:lvl>
    <w:lvl w:ilvl="4" w:tplc="95D8E4DA">
      <w:numFmt w:val="bullet"/>
      <w:lvlText w:val="•"/>
      <w:lvlJc w:val="left"/>
      <w:pPr>
        <w:ind w:left="6354" w:hanging="428"/>
      </w:pPr>
      <w:rPr>
        <w:rFonts w:hint="default"/>
      </w:rPr>
    </w:lvl>
    <w:lvl w:ilvl="5" w:tplc="25B295CA">
      <w:numFmt w:val="bullet"/>
      <w:lvlText w:val="•"/>
      <w:lvlJc w:val="left"/>
      <w:pPr>
        <w:ind w:left="7133" w:hanging="428"/>
      </w:pPr>
      <w:rPr>
        <w:rFonts w:hint="default"/>
      </w:rPr>
    </w:lvl>
    <w:lvl w:ilvl="6" w:tplc="04B4E726">
      <w:numFmt w:val="bullet"/>
      <w:lvlText w:val="•"/>
      <w:lvlJc w:val="left"/>
      <w:pPr>
        <w:ind w:left="7911" w:hanging="428"/>
      </w:pPr>
      <w:rPr>
        <w:rFonts w:hint="default"/>
      </w:rPr>
    </w:lvl>
    <w:lvl w:ilvl="7" w:tplc="1AE402CE">
      <w:numFmt w:val="bullet"/>
      <w:lvlText w:val="•"/>
      <w:lvlJc w:val="left"/>
      <w:pPr>
        <w:ind w:left="8690" w:hanging="428"/>
      </w:pPr>
      <w:rPr>
        <w:rFonts w:hint="default"/>
      </w:rPr>
    </w:lvl>
    <w:lvl w:ilvl="8" w:tplc="031EF566">
      <w:numFmt w:val="bullet"/>
      <w:lvlText w:val="•"/>
      <w:lvlJc w:val="left"/>
      <w:pPr>
        <w:ind w:left="9469" w:hanging="428"/>
      </w:pPr>
      <w:rPr>
        <w:rFonts w:hint="default"/>
      </w:rPr>
    </w:lvl>
  </w:abstractNum>
  <w:abstractNum w:abstractNumId="12">
    <w:nsid w:val="1FC15BF6"/>
    <w:multiLevelType w:val="hybridMultilevel"/>
    <w:tmpl w:val="AD4600DC"/>
    <w:lvl w:ilvl="0" w:tplc="B5727B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22A5879"/>
    <w:multiLevelType w:val="hybridMultilevel"/>
    <w:tmpl w:val="417EDF60"/>
    <w:lvl w:ilvl="0" w:tplc="8C58A800">
      <w:start w:val="1"/>
      <w:numFmt w:val="decimal"/>
      <w:lvlText w:val="%1."/>
      <w:lvlJc w:val="left"/>
      <w:pPr>
        <w:tabs>
          <w:tab w:val="num" w:pos="720"/>
        </w:tabs>
        <w:ind w:left="720" w:hanging="360"/>
      </w:pPr>
      <w:rPr>
        <w:rFonts w:ascii="Arial" w:eastAsia="Times New Roman" w:hAnsi="Arial" w:cs="Arial" w:hint="default"/>
        <w:sz w:val="24"/>
        <w:szCs w:val="24"/>
      </w:rPr>
    </w:lvl>
    <w:lvl w:ilvl="1" w:tplc="04210019">
      <w:start w:val="1"/>
      <w:numFmt w:val="lowerLetter"/>
      <w:lvlText w:val="%2."/>
      <w:lvlJc w:val="left"/>
      <w:pPr>
        <w:tabs>
          <w:tab w:val="num" w:pos="1440"/>
        </w:tabs>
        <w:ind w:left="1440" w:hanging="360"/>
      </w:pPr>
      <w:rPr>
        <w:rFonts w:hint="default"/>
      </w:rPr>
    </w:lvl>
    <w:lvl w:ilvl="2" w:tplc="C2942E4E">
      <w:start w:val="1"/>
      <w:numFmt w:val="decimal"/>
      <w:lvlText w:val="%3."/>
      <w:lvlJc w:val="left"/>
      <w:pPr>
        <w:ind w:left="2340" w:hanging="360"/>
      </w:pPr>
      <w:rPr>
        <w:rFonts w:hint="default"/>
      </w:rPr>
    </w:lvl>
    <w:lvl w:ilvl="3" w:tplc="25CED0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F958A9"/>
    <w:multiLevelType w:val="multilevel"/>
    <w:tmpl w:val="9BC679CE"/>
    <w:lvl w:ilvl="0">
      <w:start w:val="1"/>
      <w:numFmt w:val="decimal"/>
      <w:lvlText w:val="3.%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15">
    <w:nsid w:val="28B26504"/>
    <w:multiLevelType w:val="multilevel"/>
    <w:tmpl w:val="6792AFBE"/>
    <w:lvl w:ilvl="0">
      <w:start w:val="3"/>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16">
    <w:nsid w:val="2922282E"/>
    <w:multiLevelType w:val="hybridMultilevel"/>
    <w:tmpl w:val="05481230"/>
    <w:lvl w:ilvl="0" w:tplc="8C58A800">
      <w:start w:val="1"/>
      <w:numFmt w:val="decimal"/>
      <w:lvlText w:val="%1."/>
      <w:lvlJc w:val="left"/>
      <w:pPr>
        <w:tabs>
          <w:tab w:val="num" w:pos="720"/>
        </w:tabs>
        <w:ind w:left="720" w:hanging="360"/>
      </w:pPr>
      <w:rPr>
        <w:rFonts w:ascii="Arial" w:eastAsia="Times New Roman" w:hAnsi="Arial" w:cs="Arial" w:hint="default"/>
        <w:sz w:val="24"/>
        <w:szCs w:val="24"/>
      </w:rPr>
    </w:lvl>
    <w:lvl w:ilvl="1" w:tplc="1CB46932">
      <w:start w:val="1"/>
      <w:numFmt w:val="lowerLetter"/>
      <w:lvlText w:val="%2."/>
      <w:lvlJc w:val="left"/>
      <w:pPr>
        <w:tabs>
          <w:tab w:val="num" w:pos="1440"/>
        </w:tabs>
        <w:ind w:left="1440" w:hanging="360"/>
      </w:pPr>
      <w:rPr>
        <w:rFonts w:hint="default"/>
      </w:rPr>
    </w:lvl>
    <w:lvl w:ilvl="2" w:tplc="11F2C4AE">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927882"/>
    <w:multiLevelType w:val="hybridMultilevel"/>
    <w:tmpl w:val="AF04B1D2"/>
    <w:lvl w:ilvl="0" w:tplc="443AC382">
      <w:start w:val="1"/>
      <w:numFmt w:val="decimal"/>
      <w:lvlText w:val="(%1)"/>
      <w:lvlJc w:val="left"/>
      <w:pPr>
        <w:ind w:left="3406" w:hanging="428"/>
      </w:pPr>
      <w:rPr>
        <w:rFonts w:ascii="Arial" w:eastAsia="Arial" w:hAnsi="Arial" w:cs="Arial" w:hint="default"/>
        <w:w w:val="99"/>
        <w:sz w:val="24"/>
        <w:szCs w:val="24"/>
      </w:rPr>
    </w:lvl>
    <w:lvl w:ilvl="1" w:tplc="F1E44804">
      <w:start w:val="1"/>
      <w:numFmt w:val="lowerLetter"/>
      <w:lvlText w:val="%2."/>
      <w:lvlJc w:val="left"/>
      <w:pPr>
        <w:ind w:left="3607" w:hanging="361"/>
      </w:pPr>
      <w:rPr>
        <w:rFonts w:ascii="Arial" w:eastAsia="Arial" w:hAnsi="Arial" w:cs="Arial" w:hint="default"/>
        <w:spacing w:val="-3"/>
        <w:w w:val="99"/>
        <w:sz w:val="24"/>
        <w:szCs w:val="24"/>
      </w:rPr>
    </w:lvl>
    <w:lvl w:ilvl="2" w:tplc="35E4DC24">
      <w:numFmt w:val="bullet"/>
      <w:lvlText w:val="•"/>
      <w:lvlJc w:val="left"/>
      <w:pPr>
        <w:ind w:left="4425" w:hanging="361"/>
      </w:pPr>
      <w:rPr>
        <w:rFonts w:hint="default"/>
      </w:rPr>
    </w:lvl>
    <w:lvl w:ilvl="3" w:tplc="DA8A871E">
      <w:numFmt w:val="bullet"/>
      <w:lvlText w:val="•"/>
      <w:lvlJc w:val="left"/>
      <w:pPr>
        <w:ind w:left="5250" w:hanging="361"/>
      </w:pPr>
      <w:rPr>
        <w:rFonts w:hint="default"/>
      </w:rPr>
    </w:lvl>
    <w:lvl w:ilvl="4" w:tplc="092A0492">
      <w:numFmt w:val="bullet"/>
      <w:lvlText w:val="•"/>
      <w:lvlJc w:val="left"/>
      <w:pPr>
        <w:ind w:left="6075" w:hanging="361"/>
      </w:pPr>
      <w:rPr>
        <w:rFonts w:hint="default"/>
      </w:rPr>
    </w:lvl>
    <w:lvl w:ilvl="5" w:tplc="B2D07E52">
      <w:numFmt w:val="bullet"/>
      <w:lvlText w:val="•"/>
      <w:lvlJc w:val="left"/>
      <w:pPr>
        <w:ind w:left="6900" w:hanging="361"/>
      </w:pPr>
      <w:rPr>
        <w:rFonts w:hint="default"/>
      </w:rPr>
    </w:lvl>
    <w:lvl w:ilvl="6" w:tplc="B38A43C0">
      <w:numFmt w:val="bullet"/>
      <w:lvlText w:val="•"/>
      <w:lvlJc w:val="left"/>
      <w:pPr>
        <w:ind w:left="7725" w:hanging="361"/>
      </w:pPr>
      <w:rPr>
        <w:rFonts w:hint="default"/>
      </w:rPr>
    </w:lvl>
    <w:lvl w:ilvl="7" w:tplc="84E4C4F2">
      <w:numFmt w:val="bullet"/>
      <w:lvlText w:val="•"/>
      <w:lvlJc w:val="left"/>
      <w:pPr>
        <w:ind w:left="8550" w:hanging="361"/>
      </w:pPr>
      <w:rPr>
        <w:rFonts w:hint="default"/>
      </w:rPr>
    </w:lvl>
    <w:lvl w:ilvl="8" w:tplc="0B74B900">
      <w:numFmt w:val="bullet"/>
      <w:lvlText w:val="•"/>
      <w:lvlJc w:val="left"/>
      <w:pPr>
        <w:ind w:left="9376" w:hanging="361"/>
      </w:pPr>
      <w:rPr>
        <w:rFonts w:hint="default"/>
      </w:rPr>
    </w:lvl>
  </w:abstractNum>
  <w:abstractNum w:abstractNumId="18">
    <w:nsid w:val="31041231"/>
    <w:multiLevelType w:val="hybridMultilevel"/>
    <w:tmpl w:val="2A52D414"/>
    <w:lvl w:ilvl="0" w:tplc="7E340ADE">
      <w:start w:val="1"/>
      <w:numFmt w:val="lowerLetter"/>
      <w:lvlText w:val="%1."/>
      <w:lvlJc w:val="left"/>
      <w:pPr>
        <w:ind w:left="3246" w:hanging="428"/>
      </w:pPr>
      <w:rPr>
        <w:rFonts w:ascii="Arial" w:eastAsia="Arial" w:hAnsi="Arial" w:cs="Arial" w:hint="default"/>
        <w:spacing w:val="-3"/>
        <w:w w:val="99"/>
        <w:sz w:val="24"/>
        <w:szCs w:val="24"/>
      </w:rPr>
    </w:lvl>
    <w:lvl w:ilvl="1" w:tplc="288E2DF6">
      <w:numFmt w:val="bullet"/>
      <w:lvlText w:val="•"/>
      <w:lvlJc w:val="left"/>
      <w:pPr>
        <w:ind w:left="4018" w:hanging="428"/>
      </w:pPr>
      <w:rPr>
        <w:rFonts w:hint="default"/>
      </w:rPr>
    </w:lvl>
    <w:lvl w:ilvl="2" w:tplc="91222DDE">
      <w:numFmt w:val="bullet"/>
      <w:lvlText w:val="•"/>
      <w:lvlJc w:val="left"/>
      <w:pPr>
        <w:ind w:left="4797" w:hanging="428"/>
      </w:pPr>
      <w:rPr>
        <w:rFonts w:hint="default"/>
      </w:rPr>
    </w:lvl>
    <w:lvl w:ilvl="3" w:tplc="1778A8D2">
      <w:numFmt w:val="bullet"/>
      <w:lvlText w:val="•"/>
      <w:lvlJc w:val="left"/>
      <w:pPr>
        <w:ind w:left="5575" w:hanging="428"/>
      </w:pPr>
      <w:rPr>
        <w:rFonts w:hint="default"/>
      </w:rPr>
    </w:lvl>
    <w:lvl w:ilvl="4" w:tplc="1A5470FC">
      <w:numFmt w:val="bullet"/>
      <w:lvlText w:val="•"/>
      <w:lvlJc w:val="left"/>
      <w:pPr>
        <w:ind w:left="6354" w:hanging="428"/>
      </w:pPr>
      <w:rPr>
        <w:rFonts w:hint="default"/>
      </w:rPr>
    </w:lvl>
    <w:lvl w:ilvl="5" w:tplc="D3A8944A">
      <w:numFmt w:val="bullet"/>
      <w:lvlText w:val="•"/>
      <w:lvlJc w:val="left"/>
      <w:pPr>
        <w:ind w:left="7133" w:hanging="428"/>
      </w:pPr>
      <w:rPr>
        <w:rFonts w:hint="default"/>
      </w:rPr>
    </w:lvl>
    <w:lvl w:ilvl="6" w:tplc="8A0C5F04">
      <w:numFmt w:val="bullet"/>
      <w:lvlText w:val="•"/>
      <w:lvlJc w:val="left"/>
      <w:pPr>
        <w:ind w:left="7911" w:hanging="428"/>
      </w:pPr>
      <w:rPr>
        <w:rFonts w:hint="default"/>
      </w:rPr>
    </w:lvl>
    <w:lvl w:ilvl="7" w:tplc="8DCA069A">
      <w:numFmt w:val="bullet"/>
      <w:lvlText w:val="•"/>
      <w:lvlJc w:val="left"/>
      <w:pPr>
        <w:ind w:left="8690" w:hanging="428"/>
      </w:pPr>
      <w:rPr>
        <w:rFonts w:hint="default"/>
      </w:rPr>
    </w:lvl>
    <w:lvl w:ilvl="8" w:tplc="9FDE7004">
      <w:numFmt w:val="bullet"/>
      <w:lvlText w:val="•"/>
      <w:lvlJc w:val="left"/>
      <w:pPr>
        <w:ind w:left="9469" w:hanging="428"/>
      </w:pPr>
      <w:rPr>
        <w:rFonts w:hint="default"/>
      </w:rPr>
    </w:lvl>
  </w:abstractNum>
  <w:abstractNum w:abstractNumId="19">
    <w:nsid w:val="314C6FFF"/>
    <w:multiLevelType w:val="hybridMultilevel"/>
    <w:tmpl w:val="A630FDC2"/>
    <w:lvl w:ilvl="0" w:tplc="883CC4D2">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62CA1"/>
    <w:multiLevelType w:val="multilevel"/>
    <w:tmpl w:val="6792AFBE"/>
    <w:lvl w:ilvl="0">
      <w:start w:val="3"/>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21">
    <w:nsid w:val="3A80067D"/>
    <w:multiLevelType w:val="hybridMultilevel"/>
    <w:tmpl w:val="3D86B9E4"/>
    <w:lvl w:ilvl="0" w:tplc="EEA61A3A">
      <w:start w:val="2"/>
      <w:numFmt w:val="decimal"/>
      <w:lvlText w:val="2.3.%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60E59"/>
    <w:multiLevelType w:val="hybridMultilevel"/>
    <w:tmpl w:val="5C1615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EB0365A"/>
    <w:multiLevelType w:val="multilevel"/>
    <w:tmpl w:val="A5A895E8"/>
    <w:lvl w:ilvl="0">
      <w:start w:val="1"/>
      <w:numFmt w:val="decimal"/>
      <w:lvlText w:val="%1."/>
      <w:lvlJc w:val="left"/>
      <w:pPr>
        <w:ind w:left="360" w:hanging="360"/>
      </w:pPr>
    </w:lvl>
    <w:lvl w:ilvl="1">
      <w:start w:val="1"/>
      <w:numFmt w:val="decimal"/>
      <w:lvlText w:val="%2."/>
      <w:lvlJc w:val="left"/>
      <w:pPr>
        <w:ind w:left="36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8A82BA8"/>
    <w:multiLevelType w:val="multilevel"/>
    <w:tmpl w:val="A1304E04"/>
    <w:lvl w:ilvl="0">
      <w:start w:val="1"/>
      <w:numFmt w:val="decimal"/>
      <w:lvlText w:val="%1"/>
      <w:lvlJc w:val="left"/>
      <w:pPr>
        <w:ind w:left="2822" w:hanging="425"/>
      </w:pPr>
      <w:rPr>
        <w:rFonts w:hint="default"/>
      </w:rPr>
    </w:lvl>
    <w:lvl w:ilvl="1">
      <w:start w:val="1"/>
      <w:numFmt w:val="decimal"/>
      <w:lvlText w:val="%1.%2"/>
      <w:lvlJc w:val="left"/>
      <w:pPr>
        <w:ind w:left="2822" w:hanging="425"/>
      </w:pPr>
      <w:rPr>
        <w:rFonts w:ascii="Arial" w:eastAsia="Arial" w:hAnsi="Arial" w:cs="Arial" w:hint="default"/>
        <w:b/>
        <w:bCs/>
        <w:w w:val="99"/>
        <w:sz w:val="24"/>
        <w:szCs w:val="24"/>
      </w:rPr>
    </w:lvl>
    <w:lvl w:ilvl="2">
      <w:start w:val="1"/>
      <w:numFmt w:val="decimal"/>
      <w:lvlText w:val="(%3)"/>
      <w:lvlJc w:val="left"/>
      <w:pPr>
        <w:ind w:left="3246" w:hanging="428"/>
      </w:pPr>
      <w:rPr>
        <w:rFonts w:ascii="Arial" w:eastAsia="Arial" w:hAnsi="Arial" w:cs="Arial" w:hint="default"/>
        <w:w w:val="99"/>
        <w:sz w:val="24"/>
        <w:szCs w:val="24"/>
      </w:rPr>
    </w:lvl>
    <w:lvl w:ilvl="3">
      <w:start w:val="1"/>
      <w:numFmt w:val="lowerLetter"/>
      <w:lvlText w:val="%4."/>
      <w:lvlJc w:val="left"/>
      <w:pPr>
        <w:ind w:left="3530" w:hanging="284"/>
      </w:pPr>
      <w:rPr>
        <w:rFonts w:ascii="Arial" w:eastAsia="Arial" w:hAnsi="Arial" w:cs="Arial" w:hint="default"/>
        <w:w w:val="100"/>
        <w:sz w:val="24"/>
        <w:szCs w:val="24"/>
      </w:rPr>
    </w:lvl>
    <w:lvl w:ilvl="4">
      <w:numFmt w:val="bullet"/>
      <w:lvlText w:val="•"/>
      <w:lvlJc w:val="left"/>
      <w:pPr>
        <w:ind w:left="5411" w:hanging="284"/>
      </w:pPr>
      <w:rPr>
        <w:rFonts w:hint="default"/>
      </w:rPr>
    </w:lvl>
    <w:lvl w:ilvl="5">
      <w:numFmt w:val="bullet"/>
      <w:lvlText w:val="•"/>
      <w:lvlJc w:val="left"/>
      <w:pPr>
        <w:ind w:left="6347" w:hanging="284"/>
      </w:pPr>
      <w:rPr>
        <w:rFonts w:hint="default"/>
      </w:rPr>
    </w:lvl>
    <w:lvl w:ilvl="6">
      <w:numFmt w:val="bullet"/>
      <w:lvlText w:val="•"/>
      <w:lvlJc w:val="left"/>
      <w:pPr>
        <w:ind w:left="7283" w:hanging="284"/>
      </w:pPr>
      <w:rPr>
        <w:rFonts w:hint="default"/>
      </w:rPr>
    </w:lvl>
    <w:lvl w:ilvl="7">
      <w:numFmt w:val="bullet"/>
      <w:lvlText w:val="•"/>
      <w:lvlJc w:val="left"/>
      <w:pPr>
        <w:ind w:left="8219" w:hanging="284"/>
      </w:pPr>
      <w:rPr>
        <w:rFonts w:hint="default"/>
      </w:rPr>
    </w:lvl>
    <w:lvl w:ilvl="8">
      <w:numFmt w:val="bullet"/>
      <w:lvlText w:val="•"/>
      <w:lvlJc w:val="left"/>
      <w:pPr>
        <w:ind w:left="9154" w:hanging="284"/>
      </w:pPr>
      <w:rPr>
        <w:rFonts w:hint="default"/>
      </w:rPr>
    </w:lvl>
  </w:abstractNum>
  <w:abstractNum w:abstractNumId="25">
    <w:nsid w:val="48FF1A75"/>
    <w:multiLevelType w:val="multilevel"/>
    <w:tmpl w:val="A1304E04"/>
    <w:lvl w:ilvl="0">
      <w:start w:val="1"/>
      <w:numFmt w:val="decimal"/>
      <w:lvlText w:val="%1"/>
      <w:lvlJc w:val="left"/>
      <w:pPr>
        <w:ind w:left="2822" w:hanging="425"/>
      </w:pPr>
      <w:rPr>
        <w:rFonts w:hint="default"/>
      </w:rPr>
    </w:lvl>
    <w:lvl w:ilvl="1">
      <w:start w:val="1"/>
      <w:numFmt w:val="decimal"/>
      <w:lvlText w:val="%1.%2"/>
      <w:lvlJc w:val="left"/>
      <w:pPr>
        <w:ind w:left="2822" w:hanging="425"/>
      </w:pPr>
      <w:rPr>
        <w:rFonts w:ascii="Arial" w:eastAsia="Arial" w:hAnsi="Arial" w:cs="Arial" w:hint="default"/>
        <w:b/>
        <w:bCs/>
        <w:w w:val="99"/>
        <w:sz w:val="24"/>
        <w:szCs w:val="24"/>
      </w:rPr>
    </w:lvl>
    <w:lvl w:ilvl="2">
      <w:start w:val="1"/>
      <w:numFmt w:val="decimal"/>
      <w:lvlText w:val="(%3)"/>
      <w:lvlJc w:val="left"/>
      <w:pPr>
        <w:ind w:left="3246" w:hanging="428"/>
      </w:pPr>
      <w:rPr>
        <w:rFonts w:ascii="Arial" w:eastAsia="Arial" w:hAnsi="Arial" w:cs="Arial" w:hint="default"/>
        <w:w w:val="99"/>
        <w:sz w:val="24"/>
        <w:szCs w:val="24"/>
      </w:rPr>
    </w:lvl>
    <w:lvl w:ilvl="3">
      <w:start w:val="1"/>
      <w:numFmt w:val="lowerLetter"/>
      <w:lvlText w:val="%4."/>
      <w:lvlJc w:val="left"/>
      <w:pPr>
        <w:ind w:left="3530" w:hanging="284"/>
      </w:pPr>
      <w:rPr>
        <w:rFonts w:ascii="Arial" w:eastAsia="Arial" w:hAnsi="Arial" w:cs="Arial" w:hint="default"/>
        <w:w w:val="100"/>
        <w:sz w:val="24"/>
        <w:szCs w:val="24"/>
      </w:rPr>
    </w:lvl>
    <w:lvl w:ilvl="4">
      <w:numFmt w:val="bullet"/>
      <w:lvlText w:val="•"/>
      <w:lvlJc w:val="left"/>
      <w:pPr>
        <w:ind w:left="5411" w:hanging="284"/>
      </w:pPr>
      <w:rPr>
        <w:rFonts w:hint="default"/>
      </w:rPr>
    </w:lvl>
    <w:lvl w:ilvl="5">
      <w:numFmt w:val="bullet"/>
      <w:lvlText w:val="•"/>
      <w:lvlJc w:val="left"/>
      <w:pPr>
        <w:ind w:left="6347" w:hanging="284"/>
      </w:pPr>
      <w:rPr>
        <w:rFonts w:hint="default"/>
      </w:rPr>
    </w:lvl>
    <w:lvl w:ilvl="6">
      <w:numFmt w:val="bullet"/>
      <w:lvlText w:val="•"/>
      <w:lvlJc w:val="left"/>
      <w:pPr>
        <w:ind w:left="7283" w:hanging="284"/>
      </w:pPr>
      <w:rPr>
        <w:rFonts w:hint="default"/>
      </w:rPr>
    </w:lvl>
    <w:lvl w:ilvl="7">
      <w:numFmt w:val="bullet"/>
      <w:lvlText w:val="•"/>
      <w:lvlJc w:val="left"/>
      <w:pPr>
        <w:ind w:left="8219" w:hanging="284"/>
      </w:pPr>
      <w:rPr>
        <w:rFonts w:hint="default"/>
      </w:rPr>
    </w:lvl>
    <w:lvl w:ilvl="8">
      <w:numFmt w:val="bullet"/>
      <w:lvlText w:val="•"/>
      <w:lvlJc w:val="left"/>
      <w:pPr>
        <w:ind w:left="9154" w:hanging="284"/>
      </w:pPr>
      <w:rPr>
        <w:rFonts w:hint="default"/>
      </w:rPr>
    </w:lvl>
  </w:abstractNum>
  <w:abstractNum w:abstractNumId="26">
    <w:nsid w:val="495A4B0A"/>
    <w:multiLevelType w:val="hybridMultilevel"/>
    <w:tmpl w:val="BC44F574"/>
    <w:lvl w:ilvl="0" w:tplc="54164F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B996C64"/>
    <w:multiLevelType w:val="multilevel"/>
    <w:tmpl w:val="29423D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2973548"/>
    <w:multiLevelType w:val="hybridMultilevel"/>
    <w:tmpl w:val="D6FC139A"/>
    <w:lvl w:ilvl="0" w:tplc="E250D8DA">
      <w:start w:val="1"/>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B2146"/>
    <w:multiLevelType w:val="multilevel"/>
    <w:tmpl w:val="6792AFBE"/>
    <w:lvl w:ilvl="0">
      <w:start w:val="2"/>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30">
    <w:nsid w:val="54BB5D9E"/>
    <w:multiLevelType w:val="hybridMultilevel"/>
    <w:tmpl w:val="74EC076E"/>
    <w:lvl w:ilvl="0" w:tplc="8C58A800">
      <w:start w:val="1"/>
      <w:numFmt w:val="decimal"/>
      <w:lvlText w:val="%1."/>
      <w:lvlJc w:val="left"/>
      <w:pPr>
        <w:tabs>
          <w:tab w:val="num" w:pos="720"/>
        </w:tabs>
        <w:ind w:left="720" w:hanging="360"/>
      </w:pPr>
      <w:rPr>
        <w:rFonts w:ascii="Arial" w:eastAsia="Times New Roman" w:hAnsi="Arial" w:cs="Arial" w:hint="default"/>
        <w:sz w:val="24"/>
        <w:szCs w:val="24"/>
      </w:rPr>
    </w:lvl>
    <w:lvl w:ilvl="1" w:tplc="0421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FF0BFA"/>
    <w:multiLevelType w:val="multilevel"/>
    <w:tmpl w:val="64428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52C40B2"/>
    <w:multiLevelType w:val="hybridMultilevel"/>
    <w:tmpl w:val="72E2BD30"/>
    <w:lvl w:ilvl="0" w:tplc="8F288A9C">
      <w:start w:val="1"/>
      <w:numFmt w:val="lowerLetter"/>
      <w:lvlText w:val="%1."/>
      <w:lvlJc w:val="left"/>
      <w:pPr>
        <w:ind w:left="3246" w:hanging="428"/>
      </w:pPr>
      <w:rPr>
        <w:rFonts w:ascii="Arial" w:eastAsia="Arial" w:hAnsi="Arial" w:cs="Arial" w:hint="default"/>
        <w:spacing w:val="-4"/>
        <w:w w:val="99"/>
        <w:sz w:val="24"/>
        <w:szCs w:val="24"/>
      </w:rPr>
    </w:lvl>
    <w:lvl w:ilvl="1" w:tplc="1CE62484">
      <w:numFmt w:val="bullet"/>
      <w:lvlText w:val="•"/>
      <w:lvlJc w:val="left"/>
      <w:pPr>
        <w:ind w:left="4018" w:hanging="428"/>
      </w:pPr>
      <w:rPr>
        <w:rFonts w:hint="default"/>
      </w:rPr>
    </w:lvl>
    <w:lvl w:ilvl="2" w:tplc="346A17AC">
      <w:numFmt w:val="bullet"/>
      <w:lvlText w:val="•"/>
      <w:lvlJc w:val="left"/>
      <w:pPr>
        <w:ind w:left="4797" w:hanging="428"/>
      </w:pPr>
      <w:rPr>
        <w:rFonts w:hint="default"/>
      </w:rPr>
    </w:lvl>
    <w:lvl w:ilvl="3" w:tplc="8D6868F0">
      <w:numFmt w:val="bullet"/>
      <w:lvlText w:val="•"/>
      <w:lvlJc w:val="left"/>
      <w:pPr>
        <w:ind w:left="5575" w:hanging="428"/>
      </w:pPr>
      <w:rPr>
        <w:rFonts w:hint="default"/>
      </w:rPr>
    </w:lvl>
    <w:lvl w:ilvl="4" w:tplc="5D422C1C">
      <w:numFmt w:val="bullet"/>
      <w:lvlText w:val="•"/>
      <w:lvlJc w:val="left"/>
      <w:pPr>
        <w:ind w:left="6354" w:hanging="428"/>
      </w:pPr>
      <w:rPr>
        <w:rFonts w:hint="default"/>
      </w:rPr>
    </w:lvl>
    <w:lvl w:ilvl="5" w:tplc="8E68C670">
      <w:numFmt w:val="bullet"/>
      <w:lvlText w:val="•"/>
      <w:lvlJc w:val="left"/>
      <w:pPr>
        <w:ind w:left="7133" w:hanging="428"/>
      </w:pPr>
      <w:rPr>
        <w:rFonts w:hint="default"/>
      </w:rPr>
    </w:lvl>
    <w:lvl w:ilvl="6" w:tplc="345E6740">
      <w:numFmt w:val="bullet"/>
      <w:lvlText w:val="•"/>
      <w:lvlJc w:val="left"/>
      <w:pPr>
        <w:ind w:left="7911" w:hanging="428"/>
      </w:pPr>
      <w:rPr>
        <w:rFonts w:hint="default"/>
      </w:rPr>
    </w:lvl>
    <w:lvl w:ilvl="7" w:tplc="59741C20">
      <w:numFmt w:val="bullet"/>
      <w:lvlText w:val="•"/>
      <w:lvlJc w:val="left"/>
      <w:pPr>
        <w:ind w:left="8690" w:hanging="428"/>
      </w:pPr>
      <w:rPr>
        <w:rFonts w:hint="default"/>
      </w:rPr>
    </w:lvl>
    <w:lvl w:ilvl="8" w:tplc="7214E2AA">
      <w:numFmt w:val="bullet"/>
      <w:lvlText w:val="•"/>
      <w:lvlJc w:val="left"/>
      <w:pPr>
        <w:ind w:left="9469" w:hanging="428"/>
      </w:pPr>
      <w:rPr>
        <w:rFonts w:hint="default"/>
      </w:rPr>
    </w:lvl>
  </w:abstractNum>
  <w:abstractNum w:abstractNumId="33">
    <w:nsid w:val="61F06DE5"/>
    <w:multiLevelType w:val="hybridMultilevel"/>
    <w:tmpl w:val="940282E4"/>
    <w:lvl w:ilvl="0" w:tplc="883CC4D2">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4483A"/>
    <w:multiLevelType w:val="hybridMultilevel"/>
    <w:tmpl w:val="54A0FFAC"/>
    <w:lvl w:ilvl="0" w:tplc="0D7ED6E8">
      <w:start w:val="1"/>
      <w:numFmt w:val="decimal"/>
      <w:lvlText w:val="%1."/>
      <w:lvlJc w:val="left"/>
      <w:pPr>
        <w:ind w:left="967" w:hanging="428"/>
      </w:pPr>
      <w:rPr>
        <w:rFonts w:ascii="Arial Narrow" w:eastAsia="Arial Narrow" w:hAnsi="Arial Narrow" w:cs="Arial Narrow" w:hint="default"/>
        <w:spacing w:val="-5"/>
        <w:w w:val="100"/>
        <w:sz w:val="24"/>
        <w:szCs w:val="24"/>
      </w:rPr>
    </w:lvl>
    <w:lvl w:ilvl="1" w:tplc="128CEA3A">
      <w:start w:val="1"/>
      <w:numFmt w:val="lowerLetter"/>
      <w:lvlText w:val="%2."/>
      <w:lvlJc w:val="left"/>
      <w:pPr>
        <w:ind w:left="1533" w:hanging="428"/>
      </w:pPr>
      <w:rPr>
        <w:rFonts w:ascii="Arial Narrow" w:eastAsia="Arial Narrow" w:hAnsi="Arial Narrow" w:cs="Arial Narrow" w:hint="default"/>
        <w:spacing w:val="-5"/>
        <w:w w:val="100"/>
        <w:sz w:val="24"/>
        <w:szCs w:val="24"/>
      </w:rPr>
    </w:lvl>
    <w:lvl w:ilvl="2" w:tplc="33105700">
      <w:start w:val="1"/>
      <w:numFmt w:val="decimal"/>
      <w:lvlText w:val="%3."/>
      <w:lvlJc w:val="left"/>
      <w:pPr>
        <w:ind w:left="1260" w:hanging="360"/>
      </w:pPr>
      <w:rPr>
        <w:rFonts w:ascii="Arial Narrow" w:eastAsia="Arial Narrow" w:hAnsi="Arial Narrow" w:cs="Arial Narrow" w:hint="default"/>
        <w:spacing w:val="-26"/>
        <w:w w:val="100"/>
        <w:sz w:val="24"/>
        <w:szCs w:val="24"/>
      </w:rPr>
    </w:lvl>
    <w:lvl w:ilvl="3" w:tplc="FF5AE49A">
      <w:numFmt w:val="bullet"/>
      <w:lvlText w:val="•"/>
      <w:lvlJc w:val="left"/>
      <w:pPr>
        <w:ind w:left="1540" w:hanging="360"/>
      </w:pPr>
      <w:rPr>
        <w:rFonts w:hint="default"/>
      </w:rPr>
    </w:lvl>
    <w:lvl w:ilvl="4" w:tplc="9B5247D8">
      <w:numFmt w:val="bullet"/>
      <w:lvlText w:val="•"/>
      <w:lvlJc w:val="left"/>
      <w:pPr>
        <w:ind w:left="2629" w:hanging="360"/>
      </w:pPr>
      <w:rPr>
        <w:rFonts w:hint="default"/>
      </w:rPr>
    </w:lvl>
    <w:lvl w:ilvl="5" w:tplc="77264730">
      <w:numFmt w:val="bullet"/>
      <w:lvlText w:val="•"/>
      <w:lvlJc w:val="left"/>
      <w:pPr>
        <w:ind w:left="3719" w:hanging="360"/>
      </w:pPr>
      <w:rPr>
        <w:rFonts w:hint="default"/>
      </w:rPr>
    </w:lvl>
    <w:lvl w:ilvl="6" w:tplc="61EE6C28">
      <w:numFmt w:val="bullet"/>
      <w:lvlText w:val="•"/>
      <w:lvlJc w:val="left"/>
      <w:pPr>
        <w:ind w:left="4809" w:hanging="360"/>
      </w:pPr>
      <w:rPr>
        <w:rFonts w:hint="default"/>
      </w:rPr>
    </w:lvl>
    <w:lvl w:ilvl="7" w:tplc="9D4CE38C">
      <w:numFmt w:val="bullet"/>
      <w:lvlText w:val="•"/>
      <w:lvlJc w:val="left"/>
      <w:pPr>
        <w:ind w:left="5899" w:hanging="360"/>
      </w:pPr>
      <w:rPr>
        <w:rFonts w:hint="default"/>
      </w:rPr>
    </w:lvl>
    <w:lvl w:ilvl="8" w:tplc="F5C062B6">
      <w:numFmt w:val="bullet"/>
      <w:lvlText w:val="•"/>
      <w:lvlJc w:val="left"/>
      <w:pPr>
        <w:ind w:left="6989" w:hanging="360"/>
      </w:pPr>
      <w:rPr>
        <w:rFonts w:hint="default"/>
      </w:rPr>
    </w:lvl>
  </w:abstractNum>
  <w:abstractNum w:abstractNumId="35">
    <w:nsid w:val="68333584"/>
    <w:multiLevelType w:val="hybridMultilevel"/>
    <w:tmpl w:val="2ABAA9DA"/>
    <w:lvl w:ilvl="0" w:tplc="78D03AC0">
      <w:start w:val="1"/>
      <w:numFmt w:val="decimal"/>
      <w:lvlText w:val="%1"/>
      <w:lvlJc w:val="left"/>
      <w:pPr>
        <w:ind w:left="720" w:hanging="360"/>
      </w:pPr>
      <w:rPr>
        <w:rFonts w:ascii="Segoe UI" w:hAnsi="Segoe UI" w:cs="Segoe U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95A7292"/>
    <w:multiLevelType w:val="hybridMultilevel"/>
    <w:tmpl w:val="561E1AEC"/>
    <w:lvl w:ilvl="0" w:tplc="390267D2">
      <w:start w:val="1"/>
      <w:numFmt w:val="lowerLetter"/>
      <w:lvlText w:val="%1."/>
      <w:lvlJc w:val="left"/>
      <w:pPr>
        <w:ind w:left="3246" w:hanging="428"/>
      </w:pPr>
      <w:rPr>
        <w:rFonts w:ascii="Arial" w:eastAsia="Arial" w:hAnsi="Arial" w:cs="Arial" w:hint="default"/>
        <w:spacing w:val="-3"/>
        <w:w w:val="99"/>
        <w:sz w:val="24"/>
        <w:szCs w:val="24"/>
      </w:rPr>
    </w:lvl>
    <w:lvl w:ilvl="1" w:tplc="5D947CA0">
      <w:numFmt w:val="bullet"/>
      <w:lvlText w:val="•"/>
      <w:lvlJc w:val="left"/>
      <w:pPr>
        <w:ind w:left="4018" w:hanging="428"/>
      </w:pPr>
      <w:rPr>
        <w:rFonts w:hint="default"/>
      </w:rPr>
    </w:lvl>
    <w:lvl w:ilvl="2" w:tplc="726C2BF8">
      <w:numFmt w:val="bullet"/>
      <w:lvlText w:val="•"/>
      <w:lvlJc w:val="left"/>
      <w:pPr>
        <w:ind w:left="4797" w:hanging="428"/>
      </w:pPr>
      <w:rPr>
        <w:rFonts w:hint="default"/>
      </w:rPr>
    </w:lvl>
    <w:lvl w:ilvl="3" w:tplc="1FC2D894">
      <w:numFmt w:val="bullet"/>
      <w:lvlText w:val="•"/>
      <w:lvlJc w:val="left"/>
      <w:pPr>
        <w:ind w:left="5575" w:hanging="428"/>
      </w:pPr>
      <w:rPr>
        <w:rFonts w:hint="default"/>
      </w:rPr>
    </w:lvl>
    <w:lvl w:ilvl="4" w:tplc="6680C5C8">
      <w:numFmt w:val="bullet"/>
      <w:lvlText w:val="•"/>
      <w:lvlJc w:val="left"/>
      <w:pPr>
        <w:ind w:left="6354" w:hanging="428"/>
      </w:pPr>
      <w:rPr>
        <w:rFonts w:hint="default"/>
      </w:rPr>
    </w:lvl>
    <w:lvl w:ilvl="5" w:tplc="38FED51A">
      <w:numFmt w:val="bullet"/>
      <w:lvlText w:val="•"/>
      <w:lvlJc w:val="left"/>
      <w:pPr>
        <w:ind w:left="7133" w:hanging="428"/>
      </w:pPr>
      <w:rPr>
        <w:rFonts w:hint="default"/>
      </w:rPr>
    </w:lvl>
    <w:lvl w:ilvl="6" w:tplc="F07C7A4E">
      <w:numFmt w:val="bullet"/>
      <w:lvlText w:val="•"/>
      <w:lvlJc w:val="left"/>
      <w:pPr>
        <w:ind w:left="7911" w:hanging="428"/>
      </w:pPr>
      <w:rPr>
        <w:rFonts w:hint="default"/>
      </w:rPr>
    </w:lvl>
    <w:lvl w:ilvl="7" w:tplc="7A2C601C">
      <w:numFmt w:val="bullet"/>
      <w:lvlText w:val="•"/>
      <w:lvlJc w:val="left"/>
      <w:pPr>
        <w:ind w:left="8690" w:hanging="428"/>
      </w:pPr>
      <w:rPr>
        <w:rFonts w:hint="default"/>
      </w:rPr>
    </w:lvl>
    <w:lvl w:ilvl="8" w:tplc="A0569754">
      <w:numFmt w:val="bullet"/>
      <w:lvlText w:val="•"/>
      <w:lvlJc w:val="left"/>
      <w:pPr>
        <w:ind w:left="9469" w:hanging="428"/>
      </w:pPr>
      <w:rPr>
        <w:rFonts w:hint="default"/>
      </w:rPr>
    </w:lvl>
  </w:abstractNum>
  <w:abstractNum w:abstractNumId="37">
    <w:nsid w:val="73472F17"/>
    <w:multiLevelType w:val="hybridMultilevel"/>
    <w:tmpl w:val="B22A94FA"/>
    <w:lvl w:ilvl="0" w:tplc="3D266706">
      <w:start w:val="1"/>
      <w:numFmt w:val="decimal"/>
      <w:lvlText w:val="%1."/>
      <w:lvlJc w:val="left"/>
      <w:pPr>
        <w:ind w:left="643" w:hanging="360"/>
      </w:pPr>
      <w:rPr>
        <w:rFonts w:eastAsiaTheme="minorHAnsi" w:cstheme="minorBidi"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8">
    <w:nsid w:val="739F736F"/>
    <w:multiLevelType w:val="hybridMultilevel"/>
    <w:tmpl w:val="C9E2823E"/>
    <w:lvl w:ilvl="0" w:tplc="ABCC5744">
      <w:start w:val="3"/>
      <w:numFmt w:val="decimal"/>
      <w:lvlText w:val="2.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54C1A"/>
    <w:multiLevelType w:val="hybridMultilevel"/>
    <w:tmpl w:val="AEF47B86"/>
    <w:lvl w:ilvl="0" w:tplc="69985D6E">
      <w:start w:val="1"/>
      <w:numFmt w:val="decimal"/>
      <w:lvlText w:val="%1."/>
      <w:lvlJc w:val="left"/>
      <w:pPr>
        <w:ind w:left="1372" w:hanging="370"/>
      </w:pPr>
      <w:rPr>
        <w:rFonts w:ascii="Bookman Old Style" w:eastAsia="Bookman Old Style" w:hAnsi="Bookman Old Style" w:cs="Bookman Old Style" w:hint="default"/>
        <w:spacing w:val="-30"/>
        <w:w w:val="100"/>
        <w:sz w:val="24"/>
        <w:szCs w:val="24"/>
      </w:rPr>
    </w:lvl>
    <w:lvl w:ilvl="1" w:tplc="CE88F230">
      <w:numFmt w:val="bullet"/>
      <w:lvlText w:val="•"/>
      <w:lvlJc w:val="left"/>
      <w:pPr>
        <w:ind w:left="2220" w:hanging="370"/>
      </w:pPr>
      <w:rPr>
        <w:rFonts w:hint="default"/>
      </w:rPr>
    </w:lvl>
    <w:lvl w:ilvl="2" w:tplc="A57AAA94">
      <w:numFmt w:val="bullet"/>
      <w:lvlText w:val="•"/>
      <w:lvlJc w:val="left"/>
      <w:pPr>
        <w:ind w:left="3060" w:hanging="370"/>
      </w:pPr>
      <w:rPr>
        <w:rFonts w:hint="default"/>
      </w:rPr>
    </w:lvl>
    <w:lvl w:ilvl="3" w:tplc="6DE0ADAE">
      <w:numFmt w:val="bullet"/>
      <w:lvlText w:val="•"/>
      <w:lvlJc w:val="left"/>
      <w:pPr>
        <w:ind w:left="3901" w:hanging="370"/>
      </w:pPr>
      <w:rPr>
        <w:rFonts w:hint="default"/>
      </w:rPr>
    </w:lvl>
    <w:lvl w:ilvl="4" w:tplc="82602C70">
      <w:numFmt w:val="bullet"/>
      <w:lvlText w:val="•"/>
      <w:lvlJc w:val="left"/>
      <w:pPr>
        <w:ind w:left="4741" w:hanging="370"/>
      </w:pPr>
      <w:rPr>
        <w:rFonts w:hint="default"/>
      </w:rPr>
    </w:lvl>
    <w:lvl w:ilvl="5" w:tplc="187A4F2C">
      <w:numFmt w:val="bullet"/>
      <w:lvlText w:val="•"/>
      <w:lvlJc w:val="left"/>
      <w:pPr>
        <w:ind w:left="5582" w:hanging="370"/>
      </w:pPr>
      <w:rPr>
        <w:rFonts w:hint="default"/>
      </w:rPr>
    </w:lvl>
    <w:lvl w:ilvl="6" w:tplc="B2DC27CE">
      <w:numFmt w:val="bullet"/>
      <w:lvlText w:val="•"/>
      <w:lvlJc w:val="left"/>
      <w:pPr>
        <w:ind w:left="6422" w:hanging="370"/>
      </w:pPr>
      <w:rPr>
        <w:rFonts w:hint="default"/>
      </w:rPr>
    </w:lvl>
    <w:lvl w:ilvl="7" w:tplc="70085F56">
      <w:numFmt w:val="bullet"/>
      <w:lvlText w:val="•"/>
      <w:lvlJc w:val="left"/>
      <w:pPr>
        <w:ind w:left="7262" w:hanging="370"/>
      </w:pPr>
      <w:rPr>
        <w:rFonts w:hint="default"/>
      </w:rPr>
    </w:lvl>
    <w:lvl w:ilvl="8" w:tplc="D0665E52">
      <w:numFmt w:val="bullet"/>
      <w:lvlText w:val="•"/>
      <w:lvlJc w:val="left"/>
      <w:pPr>
        <w:ind w:left="8103" w:hanging="370"/>
      </w:pPr>
      <w:rPr>
        <w:rFonts w:hint="default"/>
      </w:rPr>
    </w:lvl>
  </w:abstractNum>
  <w:abstractNum w:abstractNumId="40">
    <w:nsid w:val="75283FCF"/>
    <w:multiLevelType w:val="multilevel"/>
    <w:tmpl w:val="073C00EE"/>
    <w:lvl w:ilvl="0">
      <w:start w:val="1"/>
      <w:numFmt w:val="decimal"/>
      <w:lvlText w:val="%1"/>
      <w:lvlJc w:val="left"/>
      <w:pPr>
        <w:ind w:left="2822" w:hanging="425"/>
      </w:pPr>
      <w:rPr>
        <w:rFonts w:hint="default"/>
      </w:rPr>
    </w:lvl>
    <w:lvl w:ilvl="1">
      <w:start w:val="1"/>
      <w:numFmt w:val="decimal"/>
      <w:lvlText w:val="%1.%2"/>
      <w:lvlJc w:val="left"/>
      <w:pPr>
        <w:ind w:left="2822" w:hanging="425"/>
      </w:pPr>
      <w:rPr>
        <w:rFonts w:ascii="Arial" w:eastAsia="Arial" w:hAnsi="Arial" w:cs="Arial" w:hint="default"/>
        <w:b/>
        <w:bCs/>
        <w:color w:val="FFFFFF" w:themeColor="background1"/>
        <w:w w:val="99"/>
        <w:sz w:val="24"/>
        <w:szCs w:val="24"/>
      </w:rPr>
    </w:lvl>
    <w:lvl w:ilvl="2">
      <w:start w:val="1"/>
      <w:numFmt w:val="decimal"/>
      <w:lvlText w:val="(%3)"/>
      <w:lvlJc w:val="left"/>
      <w:pPr>
        <w:ind w:left="3246" w:hanging="428"/>
      </w:pPr>
      <w:rPr>
        <w:rFonts w:ascii="Arial" w:eastAsia="Arial" w:hAnsi="Arial" w:cs="Arial" w:hint="default"/>
        <w:w w:val="99"/>
        <w:sz w:val="24"/>
        <w:szCs w:val="24"/>
      </w:rPr>
    </w:lvl>
    <w:lvl w:ilvl="3">
      <w:start w:val="1"/>
      <w:numFmt w:val="lowerLetter"/>
      <w:lvlText w:val="%4."/>
      <w:lvlJc w:val="left"/>
      <w:pPr>
        <w:ind w:left="3530" w:hanging="284"/>
      </w:pPr>
      <w:rPr>
        <w:rFonts w:ascii="Arial" w:eastAsia="Arial" w:hAnsi="Arial" w:cs="Arial" w:hint="default"/>
        <w:w w:val="100"/>
        <w:sz w:val="24"/>
        <w:szCs w:val="24"/>
      </w:rPr>
    </w:lvl>
    <w:lvl w:ilvl="4">
      <w:numFmt w:val="bullet"/>
      <w:lvlText w:val="•"/>
      <w:lvlJc w:val="left"/>
      <w:pPr>
        <w:ind w:left="5411" w:hanging="284"/>
      </w:pPr>
      <w:rPr>
        <w:rFonts w:hint="default"/>
      </w:rPr>
    </w:lvl>
    <w:lvl w:ilvl="5">
      <w:numFmt w:val="bullet"/>
      <w:lvlText w:val="•"/>
      <w:lvlJc w:val="left"/>
      <w:pPr>
        <w:ind w:left="6347" w:hanging="284"/>
      </w:pPr>
      <w:rPr>
        <w:rFonts w:hint="default"/>
      </w:rPr>
    </w:lvl>
    <w:lvl w:ilvl="6">
      <w:numFmt w:val="bullet"/>
      <w:lvlText w:val="•"/>
      <w:lvlJc w:val="left"/>
      <w:pPr>
        <w:ind w:left="7283" w:hanging="284"/>
      </w:pPr>
      <w:rPr>
        <w:rFonts w:hint="default"/>
      </w:rPr>
    </w:lvl>
    <w:lvl w:ilvl="7">
      <w:numFmt w:val="bullet"/>
      <w:lvlText w:val="•"/>
      <w:lvlJc w:val="left"/>
      <w:pPr>
        <w:ind w:left="8219" w:hanging="284"/>
      </w:pPr>
      <w:rPr>
        <w:rFonts w:hint="default"/>
      </w:rPr>
    </w:lvl>
    <w:lvl w:ilvl="8">
      <w:numFmt w:val="bullet"/>
      <w:lvlText w:val="•"/>
      <w:lvlJc w:val="left"/>
      <w:pPr>
        <w:ind w:left="9154" w:hanging="284"/>
      </w:pPr>
      <w:rPr>
        <w:rFonts w:hint="default"/>
      </w:rPr>
    </w:lvl>
  </w:abstractNum>
  <w:abstractNum w:abstractNumId="41">
    <w:nsid w:val="785E7A32"/>
    <w:multiLevelType w:val="hybridMultilevel"/>
    <w:tmpl w:val="54D25B58"/>
    <w:lvl w:ilvl="0" w:tplc="0409000F">
      <w:start w:val="1"/>
      <w:numFmt w:val="decimal"/>
      <w:lvlText w:val="%1."/>
      <w:lvlJc w:val="left"/>
      <w:pPr>
        <w:ind w:left="360" w:hanging="360"/>
      </w:pPr>
    </w:lvl>
    <w:lvl w:ilvl="1" w:tplc="621C39A8">
      <w:start w:val="1"/>
      <w:numFmt w:val="decimal"/>
      <w:lvlText w:val="%2."/>
      <w:lvlJc w:val="left"/>
      <w:pPr>
        <w:ind w:left="360" w:hanging="360"/>
      </w:pPr>
      <w:rPr>
        <w:rFonts w:hint="default"/>
      </w:rPr>
    </w:lvl>
    <w:lvl w:ilvl="2" w:tplc="C9CC0E9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3E3380"/>
    <w:multiLevelType w:val="hybridMultilevel"/>
    <w:tmpl w:val="8266F4BE"/>
    <w:lvl w:ilvl="0" w:tplc="AA9A59E2">
      <w:start w:val="4"/>
      <w:numFmt w:val="decimal"/>
      <w:lvlText w:val="2.%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556E3"/>
    <w:multiLevelType w:val="multilevel"/>
    <w:tmpl w:val="18827894"/>
    <w:lvl w:ilvl="0">
      <w:start w:val="1"/>
      <w:numFmt w:val="decimal"/>
      <w:lvlText w:val="2.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F0F4522"/>
    <w:multiLevelType w:val="hybridMultilevel"/>
    <w:tmpl w:val="DD2EA9D8"/>
    <w:lvl w:ilvl="0" w:tplc="5C60608E">
      <w:start w:val="1"/>
      <w:numFmt w:val="decimal"/>
      <w:lvlText w:val="%1."/>
      <w:lvlJc w:val="left"/>
      <w:pPr>
        <w:ind w:left="1382" w:hanging="370"/>
      </w:pPr>
      <w:rPr>
        <w:rFonts w:ascii="Bookman Old Style" w:eastAsia="Bookman Old Style" w:hAnsi="Bookman Old Style" w:cs="Bookman Old Style" w:hint="default"/>
        <w:spacing w:val="-10"/>
        <w:w w:val="100"/>
        <w:sz w:val="24"/>
        <w:szCs w:val="24"/>
      </w:rPr>
    </w:lvl>
    <w:lvl w:ilvl="1" w:tplc="7B9A41C2">
      <w:numFmt w:val="bullet"/>
      <w:lvlText w:val="•"/>
      <w:lvlJc w:val="left"/>
      <w:pPr>
        <w:ind w:left="2220" w:hanging="370"/>
      </w:pPr>
      <w:rPr>
        <w:rFonts w:hint="default"/>
      </w:rPr>
    </w:lvl>
    <w:lvl w:ilvl="2" w:tplc="0394C5A0">
      <w:numFmt w:val="bullet"/>
      <w:lvlText w:val="•"/>
      <w:lvlJc w:val="left"/>
      <w:pPr>
        <w:ind w:left="3060" w:hanging="370"/>
      </w:pPr>
      <w:rPr>
        <w:rFonts w:hint="default"/>
      </w:rPr>
    </w:lvl>
    <w:lvl w:ilvl="3" w:tplc="1650463A">
      <w:numFmt w:val="bullet"/>
      <w:lvlText w:val="•"/>
      <w:lvlJc w:val="left"/>
      <w:pPr>
        <w:ind w:left="3901" w:hanging="370"/>
      </w:pPr>
      <w:rPr>
        <w:rFonts w:hint="default"/>
      </w:rPr>
    </w:lvl>
    <w:lvl w:ilvl="4" w:tplc="AE743396">
      <w:numFmt w:val="bullet"/>
      <w:lvlText w:val="•"/>
      <w:lvlJc w:val="left"/>
      <w:pPr>
        <w:ind w:left="4741" w:hanging="370"/>
      </w:pPr>
      <w:rPr>
        <w:rFonts w:hint="default"/>
      </w:rPr>
    </w:lvl>
    <w:lvl w:ilvl="5" w:tplc="4D58BFE6">
      <w:numFmt w:val="bullet"/>
      <w:lvlText w:val="•"/>
      <w:lvlJc w:val="left"/>
      <w:pPr>
        <w:ind w:left="5582" w:hanging="370"/>
      </w:pPr>
      <w:rPr>
        <w:rFonts w:hint="default"/>
      </w:rPr>
    </w:lvl>
    <w:lvl w:ilvl="6" w:tplc="8E5CF92E">
      <w:numFmt w:val="bullet"/>
      <w:lvlText w:val="•"/>
      <w:lvlJc w:val="left"/>
      <w:pPr>
        <w:ind w:left="6422" w:hanging="370"/>
      </w:pPr>
      <w:rPr>
        <w:rFonts w:hint="default"/>
      </w:rPr>
    </w:lvl>
    <w:lvl w:ilvl="7" w:tplc="EE4671C4">
      <w:numFmt w:val="bullet"/>
      <w:lvlText w:val="•"/>
      <w:lvlJc w:val="left"/>
      <w:pPr>
        <w:ind w:left="7262" w:hanging="370"/>
      </w:pPr>
      <w:rPr>
        <w:rFonts w:hint="default"/>
      </w:rPr>
    </w:lvl>
    <w:lvl w:ilvl="8" w:tplc="E3C6D2D2">
      <w:numFmt w:val="bullet"/>
      <w:lvlText w:val="•"/>
      <w:lvlJc w:val="left"/>
      <w:pPr>
        <w:ind w:left="8103" w:hanging="370"/>
      </w:pPr>
      <w:rPr>
        <w:rFonts w:hint="default"/>
      </w:rPr>
    </w:lvl>
  </w:abstractNum>
  <w:num w:numId="1">
    <w:abstractNumId w:val="12"/>
  </w:num>
  <w:num w:numId="2">
    <w:abstractNumId w:val="1"/>
  </w:num>
  <w:num w:numId="3">
    <w:abstractNumId w:val="22"/>
  </w:num>
  <w:num w:numId="4">
    <w:abstractNumId w:val="29"/>
  </w:num>
  <w:num w:numId="5">
    <w:abstractNumId w:val="20"/>
  </w:num>
  <w:num w:numId="6">
    <w:abstractNumId w:val="26"/>
  </w:num>
  <w:num w:numId="7">
    <w:abstractNumId w:val="37"/>
  </w:num>
  <w:num w:numId="8">
    <w:abstractNumId w:val="3"/>
  </w:num>
  <w:num w:numId="9">
    <w:abstractNumId w:val="10"/>
  </w:num>
  <w:num w:numId="10">
    <w:abstractNumId w:val="27"/>
  </w:num>
  <w:num w:numId="11">
    <w:abstractNumId w:val="41"/>
  </w:num>
  <w:num w:numId="12">
    <w:abstractNumId w:val="5"/>
  </w:num>
  <w:num w:numId="13">
    <w:abstractNumId w:val="2"/>
  </w:num>
  <w:num w:numId="14">
    <w:abstractNumId w:val="15"/>
  </w:num>
  <w:num w:numId="15">
    <w:abstractNumId w:val="14"/>
  </w:num>
  <w:num w:numId="16">
    <w:abstractNumId w:val="7"/>
  </w:num>
  <w:num w:numId="17">
    <w:abstractNumId w:val="6"/>
  </w:num>
  <w:num w:numId="18">
    <w:abstractNumId w:val="33"/>
  </w:num>
  <w:num w:numId="19">
    <w:abstractNumId w:val="0"/>
  </w:num>
  <w:num w:numId="20">
    <w:abstractNumId w:val="21"/>
  </w:num>
  <w:num w:numId="21">
    <w:abstractNumId w:val="38"/>
  </w:num>
  <w:num w:numId="22">
    <w:abstractNumId w:val="19"/>
  </w:num>
  <w:num w:numId="23">
    <w:abstractNumId w:val="42"/>
  </w:num>
  <w:num w:numId="24">
    <w:abstractNumId w:val="8"/>
  </w:num>
  <w:num w:numId="25">
    <w:abstractNumId w:val="28"/>
  </w:num>
  <w:num w:numId="26">
    <w:abstractNumId w:val="9"/>
  </w:num>
  <w:num w:numId="27">
    <w:abstractNumId w:val="23"/>
  </w:num>
  <w:num w:numId="28">
    <w:abstractNumId w:val="34"/>
  </w:num>
  <w:num w:numId="29">
    <w:abstractNumId w:val="43"/>
  </w:num>
  <w:num w:numId="30">
    <w:abstractNumId w:val="11"/>
  </w:num>
  <w:num w:numId="31">
    <w:abstractNumId w:val="40"/>
  </w:num>
  <w:num w:numId="32">
    <w:abstractNumId w:val="4"/>
  </w:num>
  <w:num w:numId="33">
    <w:abstractNumId w:val="17"/>
  </w:num>
  <w:num w:numId="34">
    <w:abstractNumId w:val="32"/>
  </w:num>
  <w:num w:numId="35">
    <w:abstractNumId w:val="18"/>
  </w:num>
  <w:num w:numId="36">
    <w:abstractNumId w:val="36"/>
  </w:num>
  <w:num w:numId="37">
    <w:abstractNumId w:val="16"/>
  </w:num>
  <w:num w:numId="38">
    <w:abstractNumId w:val="24"/>
  </w:num>
  <w:num w:numId="39">
    <w:abstractNumId w:val="13"/>
  </w:num>
  <w:num w:numId="40">
    <w:abstractNumId w:val="25"/>
  </w:num>
  <w:num w:numId="41">
    <w:abstractNumId w:val="30"/>
  </w:num>
  <w:num w:numId="42">
    <w:abstractNumId w:val="44"/>
  </w:num>
  <w:num w:numId="43">
    <w:abstractNumId w:val="39"/>
  </w:num>
  <w:num w:numId="44">
    <w:abstractNumId w:val="31"/>
  </w:num>
  <w:num w:numId="45">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11266"/>
  </w:hdrShapeDefaults>
  <w:footnotePr>
    <w:footnote w:id="-1"/>
    <w:footnote w:id="0"/>
  </w:footnotePr>
  <w:endnotePr>
    <w:endnote w:id="-1"/>
    <w:endnote w:id="0"/>
  </w:endnotePr>
  <w:compat/>
  <w:rsids>
    <w:rsidRoot w:val="00025C0E"/>
    <w:rsid w:val="00005AEF"/>
    <w:rsid w:val="00007901"/>
    <w:rsid w:val="000103CF"/>
    <w:rsid w:val="00015464"/>
    <w:rsid w:val="00022A9D"/>
    <w:rsid w:val="000232FF"/>
    <w:rsid w:val="00024319"/>
    <w:rsid w:val="000244F1"/>
    <w:rsid w:val="00025C0E"/>
    <w:rsid w:val="00033025"/>
    <w:rsid w:val="00036488"/>
    <w:rsid w:val="00046CED"/>
    <w:rsid w:val="00047FFA"/>
    <w:rsid w:val="00052333"/>
    <w:rsid w:val="00054158"/>
    <w:rsid w:val="000558DE"/>
    <w:rsid w:val="000716E0"/>
    <w:rsid w:val="00071B73"/>
    <w:rsid w:val="000720BB"/>
    <w:rsid w:val="00073690"/>
    <w:rsid w:val="0007559D"/>
    <w:rsid w:val="00080A46"/>
    <w:rsid w:val="000B1BB7"/>
    <w:rsid w:val="000B27D4"/>
    <w:rsid w:val="000C1746"/>
    <w:rsid w:val="000C1DB8"/>
    <w:rsid w:val="000C5A2B"/>
    <w:rsid w:val="000C703A"/>
    <w:rsid w:val="000D3BAC"/>
    <w:rsid w:val="000D5B83"/>
    <w:rsid w:val="000E75D0"/>
    <w:rsid w:val="000E7718"/>
    <w:rsid w:val="000F213E"/>
    <w:rsid w:val="00100463"/>
    <w:rsid w:val="00110322"/>
    <w:rsid w:val="00112474"/>
    <w:rsid w:val="00121CCC"/>
    <w:rsid w:val="00125571"/>
    <w:rsid w:val="00125992"/>
    <w:rsid w:val="0013133D"/>
    <w:rsid w:val="001448F5"/>
    <w:rsid w:val="001459A8"/>
    <w:rsid w:val="0014638E"/>
    <w:rsid w:val="0014738A"/>
    <w:rsid w:val="00150C76"/>
    <w:rsid w:val="001541D3"/>
    <w:rsid w:val="00157A58"/>
    <w:rsid w:val="00162263"/>
    <w:rsid w:val="00163767"/>
    <w:rsid w:val="00175D1D"/>
    <w:rsid w:val="00176256"/>
    <w:rsid w:val="00176E2B"/>
    <w:rsid w:val="00182422"/>
    <w:rsid w:val="00183DDC"/>
    <w:rsid w:val="0018444E"/>
    <w:rsid w:val="0018615F"/>
    <w:rsid w:val="00190862"/>
    <w:rsid w:val="00191B03"/>
    <w:rsid w:val="0019470E"/>
    <w:rsid w:val="001A37E0"/>
    <w:rsid w:val="001A59A7"/>
    <w:rsid w:val="001B1E0C"/>
    <w:rsid w:val="001B7BCD"/>
    <w:rsid w:val="001C1647"/>
    <w:rsid w:val="001C3A5D"/>
    <w:rsid w:val="001C543A"/>
    <w:rsid w:val="001C6B9E"/>
    <w:rsid w:val="001D101F"/>
    <w:rsid w:val="001D1103"/>
    <w:rsid w:val="001D3513"/>
    <w:rsid w:val="001D4F0E"/>
    <w:rsid w:val="001D7AF0"/>
    <w:rsid w:val="001E0214"/>
    <w:rsid w:val="001E0232"/>
    <w:rsid w:val="001E3564"/>
    <w:rsid w:val="001E7983"/>
    <w:rsid w:val="001F31B4"/>
    <w:rsid w:val="001F5129"/>
    <w:rsid w:val="00213510"/>
    <w:rsid w:val="00213B56"/>
    <w:rsid w:val="00213D96"/>
    <w:rsid w:val="002154E2"/>
    <w:rsid w:val="00217484"/>
    <w:rsid w:val="002212B9"/>
    <w:rsid w:val="00226FD0"/>
    <w:rsid w:val="002277FF"/>
    <w:rsid w:val="00233AD0"/>
    <w:rsid w:val="00235DED"/>
    <w:rsid w:val="00240DF0"/>
    <w:rsid w:val="00242D82"/>
    <w:rsid w:val="002448F0"/>
    <w:rsid w:val="00245905"/>
    <w:rsid w:val="0024706E"/>
    <w:rsid w:val="0026067D"/>
    <w:rsid w:val="00270118"/>
    <w:rsid w:val="002702A7"/>
    <w:rsid w:val="00276B42"/>
    <w:rsid w:val="002816DD"/>
    <w:rsid w:val="00285B88"/>
    <w:rsid w:val="002900F4"/>
    <w:rsid w:val="002916C2"/>
    <w:rsid w:val="00291881"/>
    <w:rsid w:val="00293A03"/>
    <w:rsid w:val="002B0E03"/>
    <w:rsid w:val="002B3005"/>
    <w:rsid w:val="002B5ECE"/>
    <w:rsid w:val="002C13D6"/>
    <w:rsid w:val="002C29A8"/>
    <w:rsid w:val="002C6A4E"/>
    <w:rsid w:val="002D174E"/>
    <w:rsid w:val="002D2ACC"/>
    <w:rsid w:val="002D52B6"/>
    <w:rsid w:val="002D7BC3"/>
    <w:rsid w:val="002F7AA3"/>
    <w:rsid w:val="003015E2"/>
    <w:rsid w:val="003040F2"/>
    <w:rsid w:val="003053C9"/>
    <w:rsid w:val="00325675"/>
    <w:rsid w:val="0032741A"/>
    <w:rsid w:val="00331084"/>
    <w:rsid w:val="00332270"/>
    <w:rsid w:val="00341F30"/>
    <w:rsid w:val="00342EF7"/>
    <w:rsid w:val="003455E6"/>
    <w:rsid w:val="0034618D"/>
    <w:rsid w:val="003524C6"/>
    <w:rsid w:val="003562A6"/>
    <w:rsid w:val="00361E7B"/>
    <w:rsid w:val="00367F22"/>
    <w:rsid w:val="00377288"/>
    <w:rsid w:val="00377365"/>
    <w:rsid w:val="00380AE1"/>
    <w:rsid w:val="00380C7C"/>
    <w:rsid w:val="003837EF"/>
    <w:rsid w:val="00387FCD"/>
    <w:rsid w:val="00390D77"/>
    <w:rsid w:val="00390F09"/>
    <w:rsid w:val="00391CCB"/>
    <w:rsid w:val="0039339D"/>
    <w:rsid w:val="00394F7E"/>
    <w:rsid w:val="00395ACC"/>
    <w:rsid w:val="003B3C40"/>
    <w:rsid w:val="003B7B53"/>
    <w:rsid w:val="003C3002"/>
    <w:rsid w:val="003C68E3"/>
    <w:rsid w:val="003D2625"/>
    <w:rsid w:val="003D59B2"/>
    <w:rsid w:val="003D7173"/>
    <w:rsid w:val="003D7891"/>
    <w:rsid w:val="003E142B"/>
    <w:rsid w:val="003E5E71"/>
    <w:rsid w:val="003F6F0E"/>
    <w:rsid w:val="004014E0"/>
    <w:rsid w:val="00401917"/>
    <w:rsid w:val="00402B43"/>
    <w:rsid w:val="00403CAC"/>
    <w:rsid w:val="00403E14"/>
    <w:rsid w:val="00405D66"/>
    <w:rsid w:val="00407F93"/>
    <w:rsid w:val="00410135"/>
    <w:rsid w:val="00410291"/>
    <w:rsid w:val="004236DA"/>
    <w:rsid w:val="00424444"/>
    <w:rsid w:val="00426801"/>
    <w:rsid w:val="00431292"/>
    <w:rsid w:val="00434EA6"/>
    <w:rsid w:val="00435B08"/>
    <w:rsid w:val="004369B3"/>
    <w:rsid w:val="00440C47"/>
    <w:rsid w:val="004518F6"/>
    <w:rsid w:val="00454B3C"/>
    <w:rsid w:val="004600D9"/>
    <w:rsid w:val="00466E29"/>
    <w:rsid w:val="004760E4"/>
    <w:rsid w:val="00481D19"/>
    <w:rsid w:val="00490E2A"/>
    <w:rsid w:val="00492F23"/>
    <w:rsid w:val="00497DF2"/>
    <w:rsid w:val="004B381E"/>
    <w:rsid w:val="004B6805"/>
    <w:rsid w:val="004C3667"/>
    <w:rsid w:val="004C3D9E"/>
    <w:rsid w:val="004D6E69"/>
    <w:rsid w:val="004E2DC6"/>
    <w:rsid w:val="004E50F1"/>
    <w:rsid w:val="004F11BD"/>
    <w:rsid w:val="004F3C77"/>
    <w:rsid w:val="005035B5"/>
    <w:rsid w:val="00503A04"/>
    <w:rsid w:val="005154BB"/>
    <w:rsid w:val="00520ACA"/>
    <w:rsid w:val="0052270B"/>
    <w:rsid w:val="005252A6"/>
    <w:rsid w:val="00525641"/>
    <w:rsid w:val="0052738D"/>
    <w:rsid w:val="00527700"/>
    <w:rsid w:val="00532BAD"/>
    <w:rsid w:val="00533BBD"/>
    <w:rsid w:val="00534C0E"/>
    <w:rsid w:val="005355A6"/>
    <w:rsid w:val="0053794A"/>
    <w:rsid w:val="0054602F"/>
    <w:rsid w:val="00553123"/>
    <w:rsid w:val="00555DF6"/>
    <w:rsid w:val="00561FCB"/>
    <w:rsid w:val="00567C03"/>
    <w:rsid w:val="005713CA"/>
    <w:rsid w:val="00572FCD"/>
    <w:rsid w:val="00575721"/>
    <w:rsid w:val="005773F4"/>
    <w:rsid w:val="00583FC5"/>
    <w:rsid w:val="00584343"/>
    <w:rsid w:val="005852B3"/>
    <w:rsid w:val="00595683"/>
    <w:rsid w:val="005A14B1"/>
    <w:rsid w:val="005A31A1"/>
    <w:rsid w:val="005A7254"/>
    <w:rsid w:val="005B1E8C"/>
    <w:rsid w:val="005B57EB"/>
    <w:rsid w:val="005C36B4"/>
    <w:rsid w:val="005C404B"/>
    <w:rsid w:val="005C4CFE"/>
    <w:rsid w:val="005C7DDD"/>
    <w:rsid w:val="005D058E"/>
    <w:rsid w:val="005D454B"/>
    <w:rsid w:val="005F16FB"/>
    <w:rsid w:val="005F3094"/>
    <w:rsid w:val="00600BDB"/>
    <w:rsid w:val="00600D1F"/>
    <w:rsid w:val="00610E15"/>
    <w:rsid w:val="006116E2"/>
    <w:rsid w:val="0061274D"/>
    <w:rsid w:val="00624C6F"/>
    <w:rsid w:val="00626CD4"/>
    <w:rsid w:val="006300DB"/>
    <w:rsid w:val="00631FD2"/>
    <w:rsid w:val="00635D17"/>
    <w:rsid w:val="0066020C"/>
    <w:rsid w:val="00660FC3"/>
    <w:rsid w:val="00661179"/>
    <w:rsid w:val="0066214B"/>
    <w:rsid w:val="0066762C"/>
    <w:rsid w:val="00670C2C"/>
    <w:rsid w:val="00676B79"/>
    <w:rsid w:val="006814C3"/>
    <w:rsid w:val="006819E5"/>
    <w:rsid w:val="006847AB"/>
    <w:rsid w:val="00684D24"/>
    <w:rsid w:val="0069075E"/>
    <w:rsid w:val="006924FF"/>
    <w:rsid w:val="00693828"/>
    <w:rsid w:val="00694D93"/>
    <w:rsid w:val="006A1312"/>
    <w:rsid w:val="006A4F7A"/>
    <w:rsid w:val="006A5063"/>
    <w:rsid w:val="006A79DA"/>
    <w:rsid w:val="006B13AD"/>
    <w:rsid w:val="006B2C7C"/>
    <w:rsid w:val="006B565C"/>
    <w:rsid w:val="006C7E83"/>
    <w:rsid w:val="006D1D85"/>
    <w:rsid w:val="006E4441"/>
    <w:rsid w:val="006E4B25"/>
    <w:rsid w:val="006F6E33"/>
    <w:rsid w:val="006F7168"/>
    <w:rsid w:val="0070536C"/>
    <w:rsid w:val="00707FD8"/>
    <w:rsid w:val="00711640"/>
    <w:rsid w:val="00716892"/>
    <w:rsid w:val="00724CF6"/>
    <w:rsid w:val="00732DAF"/>
    <w:rsid w:val="007373A9"/>
    <w:rsid w:val="00747FFB"/>
    <w:rsid w:val="00752831"/>
    <w:rsid w:val="0076211E"/>
    <w:rsid w:val="00762803"/>
    <w:rsid w:val="00764322"/>
    <w:rsid w:val="00766B39"/>
    <w:rsid w:val="00767D3E"/>
    <w:rsid w:val="00772C8F"/>
    <w:rsid w:val="007809D0"/>
    <w:rsid w:val="00780EFB"/>
    <w:rsid w:val="00784FB8"/>
    <w:rsid w:val="0078680D"/>
    <w:rsid w:val="00786B6B"/>
    <w:rsid w:val="00792B0E"/>
    <w:rsid w:val="00794D24"/>
    <w:rsid w:val="00797ECA"/>
    <w:rsid w:val="007A08B0"/>
    <w:rsid w:val="007A1897"/>
    <w:rsid w:val="007A61DA"/>
    <w:rsid w:val="007B0AA1"/>
    <w:rsid w:val="007B29A8"/>
    <w:rsid w:val="007C0468"/>
    <w:rsid w:val="007D31CC"/>
    <w:rsid w:val="007D514B"/>
    <w:rsid w:val="007D577D"/>
    <w:rsid w:val="007E2E08"/>
    <w:rsid w:val="007E7548"/>
    <w:rsid w:val="007F0AA1"/>
    <w:rsid w:val="00800870"/>
    <w:rsid w:val="0080191E"/>
    <w:rsid w:val="00813716"/>
    <w:rsid w:val="00814CB5"/>
    <w:rsid w:val="00816202"/>
    <w:rsid w:val="008308D5"/>
    <w:rsid w:val="00833ED2"/>
    <w:rsid w:val="008347E7"/>
    <w:rsid w:val="00840B2C"/>
    <w:rsid w:val="00842487"/>
    <w:rsid w:val="008434C7"/>
    <w:rsid w:val="00847A81"/>
    <w:rsid w:val="00853955"/>
    <w:rsid w:val="00853BBB"/>
    <w:rsid w:val="00862D3A"/>
    <w:rsid w:val="0088256E"/>
    <w:rsid w:val="0088365E"/>
    <w:rsid w:val="00885ADD"/>
    <w:rsid w:val="00893C40"/>
    <w:rsid w:val="00896077"/>
    <w:rsid w:val="00897F88"/>
    <w:rsid w:val="008A100F"/>
    <w:rsid w:val="008A12F4"/>
    <w:rsid w:val="008A2A76"/>
    <w:rsid w:val="008B0263"/>
    <w:rsid w:val="008B21D8"/>
    <w:rsid w:val="008B2E93"/>
    <w:rsid w:val="008B7982"/>
    <w:rsid w:val="008C3470"/>
    <w:rsid w:val="008C4E5D"/>
    <w:rsid w:val="008C5FAF"/>
    <w:rsid w:val="008D25EE"/>
    <w:rsid w:val="008D6121"/>
    <w:rsid w:val="008F531B"/>
    <w:rsid w:val="008F5B65"/>
    <w:rsid w:val="009008D3"/>
    <w:rsid w:val="00901E2E"/>
    <w:rsid w:val="0090246E"/>
    <w:rsid w:val="00903C85"/>
    <w:rsid w:val="00907A13"/>
    <w:rsid w:val="009140B8"/>
    <w:rsid w:val="00915684"/>
    <w:rsid w:val="00922F09"/>
    <w:rsid w:val="009239DB"/>
    <w:rsid w:val="0092587F"/>
    <w:rsid w:val="00926662"/>
    <w:rsid w:val="00934F8A"/>
    <w:rsid w:val="00937743"/>
    <w:rsid w:val="00937ABA"/>
    <w:rsid w:val="009412D7"/>
    <w:rsid w:val="0094552F"/>
    <w:rsid w:val="00945E54"/>
    <w:rsid w:val="009556D0"/>
    <w:rsid w:val="009562B0"/>
    <w:rsid w:val="00956910"/>
    <w:rsid w:val="00957C40"/>
    <w:rsid w:val="0096136B"/>
    <w:rsid w:val="00962AAE"/>
    <w:rsid w:val="0096533F"/>
    <w:rsid w:val="009653A3"/>
    <w:rsid w:val="00965C85"/>
    <w:rsid w:val="009674F0"/>
    <w:rsid w:val="00973B6F"/>
    <w:rsid w:val="00986A6E"/>
    <w:rsid w:val="009964F5"/>
    <w:rsid w:val="009B29F4"/>
    <w:rsid w:val="009B47C9"/>
    <w:rsid w:val="009B4929"/>
    <w:rsid w:val="009B6188"/>
    <w:rsid w:val="009B78F3"/>
    <w:rsid w:val="009C5297"/>
    <w:rsid w:val="009D0DBC"/>
    <w:rsid w:val="009D180C"/>
    <w:rsid w:val="009E3939"/>
    <w:rsid w:val="009F0FDF"/>
    <w:rsid w:val="00A02741"/>
    <w:rsid w:val="00A07FEE"/>
    <w:rsid w:val="00A148E9"/>
    <w:rsid w:val="00A21072"/>
    <w:rsid w:val="00A34F73"/>
    <w:rsid w:val="00A37448"/>
    <w:rsid w:val="00A402E2"/>
    <w:rsid w:val="00A41B3A"/>
    <w:rsid w:val="00A425C6"/>
    <w:rsid w:val="00A4564C"/>
    <w:rsid w:val="00A46955"/>
    <w:rsid w:val="00A50462"/>
    <w:rsid w:val="00A56CB6"/>
    <w:rsid w:val="00A61F94"/>
    <w:rsid w:val="00A667B0"/>
    <w:rsid w:val="00A66E95"/>
    <w:rsid w:val="00A74579"/>
    <w:rsid w:val="00A745F9"/>
    <w:rsid w:val="00A85DA1"/>
    <w:rsid w:val="00A931DD"/>
    <w:rsid w:val="00A956F7"/>
    <w:rsid w:val="00AA0194"/>
    <w:rsid w:val="00AA2A11"/>
    <w:rsid w:val="00AA5FAB"/>
    <w:rsid w:val="00AB2AD4"/>
    <w:rsid w:val="00AB58AE"/>
    <w:rsid w:val="00AB5AAE"/>
    <w:rsid w:val="00AB61ED"/>
    <w:rsid w:val="00AB706A"/>
    <w:rsid w:val="00AB7C99"/>
    <w:rsid w:val="00AC08E6"/>
    <w:rsid w:val="00AC1464"/>
    <w:rsid w:val="00AC1A77"/>
    <w:rsid w:val="00AC4EA4"/>
    <w:rsid w:val="00AD3359"/>
    <w:rsid w:val="00AE0377"/>
    <w:rsid w:val="00AE1941"/>
    <w:rsid w:val="00AE1CF4"/>
    <w:rsid w:val="00AF0A3D"/>
    <w:rsid w:val="00AF0CF9"/>
    <w:rsid w:val="00AF3F49"/>
    <w:rsid w:val="00AF438C"/>
    <w:rsid w:val="00AF5111"/>
    <w:rsid w:val="00B023CF"/>
    <w:rsid w:val="00B0584A"/>
    <w:rsid w:val="00B05E56"/>
    <w:rsid w:val="00B113AA"/>
    <w:rsid w:val="00B145C0"/>
    <w:rsid w:val="00B20910"/>
    <w:rsid w:val="00B25BEA"/>
    <w:rsid w:val="00B260B0"/>
    <w:rsid w:val="00B31CBC"/>
    <w:rsid w:val="00B33AAA"/>
    <w:rsid w:val="00B35EBC"/>
    <w:rsid w:val="00B45B30"/>
    <w:rsid w:val="00B4692D"/>
    <w:rsid w:val="00B474B9"/>
    <w:rsid w:val="00B558B1"/>
    <w:rsid w:val="00B61759"/>
    <w:rsid w:val="00B65A71"/>
    <w:rsid w:val="00B67D9D"/>
    <w:rsid w:val="00B73A6A"/>
    <w:rsid w:val="00B748A7"/>
    <w:rsid w:val="00B80DAE"/>
    <w:rsid w:val="00B84586"/>
    <w:rsid w:val="00B8481A"/>
    <w:rsid w:val="00B84B44"/>
    <w:rsid w:val="00B903B5"/>
    <w:rsid w:val="00B955AD"/>
    <w:rsid w:val="00B95CE4"/>
    <w:rsid w:val="00BA002F"/>
    <w:rsid w:val="00BA20DC"/>
    <w:rsid w:val="00BA4422"/>
    <w:rsid w:val="00BB23F2"/>
    <w:rsid w:val="00BB4458"/>
    <w:rsid w:val="00BB6375"/>
    <w:rsid w:val="00BC0381"/>
    <w:rsid w:val="00BC046B"/>
    <w:rsid w:val="00BC39F0"/>
    <w:rsid w:val="00BC57C2"/>
    <w:rsid w:val="00BD1220"/>
    <w:rsid w:val="00BD1232"/>
    <w:rsid w:val="00BD2FD0"/>
    <w:rsid w:val="00BD32AE"/>
    <w:rsid w:val="00BE3820"/>
    <w:rsid w:val="00BF1096"/>
    <w:rsid w:val="00BF3C18"/>
    <w:rsid w:val="00C00EB3"/>
    <w:rsid w:val="00C0667F"/>
    <w:rsid w:val="00C07687"/>
    <w:rsid w:val="00C10787"/>
    <w:rsid w:val="00C12932"/>
    <w:rsid w:val="00C13067"/>
    <w:rsid w:val="00C20F77"/>
    <w:rsid w:val="00C2529C"/>
    <w:rsid w:val="00C309F7"/>
    <w:rsid w:val="00C315A2"/>
    <w:rsid w:val="00C33996"/>
    <w:rsid w:val="00C41A2A"/>
    <w:rsid w:val="00C43011"/>
    <w:rsid w:val="00C45662"/>
    <w:rsid w:val="00C52289"/>
    <w:rsid w:val="00C561AC"/>
    <w:rsid w:val="00C64EE1"/>
    <w:rsid w:val="00C71442"/>
    <w:rsid w:val="00C757C7"/>
    <w:rsid w:val="00C83DF2"/>
    <w:rsid w:val="00C841B6"/>
    <w:rsid w:val="00C86933"/>
    <w:rsid w:val="00C92CF1"/>
    <w:rsid w:val="00C931A3"/>
    <w:rsid w:val="00C94669"/>
    <w:rsid w:val="00C97A3D"/>
    <w:rsid w:val="00CB412F"/>
    <w:rsid w:val="00CB5F79"/>
    <w:rsid w:val="00CC701E"/>
    <w:rsid w:val="00CD1DB4"/>
    <w:rsid w:val="00CD7E36"/>
    <w:rsid w:val="00CE0B9F"/>
    <w:rsid w:val="00CE1E18"/>
    <w:rsid w:val="00CE4227"/>
    <w:rsid w:val="00CF2874"/>
    <w:rsid w:val="00D01E9D"/>
    <w:rsid w:val="00D117C8"/>
    <w:rsid w:val="00D13F3F"/>
    <w:rsid w:val="00D144B9"/>
    <w:rsid w:val="00D1629A"/>
    <w:rsid w:val="00D16AC4"/>
    <w:rsid w:val="00D214CC"/>
    <w:rsid w:val="00D22FEB"/>
    <w:rsid w:val="00D242B6"/>
    <w:rsid w:val="00D266AA"/>
    <w:rsid w:val="00D309BC"/>
    <w:rsid w:val="00D33B2D"/>
    <w:rsid w:val="00D36132"/>
    <w:rsid w:val="00D3704A"/>
    <w:rsid w:val="00D41686"/>
    <w:rsid w:val="00D50248"/>
    <w:rsid w:val="00D547AD"/>
    <w:rsid w:val="00D573FF"/>
    <w:rsid w:val="00D650A2"/>
    <w:rsid w:val="00D71AFE"/>
    <w:rsid w:val="00D7242E"/>
    <w:rsid w:val="00D86679"/>
    <w:rsid w:val="00D87560"/>
    <w:rsid w:val="00D9244C"/>
    <w:rsid w:val="00D92F4B"/>
    <w:rsid w:val="00D959D5"/>
    <w:rsid w:val="00D95E18"/>
    <w:rsid w:val="00D9660D"/>
    <w:rsid w:val="00DA312A"/>
    <w:rsid w:val="00DB2164"/>
    <w:rsid w:val="00DC3846"/>
    <w:rsid w:val="00DC62EB"/>
    <w:rsid w:val="00DC77D3"/>
    <w:rsid w:val="00DD0329"/>
    <w:rsid w:val="00DD040D"/>
    <w:rsid w:val="00DD77E9"/>
    <w:rsid w:val="00DE2175"/>
    <w:rsid w:val="00DE5E9D"/>
    <w:rsid w:val="00DE607E"/>
    <w:rsid w:val="00DF3FCC"/>
    <w:rsid w:val="00DF51B5"/>
    <w:rsid w:val="00E01723"/>
    <w:rsid w:val="00E0485B"/>
    <w:rsid w:val="00E15E1F"/>
    <w:rsid w:val="00E16EBD"/>
    <w:rsid w:val="00E247A0"/>
    <w:rsid w:val="00E26494"/>
    <w:rsid w:val="00E2679E"/>
    <w:rsid w:val="00E30CBD"/>
    <w:rsid w:val="00E31C6C"/>
    <w:rsid w:val="00E33E49"/>
    <w:rsid w:val="00E41CCB"/>
    <w:rsid w:val="00E50A2D"/>
    <w:rsid w:val="00E519BC"/>
    <w:rsid w:val="00E5252C"/>
    <w:rsid w:val="00E5572E"/>
    <w:rsid w:val="00E62683"/>
    <w:rsid w:val="00E65471"/>
    <w:rsid w:val="00E74795"/>
    <w:rsid w:val="00E75A6A"/>
    <w:rsid w:val="00E75F62"/>
    <w:rsid w:val="00E8435B"/>
    <w:rsid w:val="00E86BB8"/>
    <w:rsid w:val="00EA03C4"/>
    <w:rsid w:val="00EA3711"/>
    <w:rsid w:val="00EC618E"/>
    <w:rsid w:val="00EC72A5"/>
    <w:rsid w:val="00ED27A5"/>
    <w:rsid w:val="00ED3D84"/>
    <w:rsid w:val="00ED539A"/>
    <w:rsid w:val="00ED716D"/>
    <w:rsid w:val="00EE31EB"/>
    <w:rsid w:val="00EF54D5"/>
    <w:rsid w:val="00EF6D5A"/>
    <w:rsid w:val="00F2087C"/>
    <w:rsid w:val="00F346AB"/>
    <w:rsid w:val="00F34FEB"/>
    <w:rsid w:val="00F4053A"/>
    <w:rsid w:val="00F40CC1"/>
    <w:rsid w:val="00F4380E"/>
    <w:rsid w:val="00F51D19"/>
    <w:rsid w:val="00F572A7"/>
    <w:rsid w:val="00F817AF"/>
    <w:rsid w:val="00F865C9"/>
    <w:rsid w:val="00F939E5"/>
    <w:rsid w:val="00FA34B3"/>
    <w:rsid w:val="00FB1DBA"/>
    <w:rsid w:val="00FB6912"/>
    <w:rsid w:val="00FC369D"/>
    <w:rsid w:val="00FC7662"/>
    <w:rsid w:val="00FD2197"/>
    <w:rsid w:val="00FD3C06"/>
    <w:rsid w:val="00FE1E02"/>
    <w:rsid w:val="00FE5123"/>
    <w:rsid w:val="00FF1C85"/>
    <w:rsid w:val="00FF1CA3"/>
    <w:rsid w:val="00FF5F7F"/>
    <w:rsid w:val="00FF6399"/>
    <w:rsid w:val="00FF78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A7"/>
  </w:style>
  <w:style w:type="paragraph" w:styleId="Heading1">
    <w:name w:val="heading 1"/>
    <w:basedOn w:val="Normal"/>
    <w:next w:val="Normal"/>
    <w:link w:val="Heading1Char"/>
    <w:uiPriority w:val="9"/>
    <w:qFormat/>
    <w:rsid w:val="00572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0A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0322"/>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110322"/>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11032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10322"/>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110322"/>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110322"/>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0E"/>
    <w:rPr>
      <w:rFonts w:ascii="Tahoma" w:hAnsi="Tahoma" w:cs="Tahoma"/>
      <w:sz w:val="16"/>
      <w:szCs w:val="16"/>
    </w:rPr>
  </w:style>
  <w:style w:type="paragraph" w:styleId="ListParagraph">
    <w:name w:val="List Paragraph"/>
    <w:aliases w:val="sub de titre 4,ANNEX,List Paragraph1,kepala,Body Text Char1,Char Char2,List Paragraph2,No tk3,POINT,coba1,point-point,Recommendation,List Paragraph11,Colorful List - Accent 11,Colorful List - Accent 111,Light Grid - Accent 31,Char Char21"/>
    <w:basedOn w:val="Normal"/>
    <w:link w:val="ListParagraphChar"/>
    <w:uiPriority w:val="34"/>
    <w:qFormat/>
    <w:rsid w:val="00025C0E"/>
    <w:pPr>
      <w:ind w:left="720"/>
      <w:contextualSpacing/>
    </w:pPr>
  </w:style>
  <w:style w:type="character" w:styleId="Hyperlink">
    <w:name w:val="Hyperlink"/>
    <w:basedOn w:val="DefaultParagraphFont"/>
    <w:uiPriority w:val="99"/>
    <w:unhideWhenUsed/>
    <w:rsid w:val="007D514B"/>
    <w:rPr>
      <w:color w:val="0000FF"/>
      <w:u w:val="single"/>
    </w:rPr>
  </w:style>
  <w:style w:type="paragraph" w:styleId="Header">
    <w:name w:val="header"/>
    <w:basedOn w:val="Normal"/>
    <w:link w:val="HeaderChar"/>
    <w:uiPriority w:val="99"/>
    <w:unhideWhenUsed/>
    <w:rsid w:val="000D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BAC"/>
  </w:style>
  <w:style w:type="paragraph" w:styleId="Footer">
    <w:name w:val="footer"/>
    <w:basedOn w:val="Normal"/>
    <w:link w:val="FooterChar"/>
    <w:uiPriority w:val="99"/>
    <w:unhideWhenUsed/>
    <w:rsid w:val="000D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BAC"/>
  </w:style>
  <w:style w:type="table" w:styleId="TableGrid">
    <w:name w:val="Table Grid"/>
    <w:basedOn w:val="TableNormal"/>
    <w:uiPriority w:val="59"/>
    <w:rsid w:val="00AA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E2679E"/>
  </w:style>
  <w:style w:type="character" w:customStyle="1" w:styleId="Heading1Char">
    <w:name w:val="Heading 1 Char"/>
    <w:basedOn w:val="DefaultParagraphFont"/>
    <w:link w:val="Heading1"/>
    <w:uiPriority w:val="9"/>
    <w:rsid w:val="00572F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72FCD"/>
    <w:pPr>
      <w:outlineLvl w:val="9"/>
    </w:pPr>
    <w:rPr>
      <w:lang w:eastAsia="ja-JP"/>
    </w:rPr>
  </w:style>
  <w:style w:type="character" w:customStyle="1" w:styleId="Heading2Char">
    <w:name w:val="Heading 2 Char"/>
    <w:basedOn w:val="DefaultParagraphFont"/>
    <w:link w:val="Heading2"/>
    <w:uiPriority w:val="9"/>
    <w:rsid w:val="00572F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0AE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46CED"/>
    <w:pPr>
      <w:tabs>
        <w:tab w:val="right" w:leader="dot" w:pos="7922"/>
      </w:tabs>
      <w:spacing w:after="100"/>
      <w:ind w:right="12"/>
    </w:pPr>
    <w:rPr>
      <w:rFonts w:ascii="Bookman Old Style" w:eastAsia="Times New Roman" w:hAnsi="Bookman Old Style"/>
      <w:b/>
      <w:bCs/>
      <w:noProof/>
    </w:rPr>
  </w:style>
  <w:style w:type="paragraph" w:styleId="TOC2">
    <w:name w:val="toc 2"/>
    <w:basedOn w:val="Normal"/>
    <w:next w:val="Normal"/>
    <w:autoRedefine/>
    <w:uiPriority w:val="39"/>
    <w:unhideWhenUsed/>
    <w:rsid w:val="00AC1464"/>
    <w:pPr>
      <w:tabs>
        <w:tab w:val="left" w:pos="880"/>
        <w:tab w:val="right" w:leader="dot" w:pos="7922"/>
      </w:tabs>
      <w:spacing w:after="100"/>
      <w:ind w:left="450"/>
    </w:pPr>
    <w:rPr>
      <w:rFonts w:ascii="Bookman Old Style" w:hAnsi="Bookman Old Style" w:cs="Times New Roman"/>
      <w:noProof/>
    </w:rPr>
  </w:style>
  <w:style w:type="paragraph" w:styleId="TOC3">
    <w:name w:val="toc 3"/>
    <w:basedOn w:val="Normal"/>
    <w:next w:val="Normal"/>
    <w:autoRedefine/>
    <w:uiPriority w:val="39"/>
    <w:unhideWhenUsed/>
    <w:rsid w:val="00EC618E"/>
    <w:pPr>
      <w:tabs>
        <w:tab w:val="right" w:leader="dot" w:pos="7922"/>
      </w:tabs>
      <w:spacing w:after="100"/>
      <w:ind w:left="630"/>
    </w:pPr>
  </w:style>
  <w:style w:type="character" w:styleId="CommentReference">
    <w:name w:val="annotation reference"/>
    <w:basedOn w:val="DefaultParagraphFont"/>
    <w:uiPriority w:val="99"/>
    <w:semiHidden/>
    <w:unhideWhenUsed/>
    <w:rsid w:val="00342EF7"/>
    <w:rPr>
      <w:sz w:val="16"/>
      <w:szCs w:val="16"/>
    </w:rPr>
  </w:style>
  <w:style w:type="paragraph" w:styleId="CommentText">
    <w:name w:val="annotation text"/>
    <w:basedOn w:val="Normal"/>
    <w:link w:val="CommentTextChar"/>
    <w:uiPriority w:val="99"/>
    <w:semiHidden/>
    <w:unhideWhenUsed/>
    <w:rsid w:val="00342EF7"/>
    <w:pPr>
      <w:spacing w:line="240" w:lineRule="auto"/>
    </w:pPr>
    <w:rPr>
      <w:sz w:val="20"/>
      <w:szCs w:val="20"/>
    </w:rPr>
  </w:style>
  <w:style w:type="character" w:customStyle="1" w:styleId="CommentTextChar">
    <w:name w:val="Comment Text Char"/>
    <w:basedOn w:val="DefaultParagraphFont"/>
    <w:link w:val="CommentText"/>
    <w:uiPriority w:val="99"/>
    <w:semiHidden/>
    <w:rsid w:val="00342EF7"/>
    <w:rPr>
      <w:sz w:val="20"/>
      <w:szCs w:val="20"/>
    </w:rPr>
  </w:style>
  <w:style w:type="paragraph" w:styleId="CommentSubject">
    <w:name w:val="annotation subject"/>
    <w:basedOn w:val="CommentText"/>
    <w:next w:val="CommentText"/>
    <w:link w:val="CommentSubjectChar"/>
    <w:uiPriority w:val="99"/>
    <w:semiHidden/>
    <w:unhideWhenUsed/>
    <w:rsid w:val="00342EF7"/>
    <w:rPr>
      <w:b/>
      <w:bCs/>
    </w:rPr>
  </w:style>
  <w:style w:type="character" w:customStyle="1" w:styleId="CommentSubjectChar">
    <w:name w:val="Comment Subject Char"/>
    <w:basedOn w:val="CommentTextChar"/>
    <w:link w:val="CommentSubject"/>
    <w:uiPriority w:val="99"/>
    <w:semiHidden/>
    <w:rsid w:val="00342EF7"/>
    <w:rPr>
      <w:b/>
      <w:bCs/>
      <w:sz w:val="20"/>
      <w:szCs w:val="20"/>
    </w:rPr>
  </w:style>
  <w:style w:type="character" w:customStyle="1" w:styleId="ListParagraphChar">
    <w:name w:val="List Paragraph Char"/>
    <w:aliases w:val="sub de titre 4 Char,ANNEX Char,List Paragraph1 Char,kepala Char,Body Text Char1 Char,Char Char2 Char,List Paragraph2 Char,No tk3 Char,POINT Char,coba1 Char,point-point Char,Recommendation Char,List Paragraph11 Char,Char Char21 Char"/>
    <w:link w:val="ListParagraph"/>
    <w:uiPriority w:val="34"/>
    <w:qFormat/>
    <w:locked/>
    <w:rsid w:val="00A07FEE"/>
  </w:style>
  <w:style w:type="paragraph" w:styleId="Caption">
    <w:name w:val="caption"/>
    <w:basedOn w:val="Normal"/>
    <w:next w:val="Normal"/>
    <w:uiPriority w:val="35"/>
    <w:unhideWhenUsed/>
    <w:qFormat/>
    <w:rsid w:val="00C1306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75F62"/>
    <w:pPr>
      <w:spacing w:after="0"/>
    </w:pPr>
  </w:style>
  <w:style w:type="paragraph" w:styleId="BodyText">
    <w:name w:val="Body Text"/>
    <w:basedOn w:val="Normal"/>
    <w:link w:val="BodyTextChar"/>
    <w:uiPriority w:val="1"/>
    <w:qFormat/>
    <w:rsid w:val="00797ECA"/>
    <w:pPr>
      <w:widowControl w:val="0"/>
      <w:autoSpaceDE w:val="0"/>
      <w:autoSpaceDN w:val="0"/>
      <w:spacing w:after="0" w:line="240" w:lineRule="auto"/>
    </w:pPr>
    <w:rPr>
      <w:rFonts w:ascii="Bookman Old Style" w:eastAsia="Bookman Old Style" w:hAnsi="Bookman Old Style" w:cs="Times New Roman"/>
      <w:sz w:val="24"/>
      <w:szCs w:val="24"/>
    </w:rPr>
  </w:style>
  <w:style w:type="character" w:customStyle="1" w:styleId="BodyTextChar">
    <w:name w:val="Body Text Char"/>
    <w:basedOn w:val="DefaultParagraphFont"/>
    <w:link w:val="BodyText"/>
    <w:uiPriority w:val="1"/>
    <w:rsid w:val="00797ECA"/>
    <w:rPr>
      <w:rFonts w:ascii="Bookman Old Style" w:eastAsia="Bookman Old Style" w:hAnsi="Bookman Old Style" w:cs="Times New Roman"/>
      <w:sz w:val="24"/>
      <w:szCs w:val="24"/>
    </w:rPr>
  </w:style>
  <w:style w:type="character" w:customStyle="1" w:styleId="Heading4Char">
    <w:name w:val="Heading 4 Char"/>
    <w:basedOn w:val="DefaultParagraphFont"/>
    <w:link w:val="Heading4"/>
    <w:uiPriority w:val="9"/>
    <w:semiHidden/>
    <w:rsid w:val="00110322"/>
    <w:rPr>
      <w:rFonts w:eastAsiaTheme="minorEastAsia"/>
      <w:b/>
      <w:bCs/>
      <w:sz w:val="28"/>
      <w:szCs w:val="28"/>
    </w:rPr>
  </w:style>
  <w:style w:type="character" w:customStyle="1" w:styleId="Heading5Char">
    <w:name w:val="Heading 5 Char"/>
    <w:basedOn w:val="DefaultParagraphFont"/>
    <w:link w:val="Heading5"/>
    <w:uiPriority w:val="9"/>
    <w:semiHidden/>
    <w:rsid w:val="00110322"/>
    <w:rPr>
      <w:rFonts w:eastAsiaTheme="minorEastAsia"/>
      <w:b/>
      <w:bCs/>
      <w:i/>
      <w:iCs/>
      <w:sz w:val="26"/>
      <w:szCs w:val="26"/>
    </w:rPr>
  </w:style>
  <w:style w:type="character" w:customStyle="1" w:styleId="Heading6Char">
    <w:name w:val="Heading 6 Char"/>
    <w:basedOn w:val="DefaultParagraphFont"/>
    <w:link w:val="Heading6"/>
    <w:rsid w:val="0011032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10322"/>
    <w:rPr>
      <w:rFonts w:eastAsiaTheme="minorEastAsia"/>
      <w:sz w:val="24"/>
      <w:szCs w:val="24"/>
    </w:rPr>
  </w:style>
  <w:style w:type="character" w:customStyle="1" w:styleId="Heading8Char">
    <w:name w:val="Heading 8 Char"/>
    <w:basedOn w:val="DefaultParagraphFont"/>
    <w:link w:val="Heading8"/>
    <w:uiPriority w:val="9"/>
    <w:semiHidden/>
    <w:rsid w:val="00110322"/>
    <w:rPr>
      <w:rFonts w:eastAsiaTheme="minorEastAsia"/>
      <w:i/>
      <w:iCs/>
      <w:sz w:val="24"/>
      <w:szCs w:val="24"/>
    </w:rPr>
  </w:style>
  <w:style w:type="character" w:customStyle="1" w:styleId="Heading9Char">
    <w:name w:val="Heading 9 Char"/>
    <w:basedOn w:val="DefaultParagraphFont"/>
    <w:link w:val="Heading9"/>
    <w:uiPriority w:val="9"/>
    <w:semiHidden/>
    <w:rsid w:val="00110322"/>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16808061">
      <w:bodyDiv w:val="1"/>
      <w:marLeft w:val="0"/>
      <w:marRight w:val="0"/>
      <w:marTop w:val="0"/>
      <w:marBottom w:val="0"/>
      <w:divBdr>
        <w:top w:val="none" w:sz="0" w:space="0" w:color="auto"/>
        <w:left w:val="none" w:sz="0" w:space="0" w:color="auto"/>
        <w:bottom w:val="none" w:sz="0" w:space="0" w:color="auto"/>
        <w:right w:val="none" w:sz="0" w:space="0" w:color="auto"/>
      </w:divBdr>
    </w:div>
    <w:div w:id="36711490">
      <w:bodyDiv w:val="1"/>
      <w:marLeft w:val="0"/>
      <w:marRight w:val="0"/>
      <w:marTop w:val="0"/>
      <w:marBottom w:val="0"/>
      <w:divBdr>
        <w:top w:val="none" w:sz="0" w:space="0" w:color="auto"/>
        <w:left w:val="none" w:sz="0" w:space="0" w:color="auto"/>
        <w:bottom w:val="none" w:sz="0" w:space="0" w:color="auto"/>
        <w:right w:val="none" w:sz="0" w:space="0" w:color="auto"/>
      </w:divBdr>
    </w:div>
    <w:div w:id="76177655">
      <w:bodyDiv w:val="1"/>
      <w:marLeft w:val="0"/>
      <w:marRight w:val="0"/>
      <w:marTop w:val="0"/>
      <w:marBottom w:val="0"/>
      <w:divBdr>
        <w:top w:val="none" w:sz="0" w:space="0" w:color="auto"/>
        <w:left w:val="none" w:sz="0" w:space="0" w:color="auto"/>
        <w:bottom w:val="none" w:sz="0" w:space="0" w:color="auto"/>
        <w:right w:val="none" w:sz="0" w:space="0" w:color="auto"/>
      </w:divBdr>
    </w:div>
    <w:div w:id="88698767">
      <w:bodyDiv w:val="1"/>
      <w:marLeft w:val="0"/>
      <w:marRight w:val="0"/>
      <w:marTop w:val="0"/>
      <w:marBottom w:val="0"/>
      <w:divBdr>
        <w:top w:val="none" w:sz="0" w:space="0" w:color="auto"/>
        <w:left w:val="none" w:sz="0" w:space="0" w:color="auto"/>
        <w:bottom w:val="none" w:sz="0" w:space="0" w:color="auto"/>
        <w:right w:val="none" w:sz="0" w:space="0" w:color="auto"/>
      </w:divBdr>
    </w:div>
    <w:div w:id="115956725">
      <w:bodyDiv w:val="1"/>
      <w:marLeft w:val="0"/>
      <w:marRight w:val="0"/>
      <w:marTop w:val="0"/>
      <w:marBottom w:val="0"/>
      <w:divBdr>
        <w:top w:val="none" w:sz="0" w:space="0" w:color="auto"/>
        <w:left w:val="none" w:sz="0" w:space="0" w:color="auto"/>
        <w:bottom w:val="none" w:sz="0" w:space="0" w:color="auto"/>
        <w:right w:val="none" w:sz="0" w:space="0" w:color="auto"/>
      </w:divBdr>
    </w:div>
    <w:div w:id="118229408">
      <w:bodyDiv w:val="1"/>
      <w:marLeft w:val="0"/>
      <w:marRight w:val="0"/>
      <w:marTop w:val="0"/>
      <w:marBottom w:val="0"/>
      <w:divBdr>
        <w:top w:val="none" w:sz="0" w:space="0" w:color="auto"/>
        <w:left w:val="none" w:sz="0" w:space="0" w:color="auto"/>
        <w:bottom w:val="none" w:sz="0" w:space="0" w:color="auto"/>
        <w:right w:val="none" w:sz="0" w:space="0" w:color="auto"/>
      </w:divBdr>
    </w:div>
    <w:div w:id="122190183">
      <w:bodyDiv w:val="1"/>
      <w:marLeft w:val="0"/>
      <w:marRight w:val="0"/>
      <w:marTop w:val="0"/>
      <w:marBottom w:val="0"/>
      <w:divBdr>
        <w:top w:val="none" w:sz="0" w:space="0" w:color="auto"/>
        <w:left w:val="none" w:sz="0" w:space="0" w:color="auto"/>
        <w:bottom w:val="none" w:sz="0" w:space="0" w:color="auto"/>
        <w:right w:val="none" w:sz="0" w:space="0" w:color="auto"/>
      </w:divBdr>
    </w:div>
    <w:div w:id="129203053">
      <w:bodyDiv w:val="1"/>
      <w:marLeft w:val="0"/>
      <w:marRight w:val="0"/>
      <w:marTop w:val="0"/>
      <w:marBottom w:val="0"/>
      <w:divBdr>
        <w:top w:val="none" w:sz="0" w:space="0" w:color="auto"/>
        <w:left w:val="none" w:sz="0" w:space="0" w:color="auto"/>
        <w:bottom w:val="none" w:sz="0" w:space="0" w:color="auto"/>
        <w:right w:val="none" w:sz="0" w:space="0" w:color="auto"/>
      </w:divBdr>
    </w:div>
    <w:div w:id="129830243">
      <w:bodyDiv w:val="1"/>
      <w:marLeft w:val="0"/>
      <w:marRight w:val="0"/>
      <w:marTop w:val="0"/>
      <w:marBottom w:val="0"/>
      <w:divBdr>
        <w:top w:val="none" w:sz="0" w:space="0" w:color="auto"/>
        <w:left w:val="none" w:sz="0" w:space="0" w:color="auto"/>
        <w:bottom w:val="none" w:sz="0" w:space="0" w:color="auto"/>
        <w:right w:val="none" w:sz="0" w:space="0" w:color="auto"/>
      </w:divBdr>
    </w:div>
    <w:div w:id="179704689">
      <w:bodyDiv w:val="1"/>
      <w:marLeft w:val="0"/>
      <w:marRight w:val="0"/>
      <w:marTop w:val="0"/>
      <w:marBottom w:val="0"/>
      <w:divBdr>
        <w:top w:val="none" w:sz="0" w:space="0" w:color="auto"/>
        <w:left w:val="none" w:sz="0" w:space="0" w:color="auto"/>
        <w:bottom w:val="none" w:sz="0" w:space="0" w:color="auto"/>
        <w:right w:val="none" w:sz="0" w:space="0" w:color="auto"/>
      </w:divBdr>
    </w:div>
    <w:div w:id="180751621">
      <w:bodyDiv w:val="1"/>
      <w:marLeft w:val="0"/>
      <w:marRight w:val="0"/>
      <w:marTop w:val="0"/>
      <w:marBottom w:val="0"/>
      <w:divBdr>
        <w:top w:val="none" w:sz="0" w:space="0" w:color="auto"/>
        <w:left w:val="none" w:sz="0" w:space="0" w:color="auto"/>
        <w:bottom w:val="none" w:sz="0" w:space="0" w:color="auto"/>
        <w:right w:val="none" w:sz="0" w:space="0" w:color="auto"/>
      </w:divBdr>
    </w:div>
    <w:div w:id="193079308">
      <w:bodyDiv w:val="1"/>
      <w:marLeft w:val="0"/>
      <w:marRight w:val="0"/>
      <w:marTop w:val="0"/>
      <w:marBottom w:val="0"/>
      <w:divBdr>
        <w:top w:val="none" w:sz="0" w:space="0" w:color="auto"/>
        <w:left w:val="none" w:sz="0" w:space="0" w:color="auto"/>
        <w:bottom w:val="none" w:sz="0" w:space="0" w:color="auto"/>
        <w:right w:val="none" w:sz="0" w:space="0" w:color="auto"/>
      </w:divBdr>
    </w:div>
    <w:div w:id="214049682">
      <w:bodyDiv w:val="1"/>
      <w:marLeft w:val="0"/>
      <w:marRight w:val="0"/>
      <w:marTop w:val="0"/>
      <w:marBottom w:val="0"/>
      <w:divBdr>
        <w:top w:val="none" w:sz="0" w:space="0" w:color="auto"/>
        <w:left w:val="none" w:sz="0" w:space="0" w:color="auto"/>
        <w:bottom w:val="none" w:sz="0" w:space="0" w:color="auto"/>
        <w:right w:val="none" w:sz="0" w:space="0" w:color="auto"/>
      </w:divBdr>
    </w:div>
    <w:div w:id="214397424">
      <w:bodyDiv w:val="1"/>
      <w:marLeft w:val="0"/>
      <w:marRight w:val="0"/>
      <w:marTop w:val="0"/>
      <w:marBottom w:val="0"/>
      <w:divBdr>
        <w:top w:val="none" w:sz="0" w:space="0" w:color="auto"/>
        <w:left w:val="none" w:sz="0" w:space="0" w:color="auto"/>
        <w:bottom w:val="none" w:sz="0" w:space="0" w:color="auto"/>
        <w:right w:val="none" w:sz="0" w:space="0" w:color="auto"/>
      </w:divBdr>
    </w:div>
    <w:div w:id="234827582">
      <w:bodyDiv w:val="1"/>
      <w:marLeft w:val="0"/>
      <w:marRight w:val="0"/>
      <w:marTop w:val="0"/>
      <w:marBottom w:val="0"/>
      <w:divBdr>
        <w:top w:val="none" w:sz="0" w:space="0" w:color="auto"/>
        <w:left w:val="none" w:sz="0" w:space="0" w:color="auto"/>
        <w:bottom w:val="none" w:sz="0" w:space="0" w:color="auto"/>
        <w:right w:val="none" w:sz="0" w:space="0" w:color="auto"/>
      </w:divBdr>
    </w:div>
    <w:div w:id="237910347">
      <w:bodyDiv w:val="1"/>
      <w:marLeft w:val="0"/>
      <w:marRight w:val="0"/>
      <w:marTop w:val="0"/>
      <w:marBottom w:val="0"/>
      <w:divBdr>
        <w:top w:val="none" w:sz="0" w:space="0" w:color="auto"/>
        <w:left w:val="none" w:sz="0" w:space="0" w:color="auto"/>
        <w:bottom w:val="none" w:sz="0" w:space="0" w:color="auto"/>
        <w:right w:val="none" w:sz="0" w:space="0" w:color="auto"/>
      </w:divBdr>
    </w:div>
    <w:div w:id="246770814">
      <w:bodyDiv w:val="1"/>
      <w:marLeft w:val="0"/>
      <w:marRight w:val="0"/>
      <w:marTop w:val="0"/>
      <w:marBottom w:val="0"/>
      <w:divBdr>
        <w:top w:val="none" w:sz="0" w:space="0" w:color="auto"/>
        <w:left w:val="none" w:sz="0" w:space="0" w:color="auto"/>
        <w:bottom w:val="none" w:sz="0" w:space="0" w:color="auto"/>
        <w:right w:val="none" w:sz="0" w:space="0" w:color="auto"/>
      </w:divBdr>
    </w:div>
    <w:div w:id="280919367">
      <w:bodyDiv w:val="1"/>
      <w:marLeft w:val="0"/>
      <w:marRight w:val="0"/>
      <w:marTop w:val="0"/>
      <w:marBottom w:val="0"/>
      <w:divBdr>
        <w:top w:val="none" w:sz="0" w:space="0" w:color="auto"/>
        <w:left w:val="none" w:sz="0" w:space="0" w:color="auto"/>
        <w:bottom w:val="none" w:sz="0" w:space="0" w:color="auto"/>
        <w:right w:val="none" w:sz="0" w:space="0" w:color="auto"/>
      </w:divBdr>
    </w:div>
    <w:div w:id="296910223">
      <w:bodyDiv w:val="1"/>
      <w:marLeft w:val="0"/>
      <w:marRight w:val="0"/>
      <w:marTop w:val="0"/>
      <w:marBottom w:val="0"/>
      <w:divBdr>
        <w:top w:val="none" w:sz="0" w:space="0" w:color="auto"/>
        <w:left w:val="none" w:sz="0" w:space="0" w:color="auto"/>
        <w:bottom w:val="none" w:sz="0" w:space="0" w:color="auto"/>
        <w:right w:val="none" w:sz="0" w:space="0" w:color="auto"/>
      </w:divBdr>
    </w:div>
    <w:div w:id="319577842">
      <w:bodyDiv w:val="1"/>
      <w:marLeft w:val="0"/>
      <w:marRight w:val="0"/>
      <w:marTop w:val="0"/>
      <w:marBottom w:val="0"/>
      <w:divBdr>
        <w:top w:val="none" w:sz="0" w:space="0" w:color="auto"/>
        <w:left w:val="none" w:sz="0" w:space="0" w:color="auto"/>
        <w:bottom w:val="none" w:sz="0" w:space="0" w:color="auto"/>
        <w:right w:val="none" w:sz="0" w:space="0" w:color="auto"/>
      </w:divBdr>
    </w:div>
    <w:div w:id="322702576">
      <w:bodyDiv w:val="1"/>
      <w:marLeft w:val="0"/>
      <w:marRight w:val="0"/>
      <w:marTop w:val="0"/>
      <w:marBottom w:val="0"/>
      <w:divBdr>
        <w:top w:val="none" w:sz="0" w:space="0" w:color="auto"/>
        <w:left w:val="none" w:sz="0" w:space="0" w:color="auto"/>
        <w:bottom w:val="none" w:sz="0" w:space="0" w:color="auto"/>
        <w:right w:val="none" w:sz="0" w:space="0" w:color="auto"/>
      </w:divBdr>
    </w:div>
    <w:div w:id="336347315">
      <w:bodyDiv w:val="1"/>
      <w:marLeft w:val="0"/>
      <w:marRight w:val="0"/>
      <w:marTop w:val="0"/>
      <w:marBottom w:val="0"/>
      <w:divBdr>
        <w:top w:val="none" w:sz="0" w:space="0" w:color="auto"/>
        <w:left w:val="none" w:sz="0" w:space="0" w:color="auto"/>
        <w:bottom w:val="none" w:sz="0" w:space="0" w:color="auto"/>
        <w:right w:val="none" w:sz="0" w:space="0" w:color="auto"/>
      </w:divBdr>
    </w:div>
    <w:div w:id="443810824">
      <w:bodyDiv w:val="1"/>
      <w:marLeft w:val="0"/>
      <w:marRight w:val="0"/>
      <w:marTop w:val="0"/>
      <w:marBottom w:val="0"/>
      <w:divBdr>
        <w:top w:val="none" w:sz="0" w:space="0" w:color="auto"/>
        <w:left w:val="none" w:sz="0" w:space="0" w:color="auto"/>
        <w:bottom w:val="none" w:sz="0" w:space="0" w:color="auto"/>
        <w:right w:val="none" w:sz="0" w:space="0" w:color="auto"/>
      </w:divBdr>
    </w:div>
    <w:div w:id="446237788">
      <w:bodyDiv w:val="1"/>
      <w:marLeft w:val="0"/>
      <w:marRight w:val="0"/>
      <w:marTop w:val="0"/>
      <w:marBottom w:val="0"/>
      <w:divBdr>
        <w:top w:val="none" w:sz="0" w:space="0" w:color="auto"/>
        <w:left w:val="none" w:sz="0" w:space="0" w:color="auto"/>
        <w:bottom w:val="none" w:sz="0" w:space="0" w:color="auto"/>
        <w:right w:val="none" w:sz="0" w:space="0" w:color="auto"/>
      </w:divBdr>
    </w:div>
    <w:div w:id="465703479">
      <w:bodyDiv w:val="1"/>
      <w:marLeft w:val="0"/>
      <w:marRight w:val="0"/>
      <w:marTop w:val="0"/>
      <w:marBottom w:val="0"/>
      <w:divBdr>
        <w:top w:val="none" w:sz="0" w:space="0" w:color="auto"/>
        <w:left w:val="none" w:sz="0" w:space="0" w:color="auto"/>
        <w:bottom w:val="none" w:sz="0" w:space="0" w:color="auto"/>
        <w:right w:val="none" w:sz="0" w:space="0" w:color="auto"/>
      </w:divBdr>
    </w:div>
    <w:div w:id="470903348">
      <w:bodyDiv w:val="1"/>
      <w:marLeft w:val="0"/>
      <w:marRight w:val="0"/>
      <w:marTop w:val="0"/>
      <w:marBottom w:val="0"/>
      <w:divBdr>
        <w:top w:val="none" w:sz="0" w:space="0" w:color="auto"/>
        <w:left w:val="none" w:sz="0" w:space="0" w:color="auto"/>
        <w:bottom w:val="none" w:sz="0" w:space="0" w:color="auto"/>
        <w:right w:val="none" w:sz="0" w:space="0" w:color="auto"/>
      </w:divBdr>
    </w:div>
    <w:div w:id="489834735">
      <w:bodyDiv w:val="1"/>
      <w:marLeft w:val="0"/>
      <w:marRight w:val="0"/>
      <w:marTop w:val="0"/>
      <w:marBottom w:val="0"/>
      <w:divBdr>
        <w:top w:val="none" w:sz="0" w:space="0" w:color="auto"/>
        <w:left w:val="none" w:sz="0" w:space="0" w:color="auto"/>
        <w:bottom w:val="none" w:sz="0" w:space="0" w:color="auto"/>
        <w:right w:val="none" w:sz="0" w:space="0" w:color="auto"/>
      </w:divBdr>
    </w:div>
    <w:div w:id="493108611">
      <w:bodyDiv w:val="1"/>
      <w:marLeft w:val="0"/>
      <w:marRight w:val="0"/>
      <w:marTop w:val="0"/>
      <w:marBottom w:val="0"/>
      <w:divBdr>
        <w:top w:val="none" w:sz="0" w:space="0" w:color="auto"/>
        <w:left w:val="none" w:sz="0" w:space="0" w:color="auto"/>
        <w:bottom w:val="none" w:sz="0" w:space="0" w:color="auto"/>
        <w:right w:val="none" w:sz="0" w:space="0" w:color="auto"/>
      </w:divBdr>
    </w:div>
    <w:div w:id="539510879">
      <w:bodyDiv w:val="1"/>
      <w:marLeft w:val="0"/>
      <w:marRight w:val="0"/>
      <w:marTop w:val="0"/>
      <w:marBottom w:val="0"/>
      <w:divBdr>
        <w:top w:val="none" w:sz="0" w:space="0" w:color="auto"/>
        <w:left w:val="none" w:sz="0" w:space="0" w:color="auto"/>
        <w:bottom w:val="none" w:sz="0" w:space="0" w:color="auto"/>
        <w:right w:val="none" w:sz="0" w:space="0" w:color="auto"/>
      </w:divBdr>
    </w:div>
    <w:div w:id="568997568">
      <w:bodyDiv w:val="1"/>
      <w:marLeft w:val="0"/>
      <w:marRight w:val="0"/>
      <w:marTop w:val="0"/>
      <w:marBottom w:val="0"/>
      <w:divBdr>
        <w:top w:val="none" w:sz="0" w:space="0" w:color="auto"/>
        <w:left w:val="none" w:sz="0" w:space="0" w:color="auto"/>
        <w:bottom w:val="none" w:sz="0" w:space="0" w:color="auto"/>
        <w:right w:val="none" w:sz="0" w:space="0" w:color="auto"/>
      </w:divBdr>
    </w:div>
    <w:div w:id="628976459">
      <w:bodyDiv w:val="1"/>
      <w:marLeft w:val="0"/>
      <w:marRight w:val="0"/>
      <w:marTop w:val="0"/>
      <w:marBottom w:val="0"/>
      <w:divBdr>
        <w:top w:val="none" w:sz="0" w:space="0" w:color="auto"/>
        <w:left w:val="none" w:sz="0" w:space="0" w:color="auto"/>
        <w:bottom w:val="none" w:sz="0" w:space="0" w:color="auto"/>
        <w:right w:val="none" w:sz="0" w:space="0" w:color="auto"/>
      </w:divBdr>
    </w:div>
    <w:div w:id="633757467">
      <w:bodyDiv w:val="1"/>
      <w:marLeft w:val="0"/>
      <w:marRight w:val="0"/>
      <w:marTop w:val="0"/>
      <w:marBottom w:val="0"/>
      <w:divBdr>
        <w:top w:val="none" w:sz="0" w:space="0" w:color="auto"/>
        <w:left w:val="none" w:sz="0" w:space="0" w:color="auto"/>
        <w:bottom w:val="none" w:sz="0" w:space="0" w:color="auto"/>
        <w:right w:val="none" w:sz="0" w:space="0" w:color="auto"/>
      </w:divBdr>
    </w:div>
    <w:div w:id="634919960">
      <w:bodyDiv w:val="1"/>
      <w:marLeft w:val="0"/>
      <w:marRight w:val="0"/>
      <w:marTop w:val="0"/>
      <w:marBottom w:val="0"/>
      <w:divBdr>
        <w:top w:val="none" w:sz="0" w:space="0" w:color="auto"/>
        <w:left w:val="none" w:sz="0" w:space="0" w:color="auto"/>
        <w:bottom w:val="none" w:sz="0" w:space="0" w:color="auto"/>
        <w:right w:val="none" w:sz="0" w:space="0" w:color="auto"/>
      </w:divBdr>
    </w:div>
    <w:div w:id="672100582">
      <w:bodyDiv w:val="1"/>
      <w:marLeft w:val="0"/>
      <w:marRight w:val="0"/>
      <w:marTop w:val="0"/>
      <w:marBottom w:val="0"/>
      <w:divBdr>
        <w:top w:val="none" w:sz="0" w:space="0" w:color="auto"/>
        <w:left w:val="none" w:sz="0" w:space="0" w:color="auto"/>
        <w:bottom w:val="none" w:sz="0" w:space="0" w:color="auto"/>
        <w:right w:val="none" w:sz="0" w:space="0" w:color="auto"/>
      </w:divBdr>
    </w:div>
    <w:div w:id="710302236">
      <w:bodyDiv w:val="1"/>
      <w:marLeft w:val="0"/>
      <w:marRight w:val="0"/>
      <w:marTop w:val="0"/>
      <w:marBottom w:val="0"/>
      <w:divBdr>
        <w:top w:val="none" w:sz="0" w:space="0" w:color="auto"/>
        <w:left w:val="none" w:sz="0" w:space="0" w:color="auto"/>
        <w:bottom w:val="none" w:sz="0" w:space="0" w:color="auto"/>
        <w:right w:val="none" w:sz="0" w:space="0" w:color="auto"/>
      </w:divBdr>
      <w:divsChild>
        <w:div w:id="85808612">
          <w:marLeft w:val="0"/>
          <w:marRight w:val="0"/>
          <w:marTop w:val="0"/>
          <w:marBottom w:val="300"/>
          <w:divBdr>
            <w:top w:val="single" w:sz="6" w:space="0" w:color="DDDDDD"/>
            <w:left w:val="single" w:sz="6" w:space="0" w:color="DDDDDD"/>
            <w:bottom w:val="single" w:sz="6" w:space="0" w:color="DDDDDD"/>
            <w:right w:val="single" w:sz="6" w:space="0" w:color="DDDDDD"/>
          </w:divBdr>
          <w:divsChild>
            <w:div w:id="1515611153">
              <w:marLeft w:val="0"/>
              <w:marRight w:val="0"/>
              <w:marTop w:val="0"/>
              <w:marBottom w:val="0"/>
              <w:divBdr>
                <w:top w:val="none" w:sz="0" w:space="0" w:color="auto"/>
                <w:left w:val="none" w:sz="0" w:space="0" w:color="auto"/>
                <w:bottom w:val="none" w:sz="0" w:space="0" w:color="auto"/>
                <w:right w:val="none" w:sz="0" w:space="0" w:color="auto"/>
              </w:divBdr>
              <w:divsChild>
                <w:div w:id="834615065">
                  <w:marLeft w:val="-225"/>
                  <w:marRight w:val="-225"/>
                  <w:marTop w:val="0"/>
                  <w:marBottom w:val="0"/>
                  <w:divBdr>
                    <w:top w:val="none" w:sz="0" w:space="0" w:color="auto"/>
                    <w:left w:val="none" w:sz="0" w:space="0" w:color="auto"/>
                    <w:bottom w:val="none" w:sz="0" w:space="0" w:color="auto"/>
                    <w:right w:val="none" w:sz="0" w:space="0" w:color="auto"/>
                  </w:divBdr>
                  <w:divsChild>
                    <w:div w:id="796459773">
                      <w:marLeft w:val="0"/>
                      <w:marRight w:val="0"/>
                      <w:marTop w:val="0"/>
                      <w:marBottom w:val="0"/>
                      <w:divBdr>
                        <w:top w:val="none" w:sz="0" w:space="0" w:color="auto"/>
                        <w:left w:val="none" w:sz="0" w:space="0" w:color="auto"/>
                        <w:bottom w:val="none" w:sz="0" w:space="0" w:color="auto"/>
                        <w:right w:val="none" w:sz="0" w:space="0" w:color="auto"/>
                      </w:divBdr>
                      <w:divsChild>
                        <w:div w:id="621574454">
                          <w:marLeft w:val="0"/>
                          <w:marRight w:val="0"/>
                          <w:marTop w:val="0"/>
                          <w:marBottom w:val="0"/>
                          <w:divBdr>
                            <w:top w:val="none" w:sz="0" w:space="0" w:color="auto"/>
                            <w:left w:val="none" w:sz="0" w:space="0" w:color="auto"/>
                            <w:bottom w:val="none" w:sz="0" w:space="0" w:color="auto"/>
                            <w:right w:val="none" w:sz="0" w:space="0" w:color="auto"/>
                          </w:divBdr>
                          <w:divsChild>
                            <w:div w:id="17614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0209">
      <w:bodyDiv w:val="1"/>
      <w:marLeft w:val="0"/>
      <w:marRight w:val="0"/>
      <w:marTop w:val="0"/>
      <w:marBottom w:val="0"/>
      <w:divBdr>
        <w:top w:val="none" w:sz="0" w:space="0" w:color="auto"/>
        <w:left w:val="none" w:sz="0" w:space="0" w:color="auto"/>
        <w:bottom w:val="none" w:sz="0" w:space="0" w:color="auto"/>
        <w:right w:val="none" w:sz="0" w:space="0" w:color="auto"/>
      </w:divBdr>
    </w:div>
    <w:div w:id="787623576">
      <w:bodyDiv w:val="1"/>
      <w:marLeft w:val="0"/>
      <w:marRight w:val="0"/>
      <w:marTop w:val="0"/>
      <w:marBottom w:val="0"/>
      <w:divBdr>
        <w:top w:val="none" w:sz="0" w:space="0" w:color="auto"/>
        <w:left w:val="none" w:sz="0" w:space="0" w:color="auto"/>
        <w:bottom w:val="none" w:sz="0" w:space="0" w:color="auto"/>
        <w:right w:val="none" w:sz="0" w:space="0" w:color="auto"/>
      </w:divBdr>
    </w:div>
    <w:div w:id="791248753">
      <w:bodyDiv w:val="1"/>
      <w:marLeft w:val="0"/>
      <w:marRight w:val="0"/>
      <w:marTop w:val="0"/>
      <w:marBottom w:val="0"/>
      <w:divBdr>
        <w:top w:val="none" w:sz="0" w:space="0" w:color="auto"/>
        <w:left w:val="none" w:sz="0" w:space="0" w:color="auto"/>
        <w:bottom w:val="none" w:sz="0" w:space="0" w:color="auto"/>
        <w:right w:val="none" w:sz="0" w:space="0" w:color="auto"/>
      </w:divBdr>
    </w:div>
    <w:div w:id="814875564">
      <w:bodyDiv w:val="1"/>
      <w:marLeft w:val="0"/>
      <w:marRight w:val="0"/>
      <w:marTop w:val="0"/>
      <w:marBottom w:val="0"/>
      <w:divBdr>
        <w:top w:val="none" w:sz="0" w:space="0" w:color="auto"/>
        <w:left w:val="none" w:sz="0" w:space="0" w:color="auto"/>
        <w:bottom w:val="none" w:sz="0" w:space="0" w:color="auto"/>
        <w:right w:val="none" w:sz="0" w:space="0" w:color="auto"/>
      </w:divBdr>
    </w:div>
    <w:div w:id="818839036">
      <w:bodyDiv w:val="1"/>
      <w:marLeft w:val="0"/>
      <w:marRight w:val="0"/>
      <w:marTop w:val="0"/>
      <w:marBottom w:val="0"/>
      <w:divBdr>
        <w:top w:val="none" w:sz="0" w:space="0" w:color="auto"/>
        <w:left w:val="none" w:sz="0" w:space="0" w:color="auto"/>
        <w:bottom w:val="none" w:sz="0" w:space="0" w:color="auto"/>
        <w:right w:val="none" w:sz="0" w:space="0" w:color="auto"/>
      </w:divBdr>
    </w:div>
    <w:div w:id="824278375">
      <w:bodyDiv w:val="1"/>
      <w:marLeft w:val="0"/>
      <w:marRight w:val="0"/>
      <w:marTop w:val="0"/>
      <w:marBottom w:val="0"/>
      <w:divBdr>
        <w:top w:val="none" w:sz="0" w:space="0" w:color="auto"/>
        <w:left w:val="none" w:sz="0" w:space="0" w:color="auto"/>
        <w:bottom w:val="none" w:sz="0" w:space="0" w:color="auto"/>
        <w:right w:val="none" w:sz="0" w:space="0" w:color="auto"/>
      </w:divBdr>
    </w:div>
    <w:div w:id="853614738">
      <w:bodyDiv w:val="1"/>
      <w:marLeft w:val="0"/>
      <w:marRight w:val="0"/>
      <w:marTop w:val="0"/>
      <w:marBottom w:val="0"/>
      <w:divBdr>
        <w:top w:val="none" w:sz="0" w:space="0" w:color="auto"/>
        <w:left w:val="none" w:sz="0" w:space="0" w:color="auto"/>
        <w:bottom w:val="none" w:sz="0" w:space="0" w:color="auto"/>
        <w:right w:val="none" w:sz="0" w:space="0" w:color="auto"/>
      </w:divBdr>
    </w:div>
    <w:div w:id="856504007">
      <w:bodyDiv w:val="1"/>
      <w:marLeft w:val="0"/>
      <w:marRight w:val="0"/>
      <w:marTop w:val="0"/>
      <w:marBottom w:val="0"/>
      <w:divBdr>
        <w:top w:val="none" w:sz="0" w:space="0" w:color="auto"/>
        <w:left w:val="none" w:sz="0" w:space="0" w:color="auto"/>
        <w:bottom w:val="none" w:sz="0" w:space="0" w:color="auto"/>
        <w:right w:val="none" w:sz="0" w:space="0" w:color="auto"/>
      </w:divBdr>
    </w:div>
    <w:div w:id="864517426">
      <w:bodyDiv w:val="1"/>
      <w:marLeft w:val="0"/>
      <w:marRight w:val="0"/>
      <w:marTop w:val="0"/>
      <w:marBottom w:val="0"/>
      <w:divBdr>
        <w:top w:val="none" w:sz="0" w:space="0" w:color="auto"/>
        <w:left w:val="none" w:sz="0" w:space="0" w:color="auto"/>
        <w:bottom w:val="none" w:sz="0" w:space="0" w:color="auto"/>
        <w:right w:val="none" w:sz="0" w:space="0" w:color="auto"/>
      </w:divBdr>
    </w:div>
    <w:div w:id="865869187">
      <w:bodyDiv w:val="1"/>
      <w:marLeft w:val="0"/>
      <w:marRight w:val="0"/>
      <w:marTop w:val="0"/>
      <w:marBottom w:val="0"/>
      <w:divBdr>
        <w:top w:val="none" w:sz="0" w:space="0" w:color="auto"/>
        <w:left w:val="none" w:sz="0" w:space="0" w:color="auto"/>
        <w:bottom w:val="none" w:sz="0" w:space="0" w:color="auto"/>
        <w:right w:val="none" w:sz="0" w:space="0" w:color="auto"/>
      </w:divBdr>
    </w:div>
    <w:div w:id="894971780">
      <w:bodyDiv w:val="1"/>
      <w:marLeft w:val="0"/>
      <w:marRight w:val="0"/>
      <w:marTop w:val="0"/>
      <w:marBottom w:val="0"/>
      <w:divBdr>
        <w:top w:val="none" w:sz="0" w:space="0" w:color="auto"/>
        <w:left w:val="none" w:sz="0" w:space="0" w:color="auto"/>
        <w:bottom w:val="none" w:sz="0" w:space="0" w:color="auto"/>
        <w:right w:val="none" w:sz="0" w:space="0" w:color="auto"/>
      </w:divBdr>
    </w:div>
    <w:div w:id="904073623">
      <w:bodyDiv w:val="1"/>
      <w:marLeft w:val="0"/>
      <w:marRight w:val="0"/>
      <w:marTop w:val="0"/>
      <w:marBottom w:val="0"/>
      <w:divBdr>
        <w:top w:val="none" w:sz="0" w:space="0" w:color="auto"/>
        <w:left w:val="none" w:sz="0" w:space="0" w:color="auto"/>
        <w:bottom w:val="none" w:sz="0" w:space="0" w:color="auto"/>
        <w:right w:val="none" w:sz="0" w:space="0" w:color="auto"/>
      </w:divBdr>
    </w:div>
    <w:div w:id="904687441">
      <w:bodyDiv w:val="1"/>
      <w:marLeft w:val="0"/>
      <w:marRight w:val="0"/>
      <w:marTop w:val="0"/>
      <w:marBottom w:val="0"/>
      <w:divBdr>
        <w:top w:val="none" w:sz="0" w:space="0" w:color="auto"/>
        <w:left w:val="none" w:sz="0" w:space="0" w:color="auto"/>
        <w:bottom w:val="none" w:sz="0" w:space="0" w:color="auto"/>
        <w:right w:val="none" w:sz="0" w:space="0" w:color="auto"/>
      </w:divBdr>
    </w:div>
    <w:div w:id="905990708">
      <w:bodyDiv w:val="1"/>
      <w:marLeft w:val="0"/>
      <w:marRight w:val="0"/>
      <w:marTop w:val="0"/>
      <w:marBottom w:val="0"/>
      <w:divBdr>
        <w:top w:val="none" w:sz="0" w:space="0" w:color="auto"/>
        <w:left w:val="none" w:sz="0" w:space="0" w:color="auto"/>
        <w:bottom w:val="none" w:sz="0" w:space="0" w:color="auto"/>
        <w:right w:val="none" w:sz="0" w:space="0" w:color="auto"/>
      </w:divBdr>
    </w:div>
    <w:div w:id="923564300">
      <w:bodyDiv w:val="1"/>
      <w:marLeft w:val="0"/>
      <w:marRight w:val="0"/>
      <w:marTop w:val="0"/>
      <w:marBottom w:val="0"/>
      <w:divBdr>
        <w:top w:val="none" w:sz="0" w:space="0" w:color="auto"/>
        <w:left w:val="none" w:sz="0" w:space="0" w:color="auto"/>
        <w:bottom w:val="none" w:sz="0" w:space="0" w:color="auto"/>
        <w:right w:val="none" w:sz="0" w:space="0" w:color="auto"/>
      </w:divBdr>
    </w:div>
    <w:div w:id="945306966">
      <w:bodyDiv w:val="1"/>
      <w:marLeft w:val="0"/>
      <w:marRight w:val="0"/>
      <w:marTop w:val="0"/>
      <w:marBottom w:val="0"/>
      <w:divBdr>
        <w:top w:val="none" w:sz="0" w:space="0" w:color="auto"/>
        <w:left w:val="none" w:sz="0" w:space="0" w:color="auto"/>
        <w:bottom w:val="none" w:sz="0" w:space="0" w:color="auto"/>
        <w:right w:val="none" w:sz="0" w:space="0" w:color="auto"/>
      </w:divBdr>
    </w:div>
    <w:div w:id="987781558">
      <w:bodyDiv w:val="1"/>
      <w:marLeft w:val="0"/>
      <w:marRight w:val="0"/>
      <w:marTop w:val="0"/>
      <w:marBottom w:val="0"/>
      <w:divBdr>
        <w:top w:val="none" w:sz="0" w:space="0" w:color="auto"/>
        <w:left w:val="none" w:sz="0" w:space="0" w:color="auto"/>
        <w:bottom w:val="none" w:sz="0" w:space="0" w:color="auto"/>
        <w:right w:val="none" w:sz="0" w:space="0" w:color="auto"/>
      </w:divBdr>
    </w:div>
    <w:div w:id="989869636">
      <w:bodyDiv w:val="1"/>
      <w:marLeft w:val="0"/>
      <w:marRight w:val="0"/>
      <w:marTop w:val="0"/>
      <w:marBottom w:val="0"/>
      <w:divBdr>
        <w:top w:val="none" w:sz="0" w:space="0" w:color="auto"/>
        <w:left w:val="none" w:sz="0" w:space="0" w:color="auto"/>
        <w:bottom w:val="none" w:sz="0" w:space="0" w:color="auto"/>
        <w:right w:val="none" w:sz="0" w:space="0" w:color="auto"/>
      </w:divBdr>
    </w:div>
    <w:div w:id="1007101506">
      <w:bodyDiv w:val="1"/>
      <w:marLeft w:val="0"/>
      <w:marRight w:val="0"/>
      <w:marTop w:val="0"/>
      <w:marBottom w:val="0"/>
      <w:divBdr>
        <w:top w:val="none" w:sz="0" w:space="0" w:color="auto"/>
        <w:left w:val="none" w:sz="0" w:space="0" w:color="auto"/>
        <w:bottom w:val="none" w:sz="0" w:space="0" w:color="auto"/>
        <w:right w:val="none" w:sz="0" w:space="0" w:color="auto"/>
      </w:divBdr>
    </w:div>
    <w:div w:id="1088505846">
      <w:bodyDiv w:val="1"/>
      <w:marLeft w:val="0"/>
      <w:marRight w:val="0"/>
      <w:marTop w:val="0"/>
      <w:marBottom w:val="0"/>
      <w:divBdr>
        <w:top w:val="none" w:sz="0" w:space="0" w:color="auto"/>
        <w:left w:val="none" w:sz="0" w:space="0" w:color="auto"/>
        <w:bottom w:val="none" w:sz="0" w:space="0" w:color="auto"/>
        <w:right w:val="none" w:sz="0" w:space="0" w:color="auto"/>
      </w:divBdr>
    </w:div>
    <w:div w:id="1112242356">
      <w:bodyDiv w:val="1"/>
      <w:marLeft w:val="0"/>
      <w:marRight w:val="0"/>
      <w:marTop w:val="0"/>
      <w:marBottom w:val="0"/>
      <w:divBdr>
        <w:top w:val="none" w:sz="0" w:space="0" w:color="auto"/>
        <w:left w:val="none" w:sz="0" w:space="0" w:color="auto"/>
        <w:bottom w:val="none" w:sz="0" w:space="0" w:color="auto"/>
        <w:right w:val="none" w:sz="0" w:space="0" w:color="auto"/>
      </w:divBdr>
    </w:div>
    <w:div w:id="1194615976">
      <w:bodyDiv w:val="1"/>
      <w:marLeft w:val="0"/>
      <w:marRight w:val="0"/>
      <w:marTop w:val="0"/>
      <w:marBottom w:val="0"/>
      <w:divBdr>
        <w:top w:val="none" w:sz="0" w:space="0" w:color="auto"/>
        <w:left w:val="none" w:sz="0" w:space="0" w:color="auto"/>
        <w:bottom w:val="none" w:sz="0" w:space="0" w:color="auto"/>
        <w:right w:val="none" w:sz="0" w:space="0" w:color="auto"/>
      </w:divBdr>
    </w:div>
    <w:div w:id="1197815271">
      <w:bodyDiv w:val="1"/>
      <w:marLeft w:val="0"/>
      <w:marRight w:val="0"/>
      <w:marTop w:val="0"/>
      <w:marBottom w:val="0"/>
      <w:divBdr>
        <w:top w:val="none" w:sz="0" w:space="0" w:color="auto"/>
        <w:left w:val="none" w:sz="0" w:space="0" w:color="auto"/>
        <w:bottom w:val="none" w:sz="0" w:space="0" w:color="auto"/>
        <w:right w:val="none" w:sz="0" w:space="0" w:color="auto"/>
      </w:divBdr>
    </w:div>
    <w:div w:id="1204557660">
      <w:bodyDiv w:val="1"/>
      <w:marLeft w:val="0"/>
      <w:marRight w:val="0"/>
      <w:marTop w:val="0"/>
      <w:marBottom w:val="0"/>
      <w:divBdr>
        <w:top w:val="none" w:sz="0" w:space="0" w:color="auto"/>
        <w:left w:val="none" w:sz="0" w:space="0" w:color="auto"/>
        <w:bottom w:val="none" w:sz="0" w:space="0" w:color="auto"/>
        <w:right w:val="none" w:sz="0" w:space="0" w:color="auto"/>
      </w:divBdr>
    </w:div>
    <w:div w:id="1230769211">
      <w:bodyDiv w:val="1"/>
      <w:marLeft w:val="0"/>
      <w:marRight w:val="0"/>
      <w:marTop w:val="0"/>
      <w:marBottom w:val="0"/>
      <w:divBdr>
        <w:top w:val="none" w:sz="0" w:space="0" w:color="auto"/>
        <w:left w:val="none" w:sz="0" w:space="0" w:color="auto"/>
        <w:bottom w:val="none" w:sz="0" w:space="0" w:color="auto"/>
        <w:right w:val="none" w:sz="0" w:space="0" w:color="auto"/>
      </w:divBdr>
    </w:div>
    <w:div w:id="1277714815">
      <w:bodyDiv w:val="1"/>
      <w:marLeft w:val="0"/>
      <w:marRight w:val="0"/>
      <w:marTop w:val="0"/>
      <w:marBottom w:val="0"/>
      <w:divBdr>
        <w:top w:val="none" w:sz="0" w:space="0" w:color="auto"/>
        <w:left w:val="none" w:sz="0" w:space="0" w:color="auto"/>
        <w:bottom w:val="none" w:sz="0" w:space="0" w:color="auto"/>
        <w:right w:val="none" w:sz="0" w:space="0" w:color="auto"/>
      </w:divBdr>
    </w:div>
    <w:div w:id="1284773321">
      <w:bodyDiv w:val="1"/>
      <w:marLeft w:val="0"/>
      <w:marRight w:val="0"/>
      <w:marTop w:val="0"/>
      <w:marBottom w:val="0"/>
      <w:divBdr>
        <w:top w:val="none" w:sz="0" w:space="0" w:color="auto"/>
        <w:left w:val="none" w:sz="0" w:space="0" w:color="auto"/>
        <w:bottom w:val="none" w:sz="0" w:space="0" w:color="auto"/>
        <w:right w:val="none" w:sz="0" w:space="0" w:color="auto"/>
      </w:divBdr>
    </w:div>
    <w:div w:id="1295214717">
      <w:bodyDiv w:val="1"/>
      <w:marLeft w:val="0"/>
      <w:marRight w:val="0"/>
      <w:marTop w:val="0"/>
      <w:marBottom w:val="0"/>
      <w:divBdr>
        <w:top w:val="none" w:sz="0" w:space="0" w:color="auto"/>
        <w:left w:val="none" w:sz="0" w:space="0" w:color="auto"/>
        <w:bottom w:val="none" w:sz="0" w:space="0" w:color="auto"/>
        <w:right w:val="none" w:sz="0" w:space="0" w:color="auto"/>
      </w:divBdr>
    </w:div>
    <w:div w:id="1298343742">
      <w:bodyDiv w:val="1"/>
      <w:marLeft w:val="0"/>
      <w:marRight w:val="0"/>
      <w:marTop w:val="0"/>
      <w:marBottom w:val="0"/>
      <w:divBdr>
        <w:top w:val="none" w:sz="0" w:space="0" w:color="auto"/>
        <w:left w:val="none" w:sz="0" w:space="0" w:color="auto"/>
        <w:bottom w:val="none" w:sz="0" w:space="0" w:color="auto"/>
        <w:right w:val="none" w:sz="0" w:space="0" w:color="auto"/>
      </w:divBdr>
    </w:div>
    <w:div w:id="1302079374">
      <w:bodyDiv w:val="1"/>
      <w:marLeft w:val="0"/>
      <w:marRight w:val="0"/>
      <w:marTop w:val="0"/>
      <w:marBottom w:val="0"/>
      <w:divBdr>
        <w:top w:val="none" w:sz="0" w:space="0" w:color="auto"/>
        <w:left w:val="none" w:sz="0" w:space="0" w:color="auto"/>
        <w:bottom w:val="none" w:sz="0" w:space="0" w:color="auto"/>
        <w:right w:val="none" w:sz="0" w:space="0" w:color="auto"/>
      </w:divBdr>
    </w:div>
    <w:div w:id="1309435455">
      <w:bodyDiv w:val="1"/>
      <w:marLeft w:val="0"/>
      <w:marRight w:val="0"/>
      <w:marTop w:val="0"/>
      <w:marBottom w:val="0"/>
      <w:divBdr>
        <w:top w:val="none" w:sz="0" w:space="0" w:color="auto"/>
        <w:left w:val="none" w:sz="0" w:space="0" w:color="auto"/>
        <w:bottom w:val="none" w:sz="0" w:space="0" w:color="auto"/>
        <w:right w:val="none" w:sz="0" w:space="0" w:color="auto"/>
      </w:divBdr>
    </w:div>
    <w:div w:id="1367951354">
      <w:bodyDiv w:val="1"/>
      <w:marLeft w:val="0"/>
      <w:marRight w:val="0"/>
      <w:marTop w:val="0"/>
      <w:marBottom w:val="0"/>
      <w:divBdr>
        <w:top w:val="none" w:sz="0" w:space="0" w:color="auto"/>
        <w:left w:val="none" w:sz="0" w:space="0" w:color="auto"/>
        <w:bottom w:val="none" w:sz="0" w:space="0" w:color="auto"/>
        <w:right w:val="none" w:sz="0" w:space="0" w:color="auto"/>
      </w:divBdr>
    </w:div>
    <w:div w:id="1387143870">
      <w:bodyDiv w:val="1"/>
      <w:marLeft w:val="0"/>
      <w:marRight w:val="0"/>
      <w:marTop w:val="0"/>
      <w:marBottom w:val="0"/>
      <w:divBdr>
        <w:top w:val="none" w:sz="0" w:space="0" w:color="auto"/>
        <w:left w:val="none" w:sz="0" w:space="0" w:color="auto"/>
        <w:bottom w:val="none" w:sz="0" w:space="0" w:color="auto"/>
        <w:right w:val="none" w:sz="0" w:space="0" w:color="auto"/>
      </w:divBdr>
    </w:div>
    <w:div w:id="1410424067">
      <w:bodyDiv w:val="1"/>
      <w:marLeft w:val="0"/>
      <w:marRight w:val="0"/>
      <w:marTop w:val="0"/>
      <w:marBottom w:val="0"/>
      <w:divBdr>
        <w:top w:val="none" w:sz="0" w:space="0" w:color="auto"/>
        <w:left w:val="none" w:sz="0" w:space="0" w:color="auto"/>
        <w:bottom w:val="none" w:sz="0" w:space="0" w:color="auto"/>
        <w:right w:val="none" w:sz="0" w:space="0" w:color="auto"/>
      </w:divBdr>
    </w:div>
    <w:div w:id="1416244075">
      <w:bodyDiv w:val="1"/>
      <w:marLeft w:val="0"/>
      <w:marRight w:val="0"/>
      <w:marTop w:val="0"/>
      <w:marBottom w:val="0"/>
      <w:divBdr>
        <w:top w:val="none" w:sz="0" w:space="0" w:color="auto"/>
        <w:left w:val="none" w:sz="0" w:space="0" w:color="auto"/>
        <w:bottom w:val="none" w:sz="0" w:space="0" w:color="auto"/>
        <w:right w:val="none" w:sz="0" w:space="0" w:color="auto"/>
      </w:divBdr>
    </w:div>
    <w:div w:id="1446656291">
      <w:bodyDiv w:val="1"/>
      <w:marLeft w:val="0"/>
      <w:marRight w:val="0"/>
      <w:marTop w:val="0"/>
      <w:marBottom w:val="0"/>
      <w:divBdr>
        <w:top w:val="none" w:sz="0" w:space="0" w:color="auto"/>
        <w:left w:val="none" w:sz="0" w:space="0" w:color="auto"/>
        <w:bottom w:val="none" w:sz="0" w:space="0" w:color="auto"/>
        <w:right w:val="none" w:sz="0" w:space="0" w:color="auto"/>
      </w:divBdr>
    </w:div>
    <w:div w:id="1447697968">
      <w:bodyDiv w:val="1"/>
      <w:marLeft w:val="0"/>
      <w:marRight w:val="0"/>
      <w:marTop w:val="0"/>
      <w:marBottom w:val="0"/>
      <w:divBdr>
        <w:top w:val="none" w:sz="0" w:space="0" w:color="auto"/>
        <w:left w:val="none" w:sz="0" w:space="0" w:color="auto"/>
        <w:bottom w:val="none" w:sz="0" w:space="0" w:color="auto"/>
        <w:right w:val="none" w:sz="0" w:space="0" w:color="auto"/>
      </w:divBdr>
    </w:div>
    <w:div w:id="1451361625">
      <w:bodyDiv w:val="1"/>
      <w:marLeft w:val="0"/>
      <w:marRight w:val="0"/>
      <w:marTop w:val="0"/>
      <w:marBottom w:val="0"/>
      <w:divBdr>
        <w:top w:val="none" w:sz="0" w:space="0" w:color="auto"/>
        <w:left w:val="none" w:sz="0" w:space="0" w:color="auto"/>
        <w:bottom w:val="none" w:sz="0" w:space="0" w:color="auto"/>
        <w:right w:val="none" w:sz="0" w:space="0" w:color="auto"/>
      </w:divBdr>
    </w:div>
    <w:div w:id="1460108093">
      <w:bodyDiv w:val="1"/>
      <w:marLeft w:val="0"/>
      <w:marRight w:val="0"/>
      <w:marTop w:val="0"/>
      <w:marBottom w:val="0"/>
      <w:divBdr>
        <w:top w:val="none" w:sz="0" w:space="0" w:color="auto"/>
        <w:left w:val="none" w:sz="0" w:space="0" w:color="auto"/>
        <w:bottom w:val="none" w:sz="0" w:space="0" w:color="auto"/>
        <w:right w:val="none" w:sz="0" w:space="0" w:color="auto"/>
      </w:divBdr>
    </w:div>
    <w:div w:id="1478720428">
      <w:bodyDiv w:val="1"/>
      <w:marLeft w:val="0"/>
      <w:marRight w:val="0"/>
      <w:marTop w:val="0"/>
      <w:marBottom w:val="0"/>
      <w:divBdr>
        <w:top w:val="none" w:sz="0" w:space="0" w:color="auto"/>
        <w:left w:val="none" w:sz="0" w:space="0" w:color="auto"/>
        <w:bottom w:val="none" w:sz="0" w:space="0" w:color="auto"/>
        <w:right w:val="none" w:sz="0" w:space="0" w:color="auto"/>
      </w:divBdr>
    </w:div>
    <w:div w:id="1500075869">
      <w:bodyDiv w:val="1"/>
      <w:marLeft w:val="0"/>
      <w:marRight w:val="0"/>
      <w:marTop w:val="0"/>
      <w:marBottom w:val="0"/>
      <w:divBdr>
        <w:top w:val="none" w:sz="0" w:space="0" w:color="auto"/>
        <w:left w:val="none" w:sz="0" w:space="0" w:color="auto"/>
        <w:bottom w:val="none" w:sz="0" w:space="0" w:color="auto"/>
        <w:right w:val="none" w:sz="0" w:space="0" w:color="auto"/>
      </w:divBdr>
    </w:div>
    <w:div w:id="1532066836">
      <w:bodyDiv w:val="1"/>
      <w:marLeft w:val="0"/>
      <w:marRight w:val="0"/>
      <w:marTop w:val="0"/>
      <w:marBottom w:val="0"/>
      <w:divBdr>
        <w:top w:val="none" w:sz="0" w:space="0" w:color="auto"/>
        <w:left w:val="none" w:sz="0" w:space="0" w:color="auto"/>
        <w:bottom w:val="none" w:sz="0" w:space="0" w:color="auto"/>
        <w:right w:val="none" w:sz="0" w:space="0" w:color="auto"/>
      </w:divBdr>
    </w:div>
    <w:div w:id="1542786932">
      <w:bodyDiv w:val="1"/>
      <w:marLeft w:val="0"/>
      <w:marRight w:val="0"/>
      <w:marTop w:val="0"/>
      <w:marBottom w:val="0"/>
      <w:divBdr>
        <w:top w:val="none" w:sz="0" w:space="0" w:color="auto"/>
        <w:left w:val="none" w:sz="0" w:space="0" w:color="auto"/>
        <w:bottom w:val="none" w:sz="0" w:space="0" w:color="auto"/>
        <w:right w:val="none" w:sz="0" w:space="0" w:color="auto"/>
      </w:divBdr>
    </w:div>
    <w:div w:id="1577862516">
      <w:bodyDiv w:val="1"/>
      <w:marLeft w:val="0"/>
      <w:marRight w:val="0"/>
      <w:marTop w:val="0"/>
      <w:marBottom w:val="0"/>
      <w:divBdr>
        <w:top w:val="none" w:sz="0" w:space="0" w:color="auto"/>
        <w:left w:val="none" w:sz="0" w:space="0" w:color="auto"/>
        <w:bottom w:val="none" w:sz="0" w:space="0" w:color="auto"/>
        <w:right w:val="none" w:sz="0" w:space="0" w:color="auto"/>
      </w:divBdr>
    </w:div>
    <w:div w:id="1577864734">
      <w:bodyDiv w:val="1"/>
      <w:marLeft w:val="0"/>
      <w:marRight w:val="0"/>
      <w:marTop w:val="0"/>
      <w:marBottom w:val="0"/>
      <w:divBdr>
        <w:top w:val="none" w:sz="0" w:space="0" w:color="auto"/>
        <w:left w:val="none" w:sz="0" w:space="0" w:color="auto"/>
        <w:bottom w:val="none" w:sz="0" w:space="0" w:color="auto"/>
        <w:right w:val="none" w:sz="0" w:space="0" w:color="auto"/>
      </w:divBdr>
    </w:div>
    <w:div w:id="1590502546">
      <w:bodyDiv w:val="1"/>
      <w:marLeft w:val="0"/>
      <w:marRight w:val="0"/>
      <w:marTop w:val="0"/>
      <w:marBottom w:val="0"/>
      <w:divBdr>
        <w:top w:val="none" w:sz="0" w:space="0" w:color="auto"/>
        <w:left w:val="none" w:sz="0" w:space="0" w:color="auto"/>
        <w:bottom w:val="none" w:sz="0" w:space="0" w:color="auto"/>
        <w:right w:val="none" w:sz="0" w:space="0" w:color="auto"/>
      </w:divBdr>
    </w:div>
    <w:div w:id="1641418836">
      <w:bodyDiv w:val="1"/>
      <w:marLeft w:val="0"/>
      <w:marRight w:val="0"/>
      <w:marTop w:val="0"/>
      <w:marBottom w:val="0"/>
      <w:divBdr>
        <w:top w:val="none" w:sz="0" w:space="0" w:color="auto"/>
        <w:left w:val="none" w:sz="0" w:space="0" w:color="auto"/>
        <w:bottom w:val="none" w:sz="0" w:space="0" w:color="auto"/>
        <w:right w:val="none" w:sz="0" w:space="0" w:color="auto"/>
      </w:divBdr>
    </w:div>
    <w:div w:id="1656377195">
      <w:bodyDiv w:val="1"/>
      <w:marLeft w:val="0"/>
      <w:marRight w:val="0"/>
      <w:marTop w:val="0"/>
      <w:marBottom w:val="0"/>
      <w:divBdr>
        <w:top w:val="none" w:sz="0" w:space="0" w:color="auto"/>
        <w:left w:val="none" w:sz="0" w:space="0" w:color="auto"/>
        <w:bottom w:val="none" w:sz="0" w:space="0" w:color="auto"/>
        <w:right w:val="none" w:sz="0" w:space="0" w:color="auto"/>
      </w:divBdr>
    </w:div>
    <w:div w:id="1709795056">
      <w:bodyDiv w:val="1"/>
      <w:marLeft w:val="0"/>
      <w:marRight w:val="0"/>
      <w:marTop w:val="0"/>
      <w:marBottom w:val="0"/>
      <w:divBdr>
        <w:top w:val="none" w:sz="0" w:space="0" w:color="auto"/>
        <w:left w:val="none" w:sz="0" w:space="0" w:color="auto"/>
        <w:bottom w:val="none" w:sz="0" w:space="0" w:color="auto"/>
        <w:right w:val="none" w:sz="0" w:space="0" w:color="auto"/>
      </w:divBdr>
    </w:div>
    <w:div w:id="1722292568">
      <w:bodyDiv w:val="1"/>
      <w:marLeft w:val="0"/>
      <w:marRight w:val="0"/>
      <w:marTop w:val="0"/>
      <w:marBottom w:val="0"/>
      <w:divBdr>
        <w:top w:val="none" w:sz="0" w:space="0" w:color="auto"/>
        <w:left w:val="none" w:sz="0" w:space="0" w:color="auto"/>
        <w:bottom w:val="none" w:sz="0" w:space="0" w:color="auto"/>
        <w:right w:val="none" w:sz="0" w:space="0" w:color="auto"/>
      </w:divBdr>
    </w:div>
    <w:div w:id="1726759320">
      <w:bodyDiv w:val="1"/>
      <w:marLeft w:val="0"/>
      <w:marRight w:val="0"/>
      <w:marTop w:val="0"/>
      <w:marBottom w:val="0"/>
      <w:divBdr>
        <w:top w:val="none" w:sz="0" w:space="0" w:color="auto"/>
        <w:left w:val="none" w:sz="0" w:space="0" w:color="auto"/>
        <w:bottom w:val="none" w:sz="0" w:space="0" w:color="auto"/>
        <w:right w:val="none" w:sz="0" w:space="0" w:color="auto"/>
      </w:divBdr>
    </w:div>
    <w:div w:id="1740060083">
      <w:bodyDiv w:val="1"/>
      <w:marLeft w:val="0"/>
      <w:marRight w:val="0"/>
      <w:marTop w:val="0"/>
      <w:marBottom w:val="0"/>
      <w:divBdr>
        <w:top w:val="none" w:sz="0" w:space="0" w:color="auto"/>
        <w:left w:val="none" w:sz="0" w:space="0" w:color="auto"/>
        <w:bottom w:val="none" w:sz="0" w:space="0" w:color="auto"/>
        <w:right w:val="none" w:sz="0" w:space="0" w:color="auto"/>
      </w:divBdr>
    </w:div>
    <w:div w:id="1784349526">
      <w:bodyDiv w:val="1"/>
      <w:marLeft w:val="0"/>
      <w:marRight w:val="0"/>
      <w:marTop w:val="0"/>
      <w:marBottom w:val="0"/>
      <w:divBdr>
        <w:top w:val="none" w:sz="0" w:space="0" w:color="auto"/>
        <w:left w:val="none" w:sz="0" w:space="0" w:color="auto"/>
        <w:bottom w:val="none" w:sz="0" w:space="0" w:color="auto"/>
        <w:right w:val="none" w:sz="0" w:space="0" w:color="auto"/>
      </w:divBdr>
    </w:div>
    <w:div w:id="1830054002">
      <w:bodyDiv w:val="1"/>
      <w:marLeft w:val="0"/>
      <w:marRight w:val="0"/>
      <w:marTop w:val="0"/>
      <w:marBottom w:val="0"/>
      <w:divBdr>
        <w:top w:val="none" w:sz="0" w:space="0" w:color="auto"/>
        <w:left w:val="none" w:sz="0" w:space="0" w:color="auto"/>
        <w:bottom w:val="none" w:sz="0" w:space="0" w:color="auto"/>
        <w:right w:val="none" w:sz="0" w:space="0" w:color="auto"/>
      </w:divBdr>
    </w:div>
    <w:div w:id="1852601071">
      <w:bodyDiv w:val="1"/>
      <w:marLeft w:val="0"/>
      <w:marRight w:val="0"/>
      <w:marTop w:val="0"/>
      <w:marBottom w:val="0"/>
      <w:divBdr>
        <w:top w:val="none" w:sz="0" w:space="0" w:color="auto"/>
        <w:left w:val="none" w:sz="0" w:space="0" w:color="auto"/>
        <w:bottom w:val="none" w:sz="0" w:space="0" w:color="auto"/>
        <w:right w:val="none" w:sz="0" w:space="0" w:color="auto"/>
      </w:divBdr>
    </w:div>
    <w:div w:id="1876311214">
      <w:bodyDiv w:val="1"/>
      <w:marLeft w:val="0"/>
      <w:marRight w:val="0"/>
      <w:marTop w:val="0"/>
      <w:marBottom w:val="0"/>
      <w:divBdr>
        <w:top w:val="none" w:sz="0" w:space="0" w:color="auto"/>
        <w:left w:val="none" w:sz="0" w:space="0" w:color="auto"/>
        <w:bottom w:val="none" w:sz="0" w:space="0" w:color="auto"/>
        <w:right w:val="none" w:sz="0" w:space="0" w:color="auto"/>
      </w:divBdr>
    </w:div>
    <w:div w:id="1884825924">
      <w:bodyDiv w:val="1"/>
      <w:marLeft w:val="0"/>
      <w:marRight w:val="0"/>
      <w:marTop w:val="0"/>
      <w:marBottom w:val="0"/>
      <w:divBdr>
        <w:top w:val="none" w:sz="0" w:space="0" w:color="auto"/>
        <w:left w:val="none" w:sz="0" w:space="0" w:color="auto"/>
        <w:bottom w:val="none" w:sz="0" w:space="0" w:color="auto"/>
        <w:right w:val="none" w:sz="0" w:space="0" w:color="auto"/>
      </w:divBdr>
    </w:div>
    <w:div w:id="1910381001">
      <w:bodyDiv w:val="1"/>
      <w:marLeft w:val="0"/>
      <w:marRight w:val="0"/>
      <w:marTop w:val="0"/>
      <w:marBottom w:val="0"/>
      <w:divBdr>
        <w:top w:val="none" w:sz="0" w:space="0" w:color="auto"/>
        <w:left w:val="none" w:sz="0" w:space="0" w:color="auto"/>
        <w:bottom w:val="none" w:sz="0" w:space="0" w:color="auto"/>
        <w:right w:val="none" w:sz="0" w:space="0" w:color="auto"/>
      </w:divBdr>
    </w:div>
    <w:div w:id="1920669902">
      <w:bodyDiv w:val="1"/>
      <w:marLeft w:val="0"/>
      <w:marRight w:val="0"/>
      <w:marTop w:val="0"/>
      <w:marBottom w:val="0"/>
      <w:divBdr>
        <w:top w:val="none" w:sz="0" w:space="0" w:color="auto"/>
        <w:left w:val="none" w:sz="0" w:space="0" w:color="auto"/>
        <w:bottom w:val="none" w:sz="0" w:space="0" w:color="auto"/>
        <w:right w:val="none" w:sz="0" w:space="0" w:color="auto"/>
      </w:divBdr>
    </w:div>
    <w:div w:id="1932662986">
      <w:bodyDiv w:val="1"/>
      <w:marLeft w:val="0"/>
      <w:marRight w:val="0"/>
      <w:marTop w:val="0"/>
      <w:marBottom w:val="0"/>
      <w:divBdr>
        <w:top w:val="none" w:sz="0" w:space="0" w:color="auto"/>
        <w:left w:val="none" w:sz="0" w:space="0" w:color="auto"/>
        <w:bottom w:val="none" w:sz="0" w:space="0" w:color="auto"/>
        <w:right w:val="none" w:sz="0" w:space="0" w:color="auto"/>
      </w:divBdr>
    </w:div>
    <w:div w:id="1957442297">
      <w:bodyDiv w:val="1"/>
      <w:marLeft w:val="0"/>
      <w:marRight w:val="0"/>
      <w:marTop w:val="0"/>
      <w:marBottom w:val="0"/>
      <w:divBdr>
        <w:top w:val="none" w:sz="0" w:space="0" w:color="auto"/>
        <w:left w:val="none" w:sz="0" w:space="0" w:color="auto"/>
        <w:bottom w:val="none" w:sz="0" w:space="0" w:color="auto"/>
        <w:right w:val="none" w:sz="0" w:space="0" w:color="auto"/>
      </w:divBdr>
    </w:div>
    <w:div w:id="1995908340">
      <w:bodyDiv w:val="1"/>
      <w:marLeft w:val="0"/>
      <w:marRight w:val="0"/>
      <w:marTop w:val="0"/>
      <w:marBottom w:val="0"/>
      <w:divBdr>
        <w:top w:val="none" w:sz="0" w:space="0" w:color="auto"/>
        <w:left w:val="none" w:sz="0" w:space="0" w:color="auto"/>
        <w:bottom w:val="none" w:sz="0" w:space="0" w:color="auto"/>
        <w:right w:val="none" w:sz="0" w:space="0" w:color="auto"/>
      </w:divBdr>
      <w:divsChild>
        <w:div w:id="1493134757">
          <w:marLeft w:val="0"/>
          <w:marRight w:val="0"/>
          <w:marTop w:val="0"/>
          <w:marBottom w:val="300"/>
          <w:divBdr>
            <w:top w:val="single" w:sz="6" w:space="0" w:color="DDDDDD"/>
            <w:left w:val="single" w:sz="6" w:space="0" w:color="DDDDDD"/>
            <w:bottom w:val="single" w:sz="6" w:space="0" w:color="DDDDDD"/>
            <w:right w:val="single" w:sz="6" w:space="0" w:color="DDDDDD"/>
          </w:divBdr>
          <w:divsChild>
            <w:div w:id="1593512099">
              <w:marLeft w:val="0"/>
              <w:marRight w:val="0"/>
              <w:marTop w:val="0"/>
              <w:marBottom w:val="0"/>
              <w:divBdr>
                <w:top w:val="none" w:sz="0" w:space="0" w:color="auto"/>
                <w:left w:val="none" w:sz="0" w:space="0" w:color="auto"/>
                <w:bottom w:val="none" w:sz="0" w:space="0" w:color="auto"/>
                <w:right w:val="none" w:sz="0" w:space="0" w:color="auto"/>
              </w:divBdr>
              <w:divsChild>
                <w:div w:id="1307860481">
                  <w:marLeft w:val="-225"/>
                  <w:marRight w:val="-225"/>
                  <w:marTop w:val="0"/>
                  <w:marBottom w:val="0"/>
                  <w:divBdr>
                    <w:top w:val="none" w:sz="0" w:space="0" w:color="auto"/>
                    <w:left w:val="none" w:sz="0" w:space="0" w:color="auto"/>
                    <w:bottom w:val="none" w:sz="0" w:space="0" w:color="auto"/>
                    <w:right w:val="none" w:sz="0" w:space="0" w:color="auto"/>
                  </w:divBdr>
                  <w:divsChild>
                    <w:div w:id="2037080653">
                      <w:marLeft w:val="0"/>
                      <w:marRight w:val="0"/>
                      <w:marTop w:val="0"/>
                      <w:marBottom w:val="0"/>
                      <w:divBdr>
                        <w:top w:val="none" w:sz="0" w:space="0" w:color="auto"/>
                        <w:left w:val="none" w:sz="0" w:space="0" w:color="auto"/>
                        <w:bottom w:val="none" w:sz="0" w:space="0" w:color="auto"/>
                        <w:right w:val="none" w:sz="0" w:space="0" w:color="auto"/>
                      </w:divBdr>
                      <w:divsChild>
                        <w:div w:id="2145538821">
                          <w:marLeft w:val="0"/>
                          <w:marRight w:val="0"/>
                          <w:marTop w:val="0"/>
                          <w:marBottom w:val="0"/>
                          <w:divBdr>
                            <w:top w:val="none" w:sz="0" w:space="0" w:color="auto"/>
                            <w:left w:val="none" w:sz="0" w:space="0" w:color="auto"/>
                            <w:bottom w:val="none" w:sz="0" w:space="0" w:color="auto"/>
                            <w:right w:val="none" w:sz="0" w:space="0" w:color="auto"/>
                          </w:divBdr>
                          <w:divsChild>
                            <w:div w:id="8538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351403">
      <w:bodyDiv w:val="1"/>
      <w:marLeft w:val="0"/>
      <w:marRight w:val="0"/>
      <w:marTop w:val="0"/>
      <w:marBottom w:val="0"/>
      <w:divBdr>
        <w:top w:val="none" w:sz="0" w:space="0" w:color="auto"/>
        <w:left w:val="none" w:sz="0" w:space="0" w:color="auto"/>
        <w:bottom w:val="none" w:sz="0" w:space="0" w:color="auto"/>
        <w:right w:val="none" w:sz="0" w:space="0" w:color="auto"/>
      </w:divBdr>
    </w:div>
    <w:div w:id="2004383710">
      <w:bodyDiv w:val="1"/>
      <w:marLeft w:val="0"/>
      <w:marRight w:val="0"/>
      <w:marTop w:val="0"/>
      <w:marBottom w:val="0"/>
      <w:divBdr>
        <w:top w:val="none" w:sz="0" w:space="0" w:color="auto"/>
        <w:left w:val="none" w:sz="0" w:space="0" w:color="auto"/>
        <w:bottom w:val="none" w:sz="0" w:space="0" w:color="auto"/>
        <w:right w:val="none" w:sz="0" w:space="0" w:color="auto"/>
      </w:divBdr>
    </w:div>
    <w:div w:id="2017612335">
      <w:bodyDiv w:val="1"/>
      <w:marLeft w:val="0"/>
      <w:marRight w:val="0"/>
      <w:marTop w:val="0"/>
      <w:marBottom w:val="0"/>
      <w:divBdr>
        <w:top w:val="none" w:sz="0" w:space="0" w:color="auto"/>
        <w:left w:val="none" w:sz="0" w:space="0" w:color="auto"/>
        <w:bottom w:val="none" w:sz="0" w:space="0" w:color="auto"/>
        <w:right w:val="none" w:sz="0" w:space="0" w:color="auto"/>
      </w:divBdr>
    </w:div>
    <w:div w:id="2033531906">
      <w:bodyDiv w:val="1"/>
      <w:marLeft w:val="0"/>
      <w:marRight w:val="0"/>
      <w:marTop w:val="0"/>
      <w:marBottom w:val="0"/>
      <w:divBdr>
        <w:top w:val="none" w:sz="0" w:space="0" w:color="auto"/>
        <w:left w:val="none" w:sz="0" w:space="0" w:color="auto"/>
        <w:bottom w:val="none" w:sz="0" w:space="0" w:color="auto"/>
        <w:right w:val="none" w:sz="0" w:space="0" w:color="auto"/>
      </w:divBdr>
    </w:div>
    <w:div w:id="2036616484">
      <w:bodyDiv w:val="1"/>
      <w:marLeft w:val="0"/>
      <w:marRight w:val="0"/>
      <w:marTop w:val="0"/>
      <w:marBottom w:val="0"/>
      <w:divBdr>
        <w:top w:val="none" w:sz="0" w:space="0" w:color="auto"/>
        <w:left w:val="none" w:sz="0" w:space="0" w:color="auto"/>
        <w:bottom w:val="none" w:sz="0" w:space="0" w:color="auto"/>
        <w:right w:val="none" w:sz="0" w:space="0" w:color="auto"/>
      </w:divBdr>
    </w:div>
    <w:div w:id="2048097551">
      <w:bodyDiv w:val="1"/>
      <w:marLeft w:val="0"/>
      <w:marRight w:val="0"/>
      <w:marTop w:val="0"/>
      <w:marBottom w:val="0"/>
      <w:divBdr>
        <w:top w:val="none" w:sz="0" w:space="0" w:color="auto"/>
        <w:left w:val="none" w:sz="0" w:space="0" w:color="auto"/>
        <w:bottom w:val="none" w:sz="0" w:space="0" w:color="auto"/>
        <w:right w:val="none" w:sz="0" w:space="0" w:color="auto"/>
      </w:divBdr>
    </w:div>
    <w:div w:id="2049991928">
      <w:bodyDiv w:val="1"/>
      <w:marLeft w:val="0"/>
      <w:marRight w:val="0"/>
      <w:marTop w:val="0"/>
      <w:marBottom w:val="0"/>
      <w:divBdr>
        <w:top w:val="none" w:sz="0" w:space="0" w:color="auto"/>
        <w:left w:val="none" w:sz="0" w:space="0" w:color="auto"/>
        <w:bottom w:val="none" w:sz="0" w:space="0" w:color="auto"/>
        <w:right w:val="none" w:sz="0" w:space="0" w:color="auto"/>
      </w:divBdr>
    </w:div>
    <w:div w:id="2098481372">
      <w:bodyDiv w:val="1"/>
      <w:marLeft w:val="0"/>
      <w:marRight w:val="0"/>
      <w:marTop w:val="0"/>
      <w:marBottom w:val="0"/>
      <w:divBdr>
        <w:top w:val="none" w:sz="0" w:space="0" w:color="auto"/>
        <w:left w:val="none" w:sz="0" w:space="0" w:color="auto"/>
        <w:bottom w:val="none" w:sz="0" w:space="0" w:color="auto"/>
        <w:right w:val="none" w:sz="0" w:space="0" w:color="auto"/>
      </w:divBdr>
    </w:div>
    <w:div w:id="210561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DD83-A335-4372-BDBE-FDD7AED7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4467</TotalTime>
  <Pages>80</Pages>
  <Words>13589</Words>
  <Characters>77460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DODID</dc:creator>
  <cp:keywords/>
  <dc:description/>
  <cp:lastModifiedBy>MSI</cp:lastModifiedBy>
  <cp:revision>75</cp:revision>
  <cp:lastPrinted>2023-05-29T14:18:00Z</cp:lastPrinted>
  <dcterms:created xsi:type="dcterms:W3CDTF">2022-07-21T13:00:00Z</dcterms:created>
  <dcterms:modified xsi:type="dcterms:W3CDTF">2023-06-22T01:25:00Z</dcterms:modified>
</cp:coreProperties>
</file>